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51" w:rsidRPr="00463D8B" w:rsidRDefault="00326F51" w:rsidP="00463D8B">
      <w:pPr>
        <w:jc w:val="both"/>
        <w:rPr>
          <w:sz w:val="28"/>
          <w:szCs w:val="28"/>
        </w:rPr>
      </w:pPr>
      <w:r>
        <w:rPr>
          <w:noProof/>
        </w:rPr>
        <w:pict>
          <v:rect id="_x0000_s1028" style="position:absolute;left:0;text-align:left;margin-left:3.4pt;margin-top:-9.9pt;width:494.35pt;height:740.45pt;z-index:251658240" strokeweight="4.5pt">
            <v:stroke linestyle="thickThin"/>
            <v:textbox>
              <w:txbxContent>
                <w:p w:rsidR="00326F51" w:rsidRPr="00463D8B" w:rsidRDefault="00326F51" w:rsidP="004F62C5">
                  <w:pPr>
                    <w:jc w:val="both"/>
                    <w:rPr>
                      <w:sz w:val="28"/>
                      <w:szCs w:val="28"/>
                    </w:rPr>
                  </w:pPr>
                  <w:r>
                    <w:rPr>
                      <w:b/>
                      <w:bCs/>
                      <w:sz w:val="48"/>
                      <w:szCs w:val="48"/>
                    </w:rPr>
                    <w:t xml:space="preserve"> </w:t>
                  </w:r>
                  <w:r w:rsidRPr="00463D8B">
                    <w:rPr>
                      <w:b/>
                      <w:bCs/>
                      <w:sz w:val="48"/>
                      <w:szCs w:val="48"/>
                    </w:rPr>
                    <w:t xml:space="preserve"> </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326F51" w:rsidRPr="006E6E48">
                    <w:tc>
                      <w:tcPr>
                        <w:tcW w:w="4111" w:type="dxa"/>
                      </w:tcPr>
                      <w:p w:rsidR="00326F51" w:rsidRPr="00A06322" w:rsidRDefault="00326F51" w:rsidP="00133432">
                        <w:pPr>
                          <w:pStyle w:val="a6"/>
                          <w:spacing w:line="240" w:lineRule="auto"/>
                          <w:ind w:firstLine="0"/>
                          <w:jc w:val="left"/>
                          <w:rPr>
                            <w:rFonts w:ascii="Times New Roman" w:hAnsi="Times New Roman" w:cs="Times New Roman"/>
                            <w:b/>
                            <w:bCs/>
                            <w:noProof/>
                            <w:sz w:val="24"/>
                            <w:szCs w:val="24"/>
                          </w:rPr>
                        </w:pPr>
                        <w:r w:rsidRPr="00A06322">
                          <w:rPr>
                            <w:rFonts w:ascii="Times New Roman" w:hAnsi="Times New Roman" w:cs="Times New Roman"/>
                            <w:b/>
                            <w:bCs/>
                            <w:noProof/>
                            <w:sz w:val="24"/>
                            <w:szCs w:val="24"/>
                          </w:rPr>
                          <w:t>Принято на педагогическом совете МБОУ Коловская СОШ</w:t>
                        </w:r>
                      </w:p>
                      <w:p w:rsidR="00326F51" w:rsidRPr="00A06322" w:rsidRDefault="00326F51" w:rsidP="00133432">
                        <w:pPr>
                          <w:pStyle w:val="a6"/>
                          <w:spacing w:line="240" w:lineRule="auto"/>
                          <w:ind w:firstLine="0"/>
                          <w:jc w:val="left"/>
                          <w:rPr>
                            <w:rFonts w:ascii="Times New Roman" w:hAnsi="Times New Roman" w:cs="Times New Roman"/>
                            <w:b/>
                            <w:bCs/>
                            <w:noProof/>
                            <w:sz w:val="24"/>
                            <w:szCs w:val="24"/>
                          </w:rPr>
                        </w:pPr>
                        <w:r w:rsidRPr="00A06322">
                          <w:rPr>
                            <w:rFonts w:ascii="Times New Roman" w:hAnsi="Times New Roman" w:cs="Times New Roman"/>
                            <w:b/>
                            <w:bCs/>
                            <w:noProof/>
                            <w:sz w:val="24"/>
                            <w:szCs w:val="24"/>
                          </w:rPr>
                          <w:t>Протокол № 1от 20.08.2013г.</w:t>
                        </w:r>
                      </w:p>
                    </w:tc>
                    <w:tc>
                      <w:tcPr>
                        <w:tcW w:w="5245" w:type="dxa"/>
                      </w:tcPr>
                      <w:p w:rsidR="00326F51" w:rsidRPr="00A06322" w:rsidRDefault="00326F51" w:rsidP="00133432">
                        <w:pPr>
                          <w:pStyle w:val="a6"/>
                          <w:spacing w:line="240" w:lineRule="auto"/>
                          <w:ind w:firstLine="0"/>
                          <w:jc w:val="left"/>
                          <w:rPr>
                            <w:rFonts w:ascii="Times New Roman" w:hAnsi="Times New Roman" w:cs="Times New Roman"/>
                            <w:b/>
                            <w:bCs/>
                            <w:noProof/>
                            <w:sz w:val="24"/>
                            <w:szCs w:val="24"/>
                          </w:rPr>
                        </w:pPr>
                        <w:r w:rsidRPr="00A06322">
                          <w:rPr>
                            <w:rFonts w:ascii="Times New Roman" w:hAnsi="Times New Roman" w:cs="Times New Roman"/>
                            <w:b/>
                            <w:bCs/>
                            <w:noProof/>
                            <w:sz w:val="24"/>
                            <w:szCs w:val="24"/>
                          </w:rPr>
                          <w:t>Утверждено</w:t>
                        </w:r>
                      </w:p>
                      <w:p w:rsidR="00326F51" w:rsidRPr="00A06322" w:rsidRDefault="00326F51" w:rsidP="00133432">
                        <w:pPr>
                          <w:pStyle w:val="a6"/>
                          <w:spacing w:line="240" w:lineRule="auto"/>
                          <w:ind w:firstLine="0"/>
                          <w:jc w:val="left"/>
                          <w:rPr>
                            <w:rFonts w:ascii="Times New Roman" w:hAnsi="Times New Roman" w:cs="Times New Roman"/>
                            <w:b/>
                            <w:bCs/>
                            <w:noProof/>
                            <w:sz w:val="24"/>
                            <w:szCs w:val="24"/>
                          </w:rPr>
                        </w:pPr>
                        <w:r w:rsidRPr="00A06322">
                          <w:rPr>
                            <w:rFonts w:ascii="Times New Roman" w:hAnsi="Times New Roman" w:cs="Times New Roman"/>
                            <w:b/>
                            <w:bCs/>
                            <w:noProof/>
                            <w:sz w:val="24"/>
                            <w:szCs w:val="24"/>
                          </w:rPr>
                          <w:t>Директор МБОУ Коловская СОШ</w:t>
                        </w:r>
                      </w:p>
                      <w:p w:rsidR="00326F51" w:rsidRPr="00A06322" w:rsidRDefault="00326F51" w:rsidP="00133432">
                        <w:pPr>
                          <w:pStyle w:val="a6"/>
                          <w:spacing w:line="240" w:lineRule="auto"/>
                          <w:ind w:firstLine="0"/>
                          <w:jc w:val="left"/>
                          <w:rPr>
                            <w:rFonts w:ascii="Times New Roman" w:hAnsi="Times New Roman" w:cs="Times New Roman"/>
                            <w:b/>
                            <w:bCs/>
                            <w:noProof/>
                            <w:sz w:val="24"/>
                            <w:szCs w:val="24"/>
                          </w:rPr>
                        </w:pPr>
                        <w:r w:rsidRPr="00A06322">
                          <w:rPr>
                            <w:rFonts w:ascii="Times New Roman" w:hAnsi="Times New Roman" w:cs="Times New Roman"/>
                            <w:b/>
                            <w:bCs/>
                            <w:noProof/>
                            <w:sz w:val="24"/>
                            <w:szCs w:val="24"/>
                          </w:rPr>
                          <w:t>____________( Крагель О.И.)</w:t>
                        </w:r>
                      </w:p>
                      <w:p w:rsidR="00326F51" w:rsidRPr="00A06322" w:rsidRDefault="00326F51" w:rsidP="00133432">
                        <w:pPr>
                          <w:pStyle w:val="a6"/>
                          <w:spacing w:line="240" w:lineRule="auto"/>
                          <w:ind w:firstLine="0"/>
                          <w:jc w:val="left"/>
                          <w:rPr>
                            <w:rFonts w:ascii="Times New Roman" w:hAnsi="Times New Roman" w:cs="Times New Roman"/>
                            <w:b/>
                            <w:bCs/>
                            <w:noProof/>
                            <w:sz w:val="24"/>
                            <w:szCs w:val="24"/>
                          </w:rPr>
                        </w:pPr>
                        <w:r w:rsidRPr="00A06322">
                          <w:rPr>
                            <w:rFonts w:ascii="Times New Roman" w:hAnsi="Times New Roman" w:cs="Times New Roman"/>
                            <w:b/>
                            <w:bCs/>
                            <w:noProof/>
                            <w:sz w:val="24"/>
                            <w:szCs w:val="24"/>
                          </w:rPr>
                          <w:t>Приказ № 20 от 30.08.2013 г.</w:t>
                        </w:r>
                      </w:p>
                      <w:p w:rsidR="00326F51" w:rsidRPr="00A06322" w:rsidRDefault="00326F51" w:rsidP="00133432">
                        <w:pPr>
                          <w:pStyle w:val="a6"/>
                          <w:spacing w:line="240" w:lineRule="auto"/>
                          <w:ind w:firstLine="0"/>
                          <w:jc w:val="left"/>
                          <w:rPr>
                            <w:rFonts w:ascii="Times New Roman" w:hAnsi="Times New Roman" w:cs="Times New Roman"/>
                            <w:b/>
                            <w:bCs/>
                            <w:noProof/>
                            <w:sz w:val="24"/>
                            <w:szCs w:val="24"/>
                          </w:rPr>
                        </w:pPr>
                      </w:p>
                    </w:tc>
                  </w:tr>
                </w:tbl>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left"/>
                    <w:rPr>
                      <w:rFonts w:ascii="Times New Roman" w:hAnsi="Times New Roman" w:cs="Times New Roman"/>
                      <w:b/>
                      <w:bCs/>
                      <w:noProof/>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ПРОГРАММА</w:t>
                  </w:r>
                  <w:r>
                    <w:rPr>
                      <w:rFonts w:ascii="Times New Roman" w:hAnsi="Times New Roman" w:cs="Times New Roman"/>
                      <w:b/>
                      <w:bCs/>
                      <w:sz w:val="24"/>
                      <w:szCs w:val="24"/>
                    </w:rPr>
                    <w:br/>
                    <w:t xml:space="preserve">НАЧАЛЬНОГО ОБЩЕГО ОБРАЗОВАНИЯ </w:t>
                  </w:r>
                  <w:r>
                    <w:rPr>
                      <w:rFonts w:ascii="Times New Roman" w:hAnsi="Times New Roman" w:cs="Times New Roman"/>
                      <w:b/>
                      <w:bCs/>
                      <w:sz w:val="24"/>
                      <w:szCs w:val="24"/>
                    </w:rPr>
                    <w:br/>
                    <w:t>МУНИЦИПАЛЬНОГО БЮДЖЕТНОГО ОБЩЕОБРАЗОВАТЕЛЬНОГО УЧРЕЖДЕНИЯ КОЛОВСКАЯ СРЕДНЯЯ ОБЩЕОБРАЗОВАТЕЛЬНАЯ ШКОЛА</w:t>
                  </w:r>
                  <w:r>
                    <w:rPr>
                      <w:rFonts w:ascii="Times New Roman" w:hAnsi="Times New Roman" w:cs="Times New Roman"/>
                      <w:b/>
                      <w:bCs/>
                      <w:sz w:val="24"/>
                      <w:szCs w:val="24"/>
                    </w:rPr>
                    <w:br/>
                    <w:t>СОВЕТСКОГО РАЙОНА АЛТАЙСКОГО КРАЯ</w:t>
                  </w:r>
                </w:p>
                <w:p w:rsidR="00326F51" w:rsidRPr="00B77B79" w:rsidRDefault="00326F51" w:rsidP="004F62C5">
                  <w:pPr>
                    <w:pStyle w:val="a6"/>
                    <w:spacing w:line="240" w:lineRule="auto"/>
                    <w:ind w:firstLine="0"/>
                    <w:jc w:val="center"/>
                    <w:rPr>
                      <w:rFonts w:ascii="Times New Roman" w:hAnsi="Times New Roman" w:cs="Times New Roman"/>
                      <w:b/>
                      <w:bCs/>
                      <w:sz w:val="24"/>
                      <w:szCs w:val="24"/>
                    </w:rPr>
                  </w:pPr>
                  <w:r w:rsidRPr="00B77B79">
                    <w:rPr>
                      <w:rFonts w:ascii="Times New Roman" w:hAnsi="Times New Roman" w:cs="Times New Roman"/>
                      <w:b/>
                      <w:bCs/>
                      <w:sz w:val="24"/>
                      <w:szCs w:val="24"/>
                    </w:rPr>
                    <w:t xml:space="preserve"> </w:t>
                  </w: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p>
                <w:p w:rsidR="00326F51" w:rsidRDefault="00326F51" w:rsidP="004F62C5">
                  <w:pPr>
                    <w:pStyle w:val="a6"/>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2013г.</w:t>
                  </w:r>
                </w:p>
                <w:p w:rsidR="00326F51" w:rsidRDefault="00326F51"/>
              </w:txbxContent>
            </v:textbox>
          </v:rect>
        </w:pict>
      </w:r>
    </w:p>
    <w:p w:rsidR="00326F51" w:rsidRDefault="00326F51" w:rsidP="00463D8B">
      <w:pPr>
        <w:jc w:val="both"/>
        <w:rPr>
          <w:b/>
          <w:bCs/>
          <w:sz w:val="48"/>
          <w:szCs w:val="48"/>
        </w:rPr>
      </w:pPr>
      <w:r w:rsidRPr="00463D8B">
        <w:rPr>
          <w:b/>
          <w:bCs/>
          <w:sz w:val="48"/>
          <w:szCs w:val="48"/>
        </w:rPr>
        <w:t xml:space="preserve">  </w:t>
      </w:r>
    </w:p>
    <w:p w:rsidR="00326F51" w:rsidRDefault="00326F51" w:rsidP="00463D8B">
      <w:pPr>
        <w:jc w:val="both"/>
        <w:rPr>
          <w:b/>
          <w:bCs/>
          <w:sz w:val="48"/>
          <w:szCs w:val="48"/>
        </w:rPr>
      </w:pPr>
    </w:p>
    <w:p w:rsidR="00326F51" w:rsidRDefault="00326F51" w:rsidP="00463D8B">
      <w:pPr>
        <w:jc w:val="both"/>
        <w:rPr>
          <w:b/>
          <w:bCs/>
          <w:sz w:val="48"/>
          <w:szCs w:val="48"/>
        </w:rPr>
      </w:pPr>
    </w:p>
    <w:p w:rsidR="00326F51" w:rsidRDefault="00326F51" w:rsidP="00463D8B">
      <w:pPr>
        <w:jc w:val="both"/>
        <w:rPr>
          <w:b/>
          <w:bCs/>
          <w:sz w:val="48"/>
          <w:szCs w:val="48"/>
        </w:rPr>
      </w:pPr>
    </w:p>
    <w:p w:rsidR="00326F51" w:rsidRDefault="00326F51" w:rsidP="00463D8B">
      <w:pPr>
        <w:jc w:val="both"/>
        <w:rPr>
          <w:b/>
          <w:bCs/>
          <w:sz w:val="48"/>
          <w:szCs w:val="48"/>
        </w:rPr>
      </w:pPr>
    </w:p>
    <w:p w:rsidR="00326F51" w:rsidRDefault="00326F51" w:rsidP="00463D8B">
      <w:pPr>
        <w:jc w:val="both"/>
        <w:rPr>
          <w:b/>
          <w:bCs/>
          <w:sz w:val="48"/>
          <w:szCs w:val="48"/>
        </w:rPr>
      </w:pPr>
    </w:p>
    <w:p w:rsidR="00326F51" w:rsidRDefault="00326F51" w:rsidP="00463D8B">
      <w:pPr>
        <w:jc w:val="both"/>
        <w:rPr>
          <w:b/>
          <w:bCs/>
          <w:sz w:val="48"/>
          <w:szCs w:val="48"/>
        </w:rPr>
      </w:pPr>
    </w:p>
    <w:p w:rsidR="00326F51" w:rsidRDefault="00326F51" w:rsidP="00463D8B">
      <w:pPr>
        <w:jc w:val="both"/>
        <w:rPr>
          <w:b/>
          <w:bCs/>
          <w:sz w:val="48"/>
          <w:szCs w:val="48"/>
        </w:rPr>
      </w:pPr>
    </w:p>
    <w:p w:rsidR="00326F51" w:rsidRDefault="00326F51" w:rsidP="00463D8B">
      <w:pPr>
        <w:jc w:val="both"/>
        <w:rPr>
          <w:b/>
          <w:bCs/>
          <w:sz w:val="48"/>
          <w:szCs w:val="48"/>
        </w:rPr>
      </w:pPr>
    </w:p>
    <w:p w:rsidR="00326F51" w:rsidRDefault="00326F51" w:rsidP="00463D8B">
      <w:pPr>
        <w:jc w:val="both"/>
        <w:rPr>
          <w:sz w:val="28"/>
          <w:szCs w:val="28"/>
        </w:rPr>
      </w:pPr>
    </w:p>
    <w:p w:rsidR="00326F51" w:rsidRDefault="00326F51" w:rsidP="00463D8B">
      <w:pPr>
        <w:jc w:val="both"/>
        <w:rPr>
          <w:sz w:val="28"/>
          <w:szCs w:val="28"/>
        </w:rPr>
      </w:pPr>
    </w:p>
    <w:p w:rsidR="00326F51" w:rsidRDefault="00326F51" w:rsidP="00463D8B">
      <w:pPr>
        <w:jc w:val="both"/>
        <w:rPr>
          <w:sz w:val="28"/>
          <w:szCs w:val="28"/>
        </w:rPr>
      </w:pPr>
    </w:p>
    <w:p w:rsidR="00326F51" w:rsidRDefault="00326F51" w:rsidP="00463D8B">
      <w:pPr>
        <w:jc w:val="both"/>
        <w:rPr>
          <w:sz w:val="28"/>
          <w:szCs w:val="28"/>
        </w:rPr>
      </w:pPr>
    </w:p>
    <w:p w:rsidR="00326F51" w:rsidRDefault="00326F51" w:rsidP="00463D8B">
      <w:pPr>
        <w:jc w:val="both"/>
        <w:rPr>
          <w:sz w:val="28"/>
          <w:szCs w:val="28"/>
        </w:rPr>
      </w:pPr>
    </w:p>
    <w:p w:rsidR="00326F51" w:rsidRDefault="00326F51" w:rsidP="00463D8B">
      <w:pPr>
        <w:jc w:val="both"/>
        <w:rPr>
          <w:sz w:val="28"/>
          <w:szCs w:val="28"/>
        </w:rPr>
      </w:pPr>
    </w:p>
    <w:p w:rsidR="00326F51" w:rsidRDefault="00326F51" w:rsidP="00463D8B">
      <w:pPr>
        <w:jc w:val="both"/>
        <w:rPr>
          <w:sz w:val="28"/>
          <w:szCs w:val="28"/>
        </w:rPr>
      </w:pPr>
    </w:p>
    <w:p w:rsidR="00326F51" w:rsidRDefault="00326F51" w:rsidP="00463D8B">
      <w:pPr>
        <w:jc w:val="both"/>
        <w:rPr>
          <w:sz w:val="28"/>
          <w:szCs w:val="28"/>
        </w:rPr>
      </w:pPr>
    </w:p>
    <w:p w:rsidR="00326F51" w:rsidRDefault="00326F51" w:rsidP="00463D8B">
      <w:pPr>
        <w:jc w:val="both"/>
        <w:rPr>
          <w:sz w:val="28"/>
          <w:szCs w:val="28"/>
        </w:rPr>
      </w:pPr>
    </w:p>
    <w:p w:rsidR="00326F51" w:rsidRPr="00463D8B" w:rsidRDefault="00326F51" w:rsidP="00463D8B">
      <w:pPr>
        <w:jc w:val="both"/>
        <w:rPr>
          <w:sz w:val="28"/>
          <w:szCs w:val="28"/>
        </w:rPr>
      </w:pPr>
      <w:r w:rsidRPr="00463D8B">
        <w:rPr>
          <w:sz w:val="28"/>
          <w:szCs w:val="28"/>
        </w:rPr>
        <w:t xml:space="preserve">                                                </w:t>
      </w:r>
    </w:p>
    <w:p w:rsidR="00326F51" w:rsidRPr="00463D8B" w:rsidRDefault="00326F51" w:rsidP="00463D8B">
      <w:pPr>
        <w:jc w:val="both"/>
        <w:rPr>
          <w:sz w:val="28"/>
          <w:szCs w:val="28"/>
        </w:rPr>
      </w:pPr>
      <w:r w:rsidRPr="00463D8B">
        <w:rPr>
          <w:sz w:val="28"/>
          <w:szCs w:val="28"/>
        </w:rPr>
        <w:t xml:space="preserve">                        </w:t>
      </w:r>
    </w:p>
    <w:p w:rsidR="00326F51" w:rsidRPr="00463D8B" w:rsidRDefault="00326F51" w:rsidP="00463D8B">
      <w:pPr>
        <w:jc w:val="both"/>
        <w:rPr>
          <w:b/>
          <w:bCs/>
          <w:sz w:val="52"/>
          <w:szCs w:val="52"/>
        </w:rPr>
      </w:pPr>
      <w:r w:rsidRPr="00463D8B">
        <w:rPr>
          <w:b/>
          <w:bCs/>
          <w:sz w:val="52"/>
          <w:szCs w:val="52"/>
        </w:rPr>
        <w:t xml:space="preserve">                </w:t>
      </w:r>
    </w:p>
    <w:p w:rsidR="00326F51" w:rsidRPr="00463D8B" w:rsidRDefault="00326F51" w:rsidP="00463D8B">
      <w:pPr>
        <w:jc w:val="both"/>
        <w:rPr>
          <w:b/>
          <w:bCs/>
          <w:sz w:val="52"/>
          <w:szCs w:val="52"/>
        </w:rPr>
      </w:pPr>
    </w:p>
    <w:p w:rsidR="00326F51" w:rsidRPr="00463D8B" w:rsidRDefault="00326F51" w:rsidP="00463D8B">
      <w:pPr>
        <w:jc w:val="both"/>
        <w:rPr>
          <w:b/>
          <w:bCs/>
          <w:sz w:val="52"/>
          <w:szCs w:val="52"/>
        </w:rPr>
      </w:pPr>
    </w:p>
    <w:p w:rsidR="00326F51" w:rsidRPr="00463D8B" w:rsidRDefault="00326F51" w:rsidP="00463D8B">
      <w:pPr>
        <w:jc w:val="both"/>
        <w:rPr>
          <w:b/>
          <w:bCs/>
          <w:sz w:val="52"/>
          <w:szCs w:val="52"/>
        </w:rPr>
      </w:pPr>
    </w:p>
    <w:p w:rsidR="00326F51" w:rsidRPr="00463D8B" w:rsidRDefault="00326F51" w:rsidP="00463D8B">
      <w:pPr>
        <w:jc w:val="both"/>
        <w:rPr>
          <w:b/>
          <w:bCs/>
          <w:sz w:val="52"/>
          <w:szCs w:val="52"/>
        </w:rPr>
      </w:pPr>
      <w:r w:rsidRPr="00463D8B">
        <w:rPr>
          <w:b/>
          <w:bCs/>
          <w:sz w:val="52"/>
          <w:szCs w:val="52"/>
        </w:rPr>
        <w:t xml:space="preserve">             </w:t>
      </w:r>
    </w:p>
    <w:p w:rsidR="00326F51" w:rsidRDefault="00326F51" w:rsidP="00463D8B">
      <w:pPr>
        <w:jc w:val="both"/>
        <w:rPr>
          <w:b/>
          <w:bCs/>
          <w:sz w:val="52"/>
          <w:szCs w:val="52"/>
        </w:rPr>
      </w:pPr>
      <w:r w:rsidRPr="00463D8B">
        <w:rPr>
          <w:b/>
          <w:bCs/>
          <w:sz w:val="52"/>
          <w:szCs w:val="52"/>
        </w:rPr>
        <w:t xml:space="preserve">             </w:t>
      </w:r>
    </w:p>
    <w:p w:rsidR="00326F51" w:rsidRDefault="00326F51" w:rsidP="00463D8B">
      <w:pPr>
        <w:jc w:val="both"/>
        <w:rPr>
          <w:b/>
          <w:bCs/>
          <w:sz w:val="52"/>
          <w:szCs w:val="52"/>
        </w:rPr>
      </w:pPr>
    </w:p>
    <w:p w:rsidR="00326F51" w:rsidRDefault="00326F51" w:rsidP="00463D8B">
      <w:pPr>
        <w:jc w:val="both"/>
        <w:rPr>
          <w:b/>
          <w:bCs/>
          <w:sz w:val="52"/>
          <w:szCs w:val="52"/>
        </w:rPr>
      </w:pPr>
    </w:p>
    <w:p w:rsidR="00326F51" w:rsidRDefault="00326F51" w:rsidP="00463D8B">
      <w:pPr>
        <w:jc w:val="both"/>
        <w:rPr>
          <w:b/>
          <w:bCs/>
          <w:sz w:val="52"/>
          <w:szCs w:val="52"/>
        </w:rPr>
      </w:pPr>
    </w:p>
    <w:p w:rsidR="00326F51" w:rsidRDefault="00326F51" w:rsidP="00463D8B">
      <w:pPr>
        <w:jc w:val="both"/>
        <w:rPr>
          <w:b/>
          <w:bCs/>
          <w:sz w:val="52"/>
          <w:szCs w:val="52"/>
        </w:rPr>
      </w:pPr>
    </w:p>
    <w:p w:rsidR="00326F51" w:rsidRDefault="00326F51" w:rsidP="00463D8B">
      <w:pPr>
        <w:jc w:val="both"/>
        <w:rPr>
          <w:b/>
          <w:bCs/>
          <w:sz w:val="52"/>
          <w:szCs w:val="52"/>
        </w:rPr>
      </w:pPr>
    </w:p>
    <w:p w:rsidR="00326F51" w:rsidRPr="00283088" w:rsidRDefault="00326F51" w:rsidP="00283088">
      <w:pPr>
        <w:jc w:val="both"/>
        <w:rPr>
          <w:b/>
          <w:bCs/>
          <w:sz w:val="22"/>
          <w:szCs w:val="22"/>
        </w:rPr>
      </w:pPr>
      <w:r w:rsidRPr="00463D8B">
        <w:rPr>
          <w:b/>
          <w:bCs/>
          <w:sz w:val="52"/>
          <w:szCs w:val="52"/>
        </w:rPr>
        <w:t xml:space="preserve"> </w:t>
      </w:r>
      <w:r>
        <w:rPr>
          <w:b/>
          <w:bCs/>
          <w:sz w:val="52"/>
          <w:szCs w:val="52"/>
        </w:rPr>
        <w:t xml:space="preserve">                  </w:t>
      </w:r>
      <w:r w:rsidRPr="00463D8B">
        <w:rPr>
          <w:b/>
          <w:bCs/>
          <w:sz w:val="52"/>
          <w:szCs w:val="52"/>
        </w:rPr>
        <w:t xml:space="preserve"> </w:t>
      </w:r>
      <w:r w:rsidRPr="00283088">
        <w:rPr>
          <w:b/>
          <w:bCs/>
          <w:sz w:val="22"/>
          <w:szCs w:val="22"/>
        </w:rPr>
        <w:t>СОДЕРЖАНИЕ</w:t>
      </w:r>
    </w:p>
    <w:p w:rsidR="00326F51" w:rsidRPr="00283088" w:rsidRDefault="00326F51" w:rsidP="00283088">
      <w:pPr>
        <w:jc w:val="both"/>
        <w:rPr>
          <w:b/>
          <w:bCs/>
          <w:sz w:val="22"/>
          <w:szCs w:val="22"/>
        </w:rPr>
      </w:pPr>
      <w:r w:rsidRPr="00283088">
        <w:rPr>
          <w:b/>
          <w:bCs/>
          <w:sz w:val="22"/>
          <w:szCs w:val="22"/>
        </w:rPr>
        <w:t xml:space="preserve"> </w:t>
      </w:r>
      <w:r w:rsidRPr="00283088">
        <w:rPr>
          <w:b/>
          <w:bCs/>
          <w:sz w:val="22"/>
          <w:szCs w:val="22"/>
          <w:lang w:val="en-US"/>
        </w:rPr>
        <w:t>I</w:t>
      </w:r>
      <w:r w:rsidRPr="00283088">
        <w:rPr>
          <w:b/>
          <w:bCs/>
          <w:sz w:val="22"/>
          <w:szCs w:val="22"/>
        </w:rPr>
        <w:t>.Целевой раздел.</w:t>
      </w:r>
    </w:p>
    <w:p w:rsidR="00326F51" w:rsidRDefault="00326F51" w:rsidP="00283088">
      <w:pPr>
        <w:jc w:val="both"/>
        <w:rPr>
          <w:sz w:val="22"/>
          <w:szCs w:val="22"/>
        </w:rPr>
      </w:pPr>
      <w:r w:rsidRPr="00283088">
        <w:rPr>
          <w:sz w:val="22"/>
          <w:szCs w:val="22"/>
        </w:rPr>
        <w:t xml:space="preserve">   </w:t>
      </w:r>
    </w:p>
    <w:p w:rsidR="00326F51" w:rsidRPr="00283088" w:rsidRDefault="00326F51" w:rsidP="00283088">
      <w:pPr>
        <w:jc w:val="both"/>
        <w:rPr>
          <w:sz w:val="22"/>
          <w:szCs w:val="22"/>
        </w:rPr>
      </w:pPr>
      <w:r w:rsidRPr="00283088">
        <w:rPr>
          <w:sz w:val="22"/>
          <w:szCs w:val="22"/>
        </w:rPr>
        <w:t xml:space="preserve"> 1.1.Пояснительная записка.</w:t>
      </w:r>
    </w:p>
    <w:p w:rsidR="00326F51" w:rsidRPr="00283088" w:rsidRDefault="00326F51" w:rsidP="00283088">
      <w:pPr>
        <w:ind w:left="360"/>
        <w:jc w:val="both"/>
        <w:rPr>
          <w:sz w:val="22"/>
          <w:szCs w:val="22"/>
        </w:rPr>
      </w:pPr>
      <w:r w:rsidRPr="00283088">
        <w:rPr>
          <w:sz w:val="22"/>
          <w:szCs w:val="22"/>
        </w:rPr>
        <w:t>1.2.Планируемые результаты освоения ООП.</w:t>
      </w:r>
    </w:p>
    <w:p w:rsidR="00326F51" w:rsidRPr="00283088" w:rsidRDefault="00326F51" w:rsidP="00283088">
      <w:pPr>
        <w:ind w:left="360"/>
        <w:jc w:val="both"/>
        <w:rPr>
          <w:sz w:val="22"/>
          <w:szCs w:val="22"/>
        </w:rPr>
      </w:pPr>
      <w:r w:rsidRPr="00283088">
        <w:rPr>
          <w:sz w:val="22"/>
          <w:szCs w:val="22"/>
        </w:rPr>
        <w:t xml:space="preserve">      1.2.1.Формирование универсальных  учебных действий (личностные и        </w:t>
      </w:r>
    </w:p>
    <w:p w:rsidR="00326F51" w:rsidRPr="00283088" w:rsidRDefault="00326F51" w:rsidP="00283088">
      <w:pPr>
        <w:ind w:left="360"/>
        <w:jc w:val="both"/>
        <w:rPr>
          <w:sz w:val="22"/>
          <w:szCs w:val="22"/>
        </w:rPr>
      </w:pPr>
      <w:r w:rsidRPr="00283088">
        <w:rPr>
          <w:sz w:val="22"/>
          <w:szCs w:val="22"/>
        </w:rPr>
        <w:t xml:space="preserve">                метапредметные результаты)</w:t>
      </w:r>
    </w:p>
    <w:p w:rsidR="00326F51" w:rsidRPr="00283088" w:rsidRDefault="00326F51" w:rsidP="00283088">
      <w:pPr>
        <w:ind w:left="360"/>
        <w:jc w:val="both"/>
        <w:rPr>
          <w:sz w:val="22"/>
          <w:szCs w:val="22"/>
        </w:rPr>
      </w:pPr>
      <w:r w:rsidRPr="00283088">
        <w:rPr>
          <w:sz w:val="22"/>
          <w:szCs w:val="22"/>
        </w:rPr>
        <w:t xml:space="preserve">      1.2.1.1. Чтение. Работа с текстом (метапредметные результаты)</w:t>
      </w:r>
    </w:p>
    <w:p w:rsidR="00326F51" w:rsidRPr="00283088" w:rsidRDefault="00326F51" w:rsidP="00283088">
      <w:pPr>
        <w:ind w:left="360"/>
        <w:jc w:val="both"/>
        <w:rPr>
          <w:sz w:val="22"/>
          <w:szCs w:val="22"/>
        </w:rPr>
      </w:pPr>
      <w:r w:rsidRPr="00283088">
        <w:rPr>
          <w:sz w:val="22"/>
          <w:szCs w:val="22"/>
        </w:rPr>
        <w:t xml:space="preserve">      1.2.1.2. Формирование ИКТ – компетентности обучающихся </w:t>
      </w:r>
    </w:p>
    <w:p w:rsidR="00326F51" w:rsidRPr="00283088" w:rsidRDefault="00326F51" w:rsidP="00283088">
      <w:pPr>
        <w:ind w:left="360"/>
        <w:jc w:val="both"/>
        <w:rPr>
          <w:sz w:val="22"/>
          <w:szCs w:val="22"/>
        </w:rPr>
      </w:pPr>
      <w:r w:rsidRPr="00283088">
        <w:rPr>
          <w:sz w:val="22"/>
          <w:szCs w:val="22"/>
        </w:rPr>
        <w:t xml:space="preserve">                   (метапредметные результаты)</w:t>
      </w:r>
    </w:p>
    <w:p w:rsidR="00326F51" w:rsidRPr="00283088" w:rsidRDefault="00326F51" w:rsidP="00283088">
      <w:pPr>
        <w:ind w:left="360"/>
        <w:jc w:val="both"/>
        <w:rPr>
          <w:sz w:val="22"/>
          <w:szCs w:val="22"/>
        </w:rPr>
      </w:pPr>
      <w:r w:rsidRPr="00283088">
        <w:rPr>
          <w:sz w:val="22"/>
          <w:szCs w:val="22"/>
        </w:rPr>
        <w:t xml:space="preserve">      1.2.2. Русский язык </w:t>
      </w:r>
    </w:p>
    <w:p w:rsidR="00326F51" w:rsidRPr="00283088" w:rsidRDefault="00326F51" w:rsidP="00283088">
      <w:pPr>
        <w:ind w:left="360"/>
        <w:jc w:val="both"/>
        <w:rPr>
          <w:sz w:val="22"/>
          <w:szCs w:val="22"/>
        </w:rPr>
      </w:pPr>
      <w:r w:rsidRPr="00283088">
        <w:rPr>
          <w:sz w:val="22"/>
          <w:szCs w:val="22"/>
        </w:rPr>
        <w:t xml:space="preserve">      1.2.3. Литературное чтение</w:t>
      </w:r>
    </w:p>
    <w:p w:rsidR="00326F51" w:rsidRPr="00283088" w:rsidRDefault="00326F51" w:rsidP="00283088">
      <w:pPr>
        <w:ind w:left="360"/>
        <w:jc w:val="both"/>
        <w:rPr>
          <w:sz w:val="22"/>
          <w:szCs w:val="22"/>
        </w:rPr>
      </w:pPr>
      <w:r w:rsidRPr="00283088">
        <w:rPr>
          <w:sz w:val="22"/>
          <w:szCs w:val="22"/>
        </w:rPr>
        <w:t xml:space="preserve">      1.2.4. Иностранный язык (</w:t>
      </w:r>
      <w:r>
        <w:rPr>
          <w:sz w:val="22"/>
          <w:szCs w:val="22"/>
        </w:rPr>
        <w:t>немецкий</w:t>
      </w:r>
      <w:r w:rsidRPr="00283088">
        <w:rPr>
          <w:sz w:val="22"/>
          <w:szCs w:val="22"/>
        </w:rPr>
        <w:t>)</w:t>
      </w:r>
    </w:p>
    <w:p w:rsidR="00326F51" w:rsidRPr="00283088" w:rsidRDefault="00326F51" w:rsidP="00283088">
      <w:pPr>
        <w:ind w:left="360"/>
        <w:jc w:val="both"/>
        <w:rPr>
          <w:sz w:val="22"/>
          <w:szCs w:val="22"/>
        </w:rPr>
      </w:pPr>
      <w:r w:rsidRPr="00283088">
        <w:rPr>
          <w:sz w:val="22"/>
          <w:szCs w:val="22"/>
        </w:rPr>
        <w:t xml:space="preserve">      1.2.5. Математика и информатика</w:t>
      </w:r>
    </w:p>
    <w:p w:rsidR="00326F51" w:rsidRPr="00283088" w:rsidRDefault="00326F51" w:rsidP="00283088">
      <w:pPr>
        <w:ind w:left="360"/>
        <w:jc w:val="both"/>
        <w:rPr>
          <w:sz w:val="22"/>
          <w:szCs w:val="22"/>
        </w:rPr>
      </w:pPr>
      <w:r w:rsidRPr="00283088">
        <w:rPr>
          <w:sz w:val="22"/>
          <w:szCs w:val="22"/>
        </w:rPr>
        <w:t xml:space="preserve">      1.2.6. Окружающий мир</w:t>
      </w:r>
    </w:p>
    <w:p w:rsidR="00326F51" w:rsidRPr="00283088" w:rsidRDefault="00326F51" w:rsidP="00283088">
      <w:pPr>
        <w:ind w:left="360"/>
        <w:jc w:val="both"/>
        <w:rPr>
          <w:sz w:val="22"/>
          <w:szCs w:val="22"/>
        </w:rPr>
      </w:pPr>
      <w:r w:rsidRPr="00283088">
        <w:rPr>
          <w:sz w:val="22"/>
          <w:szCs w:val="22"/>
        </w:rPr>
        <w:t xml:space="preserve">      1.2.7. Изобразительное искусство</w:t>
      </w:r>
    </w:p>
    <w:p w:rsidR="00326F51" w:rsidRPr="00283088" w:rsidRDefault="00326F51" w:rsidP="00283088">
      <w:pPr>
        <w:ind w:left="360"/>
        <w:jc w:val="both"/>
        <w:rPr>
          <w:sz w:val="22"/>
          <w:szCs w:val="22"/>
        </w:rPr>
      </w:pPr>
      <w:r w:rsidRPr="00283088">
        <w:rPr>
          <w:sz w:val="22"/>
          <w:szCs w:val="22"/>
        </w:rPr>
        <w:t xml:space="preserve">      1.2.8. Музыка</w:t>
      </w:r>
    </w:p>
    <w:p w:rsidR="00326F51" w:rsidRPr="00283088" w:rsidRDefault="00326F51" w:rsidP="00283088">
      <w:pPr>
        <w:ind w:left="360"/>
        <w:jc w:val="both"/>
        <w:rPr>
          <w:sz w:val="22"/>
          <w:szCs w:val="22"/>
        </w:rPr>
      </w:pPr>
      <w:r w:rsidRPr="00283088">
        <w:rPr>
          <w:sz w:val="22"/>
          <w:szCs w:val="22"/>
        </w:rPr>
        <w:t xml:space="preserve">      1.2.9. Технология</w:t>
      </w:r>
    </w:p>
    <w:p w:rsidR="00326F51" w:rsidRPr="00283088" w:rsidRDefault="00326F51" w:rsidP="00283088">
      <w:pPr>
        <w:ind w:left="360"/>
        <w:jc w:val="both"/>
        <w:rPr>
          <w:sz w:val="22"/>
          <w:szCs w:val="22"/>
        </w:rPr>
      </w:pPr>
      <w:r w:rsidRPr="00283088">
        <w:rPr>
          <w:sz w:val="22"/>
          <w:szCs w:val="22"/>
        </w:rPr>
        <w:t xml:space="preserve">      1.2.10. Физическая культура</w:t>
      </w:r>
    </w:p>
    <w:p w:rsidR="00326F51" w:rsidRPr="00283088" w:rsidRDefault="00326F51" w:rsidP="00283088">
      <w:pPr>
        <w:ind w:left="360"/>
        <w:jc w:val="both"/>
        <w:rPr>
          <w:sz w:val="22"/>
          <w:szCs w:val="22"/>
        </w:rPr>
      </w:pPr>
      <w:r w:rsidRPr="00283088">
        <w:rPr>
          <w:sz w:val="22"/>
          <w:szCs w:val="22"/>
        </w:rPr>
        <w:t xml:space="preserve">1.3.Система оценки достижения планируемых результатов освоения  ООП     </w:t>
      </w:r>
    </w:p>
    <w:p w:rsidR="00326F51" w:rsidRPr="00283088" w:rsidRDefault="00326F51" w:rsidP="00283088">
      <w:pPr>
        <w:ind w:left="360"/>
        <w:jc w:val="both"/>
        <w:rPr>
          <w:sz w:val="22"/>
          <w:szCs w:val="22"/>
        </w:rPr>
      </w:pPr>
      <w:r w:rsidRPr="00283088">
        <w:rPr>
          <w:sz w:val="22"/>
          <w:szCs w:val="22"/>
        </w:rPr>
        <w:t xml:space="preserve">      НОО.</w:t>
      </w:r>
    </w:p>
    <w:p w:rsidR="00326F51" w:rsidRPr="00283088" w:rsidRDefault="00326F51" w:rsidP="00283088">
      <w:pPr>
        <w:ind w:left="360"/>
        <w:jc w:val="both"/>
        <w:rPr>
          <w:sz w:val="22"/>
          <w:szCs w:val="22"/>
        </w:rPr>
      </w:pPr>
      <w:r w:rsidRPr="00283088">
        <w:rPr>
          <w:sz w:val="22"/>
          <w:szCs w:val="22"/>
        </w:rPr>
        <w:t xml:space="preserve">      1.3.1. Общие положения</w:t>
      </w:r>
    </w:p>
    <w:p w:rsidR="00326F51" w:rsidRPr="00283088" w:rsidRDefault="00326F51" w:rsidP="00283088">
      <w:pPr>
        <w:ind w:left="360"/>
        <w:jc w:val="both"/>
        <w:rPr>
          <w:sz w:val="22"/>
          <w:szCs w:val="22"/>
        </w:rPr>
      </w:pPr>
      <w:r w:rsidRPr="00283088">
        <w:rPr>
          <w:sz w:val="22"/>
          <w:szCs w:val="22"/>
        </w:rPr>
        <w:t xml:space="preserve">      1.3.2. Особенности оценки личностных, метапредметных и предметных </w:t>
      </w:r>
    </w:p>
    <w:p w:rsidR="00326F51" w:rsidRPr="00283088" w:rsidRDefault="00326F51" w:rsidP="00283088">
      <w:pPr>
        <w:ind w:left="360"/>
        <w:jc w:val="both"/>
        <w:rPr>
          <w:sz w:val="22"/>
          <w:szCs w:val="22"/>
        </w:rPr>
      </w:pPr>
      <w:r w:rsidRPr="00283088">
        <w:rPr>
          <w:sz w:val="22"/>
          <w:szCs w:val="22"/>
        </w:rPr>
        <w:t xml:space="preserve">                результатов</w:t>
      </w:r>
    </w:p>
    <w:p w:rsidR="00326F51" w:rsidRPr="00283088" w:rsidRDefault="00326F51" w:rsidP="00283088">
      <w:pPr>
        <w:ind w:left="360"/>
        <w:jc w:val="both"/>
        <w:rPr>
          <w:sz w:val="22"/>
          <w:szCs w:val="22"/>
        </w:rPr>
      </w:pPr>
      <w:r w:rsidRPr="00283088">
        <w:rPr>
          <w:sz w:val="22"/>
          <w:szCs w:val="22"/>
        </w:rPr>
        <w:t xml:space="preserve">      1.3.3.Портфель достижений как инструмент оценки динамики</w:t>
      </w:r>
    </w:p>
    <w:p w:rsidR="00326F51" w:rsidRPr="00283088" w:rsidRDefault="00326F51" w:rsidP="00283088">
      <w:pPr>
        <w:ind w:left="360"/>
        <w:jc w:val="both"/>
        <w:rPr>
          <w:sz w:val="22"/>
          <w:szCs w:val="22"/>
        </w:rPr>
      </w:pPr>
      <w:r w:rsidRPr="00283088">
        <w:rPr>
          <w:sz w:val="22"/>
          <w:szCs w:val="22"/>
        </w:rPr>
        <w:t xml:space="preserve">               индивидуальных образовательных достижений</w:t>
      </w:r>
    </w:p>
    <w:p w:rsidR="00326F51" w:rsidRPr="00283088" w:rsidRDefault="00326F51" w:rsidP="00283088">
      <w:pPr>
        <w:ind w:left="360"/>
        <w:jc w:val="both"/>
        <w:rPr>
          <w:sz w:val="22"/>
          <w:szCs w:val="22"/>
        </w:rPr>
      </w:pPr>
      <w:r w:rsidRPr="00283088">
        <w:rPr>
          <w:sz w:val="22"/>
          <w:szCs w:val="22"/>
        </w:rPr>
        <w:t xml:space="preserve">      1.3.4. Итоговая оценка выпускника</w:t>
      </w:r>
    </w:p>
    <w:p w:rsidR="00326F51" w:rsidRPr="00283088" w:rsidRDefault="00326F51" w:rsidP="00283088">
      <w:pPr>
        <w:jc w:val="both"/>
        <w:rPr>
          <w:b/>
          <w:bCs/>
          <w:sz w:val="22"/>
          <w:szCs w:val="22"/>
        </w:rPr>
      </w:pPr>
      <w:r w:rsidRPr="00283088">
        <w:rPr>
          <w:b/>
          <w:bCs/>
          <w:sz w:val="22"/>
          <w:szCs w:val="22"/>
          <w:lang w:val="en-US"/>
        </w:rPr>
        <w:t>II</w:t>
      </w:r>
      <w:r w:rsidRPr="00283088">
        <w:rPr>
          <w:b/>
          <w:bCs/>
          <w:sz w:val="22"/>
          <w:szCs w:val="22"/>
        </w:rPr>
        <w:t>.Содержательный раздел.</w:t>
      </w:r>
    </w:p>
    <w:p w:rsidR="00326F51" w:rsidRPr="00283088" w:rsidRDefault="00326F51" w:rsidP="00283088">
      <w:pPr>
        <w:ind w:left="360"/>
        <w:jc w:val="both"/>
        <w:rPr>
          <w:sz w:val="22"/>
          <w:szCs w:val="22"/>
        </w:rPr>
      </w:pPr>
      <w:r w:rsidRPr="00283088">
        <w:rPr>
          <w:sz w:val="22"/>
          <w:szCs w:val="22"/>
        </w:rPr>
        <w:t>2.1.Программа формирования УУД.</w:t>
      </w:r>
    </w:p>
    <w:p w:rsidR="00326F51" w:rsidRPr="00283088" w:rsidRDefault="00326F51" w:rsidP="00283088">
      <w:pPr>
        <w:ind w:left="360"/>
        <w:jc w:val="both"/>
        <w:rPr>
          <w:sz w:val="22"/>
          <w:szCs w:val="22"/>
        </w:rPr>
      </w:pPr>
      <w:r w:rsidRPr="00283088">
        <w:rPr>
          <w:sz w:val="22"/>
          <w:szCs w:val="22"/>
        </w:rPr>
        <w:t xml:space="preserve">      2.1.1. Ценностные ориентиры НОО </w:t>
      </w:r>
    </w:p>
    <w:p w:rsidR="00326F51" w:rsidRPr="00283088" w:rsidRDefault="00326F51" w:rsidP="00283088">
      <w:pPr>
        <w:ind w:left="360"/>
        <w:jc w:val="both"/>
        <w:rPr>
          <w:sz w:val="22"/>
          <w:szCs w:val="22"/>
        </w:rPr>
      </w:pPr>
      <w:r w:rsidRPr="00283088">
        <w:rPr>
          <w:sz w:val="22"/>
          <w:szCs w:val="22"/>
        </w:rPr>
        <w:t xml:space="preserve">      2.1.2. Характеристика УУД на ступени НОО </w:t>
      </w:r>
    </w:p>
    <w:p w:rsidR="00326F51" w:rsidRPr="00283088" w:rsidRDefault="00326F51" w:rsidP="00283088">
      <w:pPr>
        <w:ind w:left="360"/>
        <w:jc w:val="both"/>
        <w:rPr>
          <w:sz w:val="22"/>
          <w:szCs w:val="22"/>
        </w:rPr>
      </w:pPr>
      <w:r w:rsidRPr="00283088">
        <w:rPr>
          <w:sz w:val="22"/>
          <w:szCs w:val="22"/>
        </w:rPr>
        <w:t xml:space="preserve">      2.1.3. Связь УУД с содержанием учебных предметов</w:t>
      </w:r>
    </w:p>
    <w:p w:rsidR="00326F51" w:rsidRPr="00283088" w:rsidRDefault="00326F51" w:rsidP="00283088">
      <w:pPr>
        <w:ind w:left="360"/>
        <w:jc w:val="both"/>
        <w:rPr>
          <w:sz w:val="22"/>
          <w:szCs w:val="22"/>
        </w:rPr>
      </w:pPr>
      <w:r w:rsidRPr="00283088">
        <w:rPr>
          <w:sz w:val="22"/>
          <w:szCs w:val="22"/>
        </w:rPr>
        <w:t xml:space="preserve">      2.1.4. Информационно – коммуникационные технологии – инструментарий        </w:t>
      </w:r>
    </w:p>
    <w:p w:rsidR="00326F51" w:rsidRPr="00283088" w:rsidRDefault="00326F51" w:rsidP="00283088">
      <w:pPr>
        <w:ind w:left="360"/>
        <w:jc w:val="both"/>
        <w:rPr>
          <w:sz w:val="22"/>
          <w:szCs w:val="22"/>
        </w:rPr>
      </w:pPr>
      <w:r w:rsidRPr="00283088">
        <w:rPr>
          <w:sz w:val="22"/>
          <w:szCs w:val="22"/>
        </w:rPr>
        <w:t xml:space="preserve">                УУД. Формирование ИКТ – компетентности обучающихся</w:t>
      </w:r>
    </w:p>
    <w:p w:rsidR="00326F51" w:rsidRPr="00283088" w:rsidRDefault="00326F51" w:rsidP="00283088">
      <w:pPr>
        <w:ind w:left="360"/>
        <w:jc w:val="both"/>
        <w:rPr>
          <w:sz w:val="22"/>
          <w:szCs w:val="22"/>
        </w:rPr>
      </w:pPr>
      <w:r w:rsidRPr="00283088">
        <w:rPr>
          <w:sz w:val="22"/>
          <w:szCs w:val="22"/>
        </w:rPr>
        <w:t xml:space="preserve">     2.1.5. Преемственность программы формирования УУД при переходе от </w:t>
      </w:r>
    </w:p>
    <w:p w:rsidR="00326F51" w:rsidRPr="00283088" w:rsidRDefault="00326F51" w:rsidP="00283088">
      <w:pPr>
        <w:ind w:left="360"/>
        <w:jc w:val="both"/>
        <w:rPr>
          <w:sz w:val="22"/>
          <w:szCs w:val="22"/>
        </w:rPr>
      </w:pPr>
      <w:r w:rsidRPr="00283088">
        <w:rPr>
          <w:sz w:val="22"/>
          <w:szCs w:val="22"/>
        </w:rPr>
        <w:t xml:space="preserve">               дошкольного к НОО и ООО</w:t>
      </w:r>
    </w:p>
    <w:p w:rsidR="00326F51" w:rsidRPr="00283088" w:rsidRDefault="00326F51" w:rsidP="00283088">
      <w:pPr>
        <w:ind w:left="360"/>
        <w:jc w:val="both"/>
        <w:rPr>
          <w:sz w:val="22"/>
          <w:szCs w:val="22"/>
        </w:rPr>
      </w:pPr>
      <w:r w:rsidRPr="00283088">
        <w:rPr>
          <w:sz w:val="22"/>
          <w:szCs w:val="22"/>
        </w:rPr>
        <w:t>2.</w:t>
      </w:r>
      <w:r>
        <w:rPr>
          <w:sz w:val="22"/>
          <w:szCs w:val="22"/>
        </w:rPr>
        <w:t>2</w:t>
      </w:r>
      <w:r w:rsidRPr="00283088">
        <w:rPr>
          <w:sz w:val="22"/>
          <w:szCs w:val="22"/>
        </w:rPr>
        <w:t>.Программа духовно – нравственного развития, воспитания.</w:t>
      </w:r>
    </w:p>
    <w:p w:rsidR="00326F51" w:rsidRPr="00283088" w:rsidRDefault="00326F51" w:rsidP="00283088">
      <w:pPr>
        <w:ind w:left="360"/>
        <w:jc w:val="both"/>
        <w:rPr>
          <w:sz w:val="22"/>
          <w:szCs w:val="22"/>
        </w:rPr>
      </w:pPr>
      <w:r w:rsidRPr="00283088">
        <w:rPr>
          <w:sz w:val="22"/>
          <w:szCs w:val="22"/>
        </w:rPr>
        <w:t xml:space="preserve">      2.</w:t>
      </w:r>
      <w:r>
        <w:rPr>
          <w:sz w:val="22"/>
          <w:szCs w:val="22"/>
        </w:rPr>
        <w:t>2</w:t>
      </w:r>
      <w:r w:rsidRPr="00283088">
        <w:rPr>
          <w:sz w:val="22"/>
          <w:szCs w:val="22"/>
        </w:rPr>
        <w:t xml:space="preserve">.1. Цель и задачи духовно – нравственного развития и воспитания </w:t>
      </w:r>
    </w:p>
    <w:p w:rsidR="00326F51" w:rsidRPr="00283088" w:rsidRDefault="00326F51" w:rsidP="00283088">
      <w:pPr>
        <w:ind w:left="360"/>
        <w:jc w:val="both"/>
        <w:rPr>
          <w:sz w:val="22"/>
          <w:szCs w:val="22"/>
        </w:rPr>
      </w:pPr>
      <w:r w:rsidRPr="00283088">
        <w:rPr>
          <w:sz w:val="22"/>
          <w:szCs w:val="22"/>
        </w:rPr>
        <w:t xml:space="preserve">                обучающихся</w:t>
      </w:r>
    </w:p>
    <w:p w:rsidR="00326F51" w:rsidRPr="00283088" w:rsidRDefault="00326F51" w:rsidP="00283088">
      <w:pPr>
        <w:ind w:left="360"/>
        <w:jc w:val="both"/>
        <w:rPr>
          <w:sz w:val="22"/>
          <w:szCs w:val="22"/>
        </w:rPr>
      </w:pPr>
      <w:r w:rsidRPr="00283088">
        <w:rPr>
          <w:sz w:val="22"/>
          <w:szCs w:val="22"/>
        </w:rPr>
        <w:t xml:space="preserve">      2.</w:t>
      </w:r>
      <w:r>
        <w:rPr>
          <w:sz w:val="22"/>
          <w:szCs w:val="22"/>
        </w:rPr>
        <w:t>2</w:t>
      </w:r>
      <w:r w:rsidRPr="00283088">
        <w:rPr>
          <w:sz w:val="22"/>
          <w:szCs w:val="22"/>
        </w:rPr>
        <w:t xml:space="preserve">.2. Основные направления и ценностные основы духовно – </w:t>
      </w:r>
    </w:p>
    <w:p w:rsidR="00326F51" w:rsidRPr="00283088" w:rsidRDefault="00326F51" w:rsidP="00283088">
      <w:pPr>
        <w:ind w:left="360"/>
        <w:jc w:val="both"/>
        <w:rPr>
          <w:sz w:val="22"/>
          <w:szCs w:val="22"/>
        </w:rPr>
      </w:pPr>
      <w:r w:rsidRPr="00283088">
        <w:rPr>
          <w:sz w:val="22"/>
          <w:szCs w:val="22"/>
        </w:rPr>
        <w:t xml:space="preserve">                нравственного развития и воспитания обучающихся</w:t>
      </w:r>
    </w:p>
    <w:p w:rsidR="00326F51" w:rsidRPr="00283088" w:rsidRDefault="00326F51" w:rsidP="00283088">
      <w:pPr>
        <w:ind w:left="360"/>
        <w:jc w:val="both"/>
        <w:rPr>
          <w:sz w:val="22"/>
          <w:szCs w:val="22"/>
        </w:rPr>
      </w:pPr>
      <w:r w:rsidRPr="00283088">
        <w:rPr>
          <w:sz w:val="22"/>
          <w:szCs w:val="22"/>
        </w:rPr>
        <w:t xml:space="preserve">      2.</w:t>
      </w:r>
      <w:r>
        <w:rPr>
          <w:sz w:val="22"/>
          <w:szCs w:val="22"/>
        </w:rPr>
        <w:t>2</w:t>
      </w:r>
      <w:r w:rsidRPr="00283088">
        <w:rPr>
          <w:sz w:val="22"/>
          <w:szCs w:val="22"/>
        </w:rPr>
        <w:t>.3. Принципы и особенности организации содержания духовно –</w:t>
      </w:r>
    </w:p>
    <w:p w:rsidR="00326F51" w:rsidRPr="00283088" w:rsidRDefault="00326F51" w:rsidP="00283088">
      <w:pPr>
        <w:tabs>
          <w:tab w:val="left" w:pos="1475"/>
        </w:tabs>
        <w:ind w:left="360"/>
        <w:jc w:val="both"/>
        <w:rPr>
          <w:sz w:val="22"/>
          <w:szCs w:val="22"/>
        </w:rPr>
      </w:pPr>
      <w:r w:rsidRPr="00283088">
        <w:rPr>
          <w:sz w:val="22"/>
          <w:szCs w:val="22"/>
        </w:rPr>
        <w:t xml:space="preserve">     </w:t>
      </w:r>
      <w:r w:rsidRPr="00283088">
        <w:rPr>
          <w:sz w:val="22"/>
          <w:szCs w:val="22"/>
        </w:rPr>
        <w:tab/>
        <w:t>нравственного развития и воспитания обучающихся</w:t>
      </w:r>
    </w:p>
    <w:p w:rsidR="00326F51" w:rsidRPr="00283088" w:rsidRDefault="00326F51" w:rsidP="00283088">
      <w:pPr>
        <w:ind w:left="360"/>
        <w:jc w:val="both"/>
        <w:rPr>
          <w:sz w:val="22"/>
          <w:szCs w:val="22"/>
        </w:rPr>
      </w:pPr>
      <w:r w:rsidRPr="00283088">
        <w:rPr>
          <w:sz w:val="22"/>
          <w:szCs w:val="22"/>
        </w:rPr>
        <w:t xml:space="preserve">      2.</w:t>
      </w:r>
      <w:r>
        <w:rPr>
          <w:sz w:val="22"/>
          <w:szCs w:val="22"/>
        </w:rPr>
        <w:t>2</w:t>
      </w:r>
      <w:r w:rsidRPr="00283088">
        <w:rPr>
          <w:sz w:val="22"/>
          <w:szCs w:val="22"/>
        </w:rPr>
        <w:t xml:space="preserve">.4. Основное содержание духовно – нравственного развития и </w:t>
      </w:r>
    </w:p>
    <w:p w:rsidR="00326F51" w:rsidRPr="00283088" w:rsidRDefault="00326F51" w:rsidP="00283088">
      <w:pPr>
        <w:tabs>
          <w:tab w:val="left" w:pos="1544"/>
        </w:tabs>
        <w:ind w:left="360"/>
        <w:jc w:val="both"/>
        <w:rPr>
          <w:sz w:val="22"/>
          <w:szCs w:val="22"/>
        </w:rPr>
      </w:pPr>
      <w:r w:rsidRPr="00283088">
        <w:rPr>
          <w:sz w:val="22"/>
          <w:szCs w:val="22"/>
        </w:rPr>
        <w:t xml:space="preserve">  </w:t>
      </w:r>
      <w:r w:rsidRPr="00283088">
        <w:rPr>
          <w:sz w:val="22"/>
          <w:szCs w:val="22"/>
        </w:rPr>
        <w:tab/>
        <w:t>воспитания обучающихся</w:t>
      </w:r>
    </w:p>
    <w:p w:rsidR="00326F51" w:rsidRPr="00283088" w:rsidRDefault="00326F51" w:rsidP="00283088">
      <w:pPr>
        <w:ind w:left="360"/>
        <w:jc w:val="both"/>
        <w:rPr>
          <w:sz w:val="22"/>
          <w:szCs w:val="22"/>
        </w:rPr>
      </w:pPr>
      <w:r w:rsidRPr="00283088">
        <w:rPr>
          <w:sz w:val="22"/>
          <w:szCs w:val="22"/>
        </w:rPr>
        <w:t xml:space="preserve">      2.</w:t>
      </w:r>
      <w:r>
        <w:rPr>
          <w:sz w:val="22"/>
          <w:szCs w:val="22"/>
        </w:rPr>
        <w:t>2</w:t>
      </w:r>
      <w:r w:rsidRPr="00283088">
        <w:rPr>
          <w:sz w:val="22"/>
          <w:szCs w:val="22"/>
        </w:rPr>
        <w:t xml:space="preserve">.5. Виды деятельности и формы занятий с обучающимися </w:t>
      </w:r>
    </w:p>
    <w:p w:rsidR="00326F51" w:rsidRPr="00283088" w:rsidRDefault="00326F51" w:rsidP="00283088">
      <w:pPr>
        <w:ind w:left="360"/>
        <w:jc w:val="both"/>
        <w:rPr>
          <w:sz w:val="22"/>
          <w:szCs w:val="22"/>
        </w:rPr>
      </w:pPr>
      <w:r w:rsidRPr="00283088">
        <w:rPr>
          <w:sz w:val="22"/>
          <w:szCs w:val="22"/>
        </w:rPr>
        <w:t xml:space="preserve">      2.</w:t>
      </w:r>
      <w:r>
        <w:rPr>
          <w:sz w:val="22"/>
          <w:szCs w:val="22"/>
        </w:rPr>
        <w:t>2</w:t>
      </w:r>
      <w:r w:rsidRPr="00283088">
        <w:rPr>
          <w:sz w:val="22"/>
          <w:szCs w:val="22"/>
        </w:rPr>
        <w:t xml:space="preserve">.6. Совместная деятельность образовательного учреждения, семьи и </w:t>
      </w:r>
    </w:p>
    <w:p w:rsidR="00326F51" w:rsidRPr="00283088" w:rsidRDefault="00326F51" w:rsidP="00283088">
      <w:pPr>
        <w:tabs>
          <w:tab w:val="left" w:pos="1544"/>
        </w:tabs>
        <w:ind w:left="360"/>
        <w:jc w:val="both"/>
        <w:rPr>
          <w:sz w:val="22"/>
          <w:szCs w:val="22"/>
        </w:rPr>
      </w:pPr>
      <w:r w:rsidRPr="00283088">
        <w:rPr>
          <w:sz w:val="22"/>
          <w:szCs w:val="22"/>
        </w:rPr>
        <w:t xml:space="preserve">      </w:t>
      </w:r>
      <w:r w:rsidRPr="00283088">
        <w:rPr>
          <w:sz w:val="22"/>
          <w:szCs w:val="22"/>
        </w:rPr>
        <w:tab/>
        <w:t xml:space="preserve">общественности по духовно – нравственному развитию и воспитанию    </w:t>
      </w:r>
    </w:p>
    <w:p w:rsidR="00326F51" w:rsidRPr="00283088" w:rsidRDefault="00326F51" w:rsidP="00283088">
      <w:pPr>
        <w:tabs>
          <w:tab w:val="left" w:pos="1544"/>
        </w:tabs>
        <w:ind w:left="360"/>
        <w:jc w:val="both"/>
        <w:rPr>
          <w:sz w:val="22"/>
          <w:szCs w:val="22"/>
        </w:rPr>
      </w:pPr>
      <w:r w:rsidRPr="00283088">
        <w:rPr>
          <w:sz w:val="22"/>
          <w:szCs w:val="22"/>
        </w:rPr>
        <w:t xml:space="preserve">        </w:t>
      </w:r>
      <w:r w:rsidRPr="00283088">
        <w:rPr>
          <w:sz w:val="22"/>
          <w:szCs w:val="22"/>
        </w:rPr>
        <w:tab/>
        <w:t>обучающихся</w:t>
      </w:r>
    </w:p>
    <w:p w:rsidR="00326F51" w:rsidRPr="00283088" w:rsidRDefault="00326F51" w:rsidP="00283088">
      <w:pPr>
        <w:ind w:left="360"/>
        <w:jc w:val="both"/>
        <w:rPr>
          <w:sz w:val="22"/>
          <w:szCs w:val="22"/>
        </w:rPr>
      </w:pPr>
      <w:r w:rsidRPr="00283088">
        <w:rPr>
          <w:sz w:val="22"/>
          <w:szCs w:val="22"/>
        </w:rPr>
        <w:t xml:space="preserve">      2.</w:t>
      </w:r>
      <w:r>
        <w:rPr>
          <w:sz w:val="22"/>
          <w:szCs w:val="22"/>
        </w:rPr>
        <w:t>2</w:t>
      </w:r>
      <w:r w:rsidRPr="00283088">
        <w:rPr>
          <w:sz w:val="22"/>
          <w:szCs w:val="22"/>
        </w:rPr>
        <w:t>.7</w:t>
      </w:r>
      <w:r>
        <w:rPr>
          <w:sz w:val="22"/>
          <w:szCs w:val="22"/>
        </w:rPr>
        <w:t xml:space="preserve"> </w:t>
      </w:r>
      <w:r w:rsidRPr="00283088">
        <w:rPr>
          <w:sz w:val="22"/>
          <w:szCs w:val="22"/>
        </w:rPr>
        <w:t xml:space="preserve">Планируемые результаты духовно – нравственного развития и </w:t>
      </w:r>
    </w:p>
    <w:p w:rsidR="00326F51" w:rsidRPr="00283088" w:rsidRDefault="00326F51" w:rsidP="00283088">
      <w:pPr>
        <w:ind w:left="360"/>
        <w:jc w:val="both"/>
        <w:rPr>
          <w:sz w:val="22"/>
          <w:szCs w:val="22"/>
        </w:rPr>
      </w:pPr>
      <w:r w:rsidRPr="00283088">
        <w:rPr>
          <w:sz w:val="22"/>
          <w:szCs w:val="22"/>
        </w:rPr>
        <w:t xml:space="preserve">                воспитания обучающихся</w:t>
      </w:r>
    </w:p>
    <w:p w:rsidR="00326F51" w:rsidRPr="00283088" w:rsidRDefault="00326F51" w:rsidP="00283088">
      <w:pPr>
        <w:ind w:left="360"/>
        <w:jc w:val="both"/>
        <w:rPr>
          <w:sz w:val="22"/>
          <w:szCs w:val="22"/>
        </w:rPr>
      </w:pPr>
      <w:r w:rsidRPr="00283088">
        <w:rPr>
          <w:sz w:val="22"/>
          <w:szCs w:val="22"/>
        </w:rPr>
        <w:t>2.</w:t>
      </w:r>
      <w:r>
        <w:rPr>
          <w:sz w:val="22"/>
          <w:szCs w:val="22"/>
        </w:rPr>
        <w:t>3</w:t>
      </w:r>
      <w:r w:rsidRPr="00283088">
        <w:rPr>
          <w:sz w:val="22"/>
          <w:szCs w:val="22"/>
        </w:rPr>
        <w:t>.Программа формирования экологической культуры</w:t>
      </w:r>
      <w:r>
        <w:rPr>
          <w:sz w:val="22"/>
          <w:szCs w:val="22"/>
        </w:rPr>
        <w:t>,</w:t>
      </w:r>
      <w:r w:rsidRPr="00283088">
        <w:rPr>
          <w:sz w:val="22"/>
          <w:szCs w:val="22"/>
        </w:rPr>
        <w:t xml:space="preserve"> здорового </w:t>
      </w:r>
    </w:p>
    <w:p w:rsidR="00326F51" w:rsidRPr="00283088" w:rsidRDefault="00326F51" w:rsidP="00283088">
      <w:pPr>
        <w:ind w:left="360"/>
        <w:jc w:val="both"/>
        <w:rPr>
          <w:sz w:val="22"/>
          <w:szCs w:val="22"/>
        </w:rPr>
      </w:pPr>
      <w:r w:rsidRPr="00283088">
        <w:rPr>
          <w:sz w:val="22"/>
          <w:szCs w:val="22"/>
        </w:rPr>
        <w:t xml:space="preserve">      и безопасного образа жизни.</w:t>
      </w:r>
    </w:p>
    <w:p w:rsidR="00326F51" w:rsidRPr="00283088" w:rsidRDefault="00326F51" w:rsidP="00283088">
      <w:pPr>
        <w:ind w:left="360"/>
        <w:jc w:val="both"/>
        <w:rPr>
          <w:sz w:val="22"/>
          <w:szCs w:val="22"/>
        </w:rPr>
      </w:pPr>
      <w:r w:rsidRPr="00283088">
        <w:rPr>
          <w:sz w:val="22"/>
          <w:szCs w:val="22"/>
        </w:rPr>
        <w:t>2.</w:t>
      </w:r>
      <w:r>
        <w:rPr>
          <w:sz w:val="22"/>
          <w:szCs w:val="22"/>
        </w:rPr>
        <w:t>4</w:t>
      </w:r>
      <w:r w:rsidRPr="00283088">
        <w:rPr>
          <w:sz w:val="22"/>
          <w:szCs w:val="22"/>
        </w:rPr>
        <w:t>.Программа коррекционной работы.</w:t>
      </w:r>
    </w:p>
    <w:p w:rsidR="00326F51" w:rsidRPr="00283088" w:rsidRDefault="00326F51" w:rsidP="00283088">
      <w:pPr>
        <w:ind w:left="360"/>
        <w:jc w:val="both"/>
        <w:rPr>
          <w:b/>
          <w:bCs/>
          <w:sz w:val="22"/>
          <w:szCs w:val="22"/>
        </w:rPr>
      </w:pPr>
      <w:r w:rsidRPr="00283088">
        <w:rPr>
          <w:b/>
          <w:bCs/>
          <w:sz w:val="22"/>
          <w:szCs w:val="22"/>
          <w:lang w:val="en-US"/>
        </w:rPr>
        <w:t>III</w:t>
      </w:r>
      <w:r w:rsidRPr="00283088">
        <w:rPr>
          <w:b/>
          <w:bCs/>
          <w:sz w:val="22"/>
          <w:szCs w:val="22"/>
        </w:rPr>
        <w:t>.Организационный  раздел.</w:t>
      </w:r>
    </w:p>
    <w:p w:rsidR="00326F51" w:rsidRPr="00283088" w:rsidRDefault="00326F51" w:rsidP="00283088">
      <w:pPr>
        <w:ind w:left="360"/>
        <w:jc w:val="both"/>
        <w:rPr>
          <w:sz w:val="22"/>
          <w:szCs w:val="22"/>
        </w:rPr>
      </w:pPr>
      <w:r w:rsidRPr="00283088">
        <w:rPr>
          <w:sz w:val="22"/>
          <w:szCs w:val="22"/>
        </w:rPr>
        <w:t>3.1.Учебный план.</w:t>
      </w:r>
    </w:p>
    <w:p w:rsidR="00326F51" w:rsidRPr="00283088" w:rsidRDefault="00326F51" w:rsidP="00283088">
      <w:pPr>
        <w:ind w:left="360"/>
        <w:jc w:val="both"/>
        <w:rPr>
          <w:sz w:val="22"/>
          <w:szCs w:val="22"/>
        </w:rPr>
      </w:pPr>
      <w:r w:rsidRPr="00283088">
        <w:rPr>
          <w:sz w:val="22"/>
          <w:szCs w:val="22"/>
        </w:rPr>
        <w:t>3.2.План внеурочной деятельности.</w:t>
      </w:r>
    </w:p>
    <w:p w:rsidR="00326F51" w:rsidRPr="00283088" w:rsidRDefault="00326F51" w:rsidP="00283088">
      <w:pPr>
        <w:ind w:left="360"/>
        <w:jc w:val="both"/>
        <w:rPr>
          <w:sz w:val="22"/>
          <w:szCs w:val="22"/>
        </w:rPr>
      </w:pPr>
      <w:r w:rsidRPr="00283088">
        <w:rPr>
          <w:sz w:val="22"/>
          <w:szCs w:val="22"/>
        </w:rPr>
        <w:t xml:space="preserve">3.3.Система условий реализации ООП в соответствии с требованиями   </w:t>
      </w:r>
    </w:p>
    <w:p w:rsidR="00326F51" w:rsidRPr="00283088" w:rsidRDefault="00326F51" w:rsidP="00283088">
      <w:pPr>
        <w:ind w:left="360"/>
        <w:jc w:val="both"/>
        <w:rPr>
          <w:sz w:val="22"/>
          <w:szCs w:val="22"/>
        </w:rPr>
      </w:pPr>
      <w:r w:rsidRPr="00283088">
        <w:rPr>
          <w:sz w:val="22"/>
          <w:szCs w:val="22"/>
        </w:rPr>
        <w:t xml:space="preserve">      Стандарта.</w:t>
      </w:r>
    </w:p>
    <w:p w:rsidR="00326F51" w:rsidRPr="00283088" w:rsidRDefault="00326F51" w:rsidP="00283088">
      <w:pPr>
        <w:ind w:left="360"/>
        <w:jc w:val="both"/>
        <w:rPr>
          <w:sz w:val="22"/>
          <w:szCs w:val="22"/>
        </w:rPr>
      </w:pPr>
      <w:r w:rsidRPr="00283088">
        <w:rPr>
          <w:sz w:val="22"/>
          <w:szCs w:val="22"/>
        </w:rPr>
        <w:t xml:space="preserve">      3.3.1. Кадровые условия реализации ООП</w:t>
      </w:r>
    </w:p>
    <w:p w:rsidR="00326F51" w:rsidRPr="00283088" w:rsidRDefault="00326F51" w:rsidP="00283088">
      <w:pPr>
        <w:ind w:left="360"/>
        <w:jc w:val="both"/>
        <w:rPr>
          <w:sz w:val="22"/>
          <w:szCs w:val="22"/>
        </w:rPr>
      </w:pPr>
      <w:r w:rsidRPr="00283088">
        <w:rPr>
          <w:sz w:val="22"/>
          <w:szCs w:val="22"/>
        </w:rPr>
        <w:t xml:space="preserve">      3.3.2. Психолого – педагогические условия реализации ООП</w:t>
      </w:r>
    </w:p>
    <w:p w:rsidR="00326F51" w:rsidRPr="00283088" w:rsidRDefault="00326F51" w:rsidP="00283088">
      <w:pPr>
        <w:ind w:left="360"/>
        <w:jc w:val="both"/>
        <w:rPr>
          <w:sz w:val="22"/>
          <w:szCs w:val="22"/>
        </w:rPr>
      </w:pPr>
      <w:r w:rsidRPr="00283088">
        <w:rPr>
          <w:sz w:val="22"/>
          <w:szCs w:val="22"/>
        </w:rPr>
        <w:t xml:space="preserve">      3.3.3. Финансовое обеспечение реализации ООП</w:t>
      </w:r>
    </w:p>
    <w:p w:rsidR="00326F51" w:rsidRPr="00283088" w:rsidRDefault="00326F51" w:rsidP="00283088">
      <w:pPr>
        <w:ind w:left="360"/>
        <w:jc w:val="both"/>
        <w:rPr>
          <w:sz w:val="22"/>
          <w:szCs w:val="22"/>
        </w:rPr>
      </w:pPr>
      <w:r w:rsidRPr="00283088">
        <w:rPr>
          <w:sz w:val="22"/>
          <w:szCs w:val="22"/>
        </w:rPr>
        <w:t xml:space="preserve">      3.3.4. Материально – технические условия реализации ООП</w:t>
      </w:r>
    </w:p>
    <w:p w:rsidR="00326F51" w:rsidRPr="00283088" w:rsidRDefault="00326F51" w:rsidP="00283088">
      <w:pPr>
        <w:ind w:left="360"/>
        <w:jc w:val="both"/>
        <w:rPr>
          <w:sz w:val="22"/>
          <w:szCs w:val="22"/>
        </w:rPr>
      </w:pPr>
      <w:r w:rsidRPr="00283088">
        <w:rPr>
          <w:sz w:val="22"/>
          <w:szCs w:val="22"/>
        </w:rPr>
        <w:t xml:space="preserve">      3.3.5. Информационно – методические условия реализации ООП</w:t>
      </w:r>
    </w:p>
    <w:p w:rsidR="00326F51" w:rsidRPr="00A17448" w:rsidRDefault="00326F51" w:rsidP="00283088">
      <w:pPr>
        <w:ind w:left="360"/>
        <w:jc w:val="both"/>
        <w:rPr>
          <w:b/>
          <w:bCs/>
          <w:sz w:val="22"/>
          <w:szCs w:val="22"/>
        </w:rPr>
      </w:pPr>
      <w:r>
        <w:rPr>
          <w:b/>
          <w:bCs/>
          <w:sz w:val="22"/>
          <w:szCs w:val="22"/>
        </w:rPr>
        <w:t xml:space="preserve"> </w:t>
      </w:r>
    </w:p>
    <w:p w:rsidR="00326F51" w:rsidRPr="00B77B79" w:rsidRDefault="00326F51" w:rsidP="00B77B79">
      <w:pPr>
        <w:jc w:val="both"/>
        <w:rPr>
          <w:b/>
          <w:bCs/>
          <w:sz w:val="22"/>
          <w:szCs w:val="22"/>
        </w:rPr>
      </w:pPr>
    </w:p>
    <w:p w:rsidR="00326F51" w:rsidRPr="00B77B79" w:rsidRDefault="00326F51" w:rsidP="00283088">
      <w:pPr>
        <w:ind w:left="360"/>
        <w:jc w:val="both"/>
        <w:rPr>
          <w:b/>
          <w:bCs/>
          <w:sz w:val="22"/>
          <w:szCs w:val="22"/>
        </w:rPr>
      </w:pPr>
    </w:p>
    <w:p w:rsidR="00326F51" w:rsidRPr="00283088" w:rsidRDefault="00326F51" w:rsidP="00283088">
      <w:pPr>
        <w:ind w:left="360"/>
        <w:jc w:val="both"/>
        <w:rPr>
          <w:b/>
          <w:bCs/>
          <w:sz w:val="22"/>
          <w:szCs w:val="22"/>
        </w:rPr>
      </w:pPr>
      <w:r w:rsidRPr="00283088">
        <w:rPr>
          <w:b/>
          <w:bCs/>
          <w:sz w:val="22"/>
          <w:szCs w:val="22"/>
        </w:rPr>
        <w:t xml:space="preserve">  </w:t>
      </w:r>
      <w:r w:rsidRPr="00283088">
        <w:rPr>
          <w:b/>
          <w:bCs/>
          <w:sz w:val="22"/>
          <w:szCs w:val="22"/>
          <w:lang w:val="en-US"/>
        </w:rPr>
        <w:t>I</w:t>
      </w:r>
      <w:r w:rsidRPr="00283088">
        <w:rPr>
          <w:b/>
          <w:bCs/>
          <w:sz w:val="22"/>
          <w:szCs w:val="22"/>
        </w:rPr>
        <w:t>.Целевой раздел.</w:t>
      </w:r>
    </w:p>
    <w:p w:rsidR="00326F51" w:rsidRPr="00283088" w:rsidRDefault="00326F51" w:rsidP="00283088">
      <w:pPr>
        <w:outlineLvl w:val="0"/>
        <w:rPr>
          <w:sz w:val="22"/>
          <w:szCs w:val="22"/>
        </w:rPr>
      </w:pPr>
      <w:r w:rsidRPr="00283088">
        <w:rPr>
          <w:b/>
          <w:bCs/>
          <w:sz w:val="22"/>
          <w:szCs w:val="22"/>
        </w:rPr>
        <w:t xml:space="preserve">  </w:t>
      </w:r>
      <w:r w:rsidRPr="00283088">
        <w:rPr>
          <w:sz w:val="22"/>
          <w:szCs w:val="22"/>
        </w:rPr>
        <w:t>Целевой раздел определяет общее назначение, цели, задачи и планируемые результаты реализации ООП НОО, а также способы достижения этих целей и результатов.</w:t>
      </w:r>
    </w:p>
    <w:p w:rsidR="00326F51" w:rsidRPr="00283088" w:rsidRDefault="00326F51" w:rsidP="00283088">
      <w:pPr>
        <w:outlineLvl w:val="0"/>
        <w:rPr>
          <w:b/>
          <w:bCs/>
          <w:sz w:val="22"/>
          <w:szCs w:val="22"/>
        </w:rPr>
      </w:pPr>
      <w:r w:rsidRPr="00283088">
        <w:rPr>
          <w:b/>
          <w:bCs/>
          <w:sz w:val="22"/>
          <w:szCs w:val="22"/>
        </w:rPr>
        <w:t xml:space="preserve">          1.1. Пояснительная записка.</w:t>
      </w:r>
    </w:p>
    <w:p w:rsidR="00326F51" w:rsidRPr="00283088" w:rsidRDefault="00326F51" w:rsidP="00283088">
      <w:pPr>
        <w:jc w:val="both"/>
        <w:outlineLvl w:val="0"/>
        <w:rPr>
          <w:b/>
          <w:bCs/>
          <w:sz w:val="22"/>
          <w:szCs w:val="22"/>
        </w:rPr>
      </w:pPr>
    </w:p>
    <w:p w:rsidR="00326F51" w:rsidRPr="00283088" w:rsidRDefault="00326F51" w:rsidP="00283088">
      <w:pPr>
        <w:ind w:firstLine="708"/>
        <w:jc w:val="both"/>
        <w:rPr>
          <w:sz w:val="22"/>
          <w:szCs w:val="22"/>
        </w:rPr>
      </w:pPr>
      <w:r w:rsidRPr="00283088">
        <w:rPr>
          <w:sz w:val="22"/>
          <w:szCs w:val="22"/>
        </w:rPr>
        <w:t>Данная образовательная программа начального общего образования начинает реализовываться с 2011-2012 учебного года в 1-ой ступени М</w:t>
      </w:r>
      <w:r>
        <w:rPr>
          <w:sz w:val="22"/>
          <w:szCs w:val="22"/>
        </w:rPr>
        <w:t>Б</w:t>
      </w:r>
      <w:r w:rsidRPr="00283088">
        <w:rPr>
          <w:sz w:val="22"/>
          <w:szCs w:val="22"/>
        </w:rPr>
        <w:t xml:space="preserve">ОУ </w:t>
      </w:r>
      <w:r>
        <w:rPr>
          <w:sz w:val="22"/>
          <w:szCs w:val="22"/>
        </w:rPr>
        <w:t xml:space="preserve">Коловская </w:t>
      </w:r>
      <w:r w:rsidRPr="00283088">
        <w:rPr>
          <w:sz w:val="22"/>
          <w:szCs w:val="22"/>
        </w:rPr>
        <w:t xml:space="preserve"> СОШ </w:t>
      </w:r>
    </w:p>
    <w:p w:rsidR="00326F51" w:rsidRPr="00283088" w:rsidRDefault="00326F51" w:rsidP="00283088">
      <w:pPr>
        <w:autoSpaceDE w:val="0"/>
        <w:autoSpaceDN w:val="0"/>
        <w:jc w:val="both"/>
        <w:rPr>
          <w:sz w:val="22"/>
          <w:szCs w:val="22"/>
        </w:rPr>
      </w:pPr>
      <w:r w:rsidRPr="00283088">
        <w:rPr>
          <w:sz w:val="22"/>
          <w:szCs w:val="22"/>
        </w:rPr>
        <w:t xml:space="preserve">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326F51" w:rsidRPr="00283088" w:rsidRDefault="00326F51" w:rsidP="00283088">
      <w:pPr>
        <w:autoSpaceDE w:val="0"/>
        <w:autoSpaceDN w:val="0"/>
        <w:ind w:firstLine="397"/>
        <w:jc w:val="both"/>
        <w:rPr>
          <w:sz w:val="22"/>
          <w:szCs w:val="22"/>
        </w:rPr>
      </w:pPr>
      <w:r w:rsidRPr="00283088">
        <w:rPr>
          <w:sz w:val="22"/>
          <w:szCs w:val="22"/>
        </w:rPr>
        <w:t>– гуманистический характер образования, приоритет общечеловеческих ценностей, жизни и здоровья человека, свободного развития личности;</w:t>
      </w:r>
    </w:p>
    <w:p w:rsidR="00326F51" w:rsidRPr="00283088" w:rsidRDefault="00326F51" w:rsidP="00283088">
      <w:pPr>
        <w:autoSpaceDE w:val="0"/>
        <w:autoSpaceDN w:val="0"/>
        <w:ind w:firstLine="397"/>
        <w:jc w:val="both"/>
        <w:rPr>
          <w:sz w:val="22"/>
          <w:szCs w:val="22"/>
        </w:rPr>
      </w:pPr>
      <w:r w:rsidRPr="00283088">
        <w:rPr>
          <w:sz w:val="22"/>
          <w:szCs w:val="22"/>
        </w:rPr>
        <w:t>– воспитание гражданственности, трудолюбия, уважения к правам и свободам человека, любви к окружающей природе, Родине, семье;</w:t>
      </w:r>
    </w:p>
    <w:p w:rsidR="00326F51" w:rsidRPr="00283088" w:rsidRDefault="00326F51" w:rsidP="00283088">
      <w:pPr>
        <w:autoSpaceDE w:val="0"/>
        <w:autoSpaceDN w:val="0"/>
        <w:ind w:firstLine="397"/>
        <w:jc w:val="both"/>
        <w:rPr>
          <w:sz w:val="22"/>
          <w:szCs w:val="22"/>
        </w:rPr>
      </w:pPr>
      <w:r w:rsidRPr="00283088">
        <w:rPr>
          <w:sz w:val="22"/>
          <w:szCs w:val="22"/>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26F51" w:rsidRPr="00283088" w:rsidRDefault="00326F51" w:rsidP="00283088">
      <w:pPr>
        <w:autoSpaceDE w:val="0"/>
        <w:autoSpaceDN w:val="0"/>
        <w:ind w:firstLine="397"/>
        <w:jc w:val="both"/>
        <w:rPr>
          <w:sz w:val="22"/>
          <w:szCs w:val="22"/>
        </w:rPr>
      </w:pPr>
      <w:r w:rsidRPr="00283088">
        <w:rPr>
          <w:sz w:val="22"/>
          <w:szCs w:val="22"/>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326F51" w:rsidRPr="00283088" w:rsidRDefault="00326F51" w:rsidP="00283088">
      <w:pPr>
        <w:autoSpaceDE w:val="0"/>
        <w:autoSpaceDN w:val="0"/>
        <w:ind w:firstLine="397"/>
        <w:jc w:val="both"/>
        <w:rPr>
          <w:sz w:val="22"/>
          <w:szCs w:val="22"/>
        </w:rPr>
      </w:pPr>
      <w:r w:rsidRPr="00283088">
        <w:rPr>
          <w:sz w:val="22"/>
          <w:szCs w:val="22"/>
        </w:rPr>
        <w:t>– обеспечение самоопределения личности, создание условий для ее самореализации, творческого развития;</w:t>
      </w:r>
    </w:p>
    <w:p w:rsidR="00326F51" w:rsidRPr="00283088" w:rsidRDefault="00326F51" w:rsidP="00283088">
      <w:pPr>
        <w:autoSpaceDE w:val="0"/>
        <w:autoSpaceDN w:val="0"/>
        <w:ind w:firstLine="397"/>
        <w:jc w:val="both"/>
        <w:rPr>
          <w:sz w:val="22"/>
          <w:szCs w:val="22"/>
        </w:rPr>
      </w:pPr>
      <w:r w:rsidRPr="00283088">
        <w:rPr>
          <w:sz w:val="22"/>
          <w:szCs w:val="22"/>
        </w:rPr>
        <w:t>– формирование у обучающегося адекватной современному уровню знаний и ступени обучения картины мира;</w:t>
      </w:r>
    </w:p>
    <w:p w:rsidR="00326F51" w:rsidRPr="00283088" w:rsidRDefault="00326F51" w:rsidP="00283088">
      <w:pPr>
        <w:autoSpaceDE w:val="0"/>
        <w:autoSpaceDN w:val="0"/>
        <w:ind w:firstLine="397"/>
        <w:jc w:val="both"/>
        <w:rPr>
          <w:sz w:val="22"/>
          <w:szCs w:val="22"/>
        </w:rPr>
      </w:pPr>
      <w:r w:rsidRPr="00283088">
        <w:rPr>
          <w:sz w:val="22"/>
          <w:szCs w:val="22"/>
        </w:rPr>
        <w:t>– формирование человека и гражданина, интегрированного в современное ему общество и нацеленного на совершенствование этого общества;</w:t>
      </w:r>
    </w:p>
    <w:p w:rsidR="00326F51" w:rsidRPr="00283088" w:rsidRDefault="00326F51" w:rsidP="00283088">
      <w:pPr>
        <w:autoSpaceDE w:val="0"/>
        <w:autoSpaceDN w:val="0"/>
        <w:ind w:firstLine="397"/>
        <w:jc w:val="both"/>
        <w:rPr>
          <w:sz w:val="22"/>
          <w:szCs w:val="22"/>
        </w:rPr>
      </w:pPr>
      <w:r w:rsidRPr="00283088">
        <w:rPr>
          <w:sz w:val="22"/>
          <w:szCs w:val="22"/>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26F51" w:rsidRPr="00283088" w:rsidRDefault="00326F51" w:rsidP="00283088">
      <w:pPr>
        <w:autoSpaceDE w:val="0"/>
        <w:autoSpaceDN w:val="0"/>
        <w:ind w:firstLine="397"/>
        <w:jc w:val="center"/>
        <w:rPr>
          <w:b/>
          <w:bCs/>
          <w:sz w:val="22"/>
          <w:szCs w:val="22"/>
        </w:rPr>
      </w:pPr>
      <w:r w:rsidRPr="00283088">
        <w:rPr>
          <w:b/>
          <w:bCs/>
          <w:sz w:val="22"/>
          <w:szCs w:val="22"/>
        </w:rPr>
        <w:t>Нормативно-правовая база:</w:t>
      </w:r>
    </w:p>
    <w:p w:rsidR="00326F51" w:rsidRPr="00283088" w:rsidRDefault="00326F51" w:rsidP="005830B6">
      <w:pPr>
        <w:numPr>
          <w:ilvl w:val="0"/>
          <w:numId w:val="9"/>
        </w:numPr>
        <w:tabs>
          <w:tab w:val="clear" w:pos="720"/>
          <w:tab w:val="num" w:pos="567"/>
        </w:tabs>
        <w:ind w:hanging="578"/>
        <w:jc w:val="both"/>
        <w:rPr>
          <w:sz w:val="22"/>
          <w:szCs w:val="22"/>
        </w:rPr>
      </w:pPr>
      <w:r w:rsidRPr="00283088">
        <w:rPr>
          <w:sz w:val="22"/>
          <w:szCs w:val="22"/>
        </w:rPr>
        <w:t>Нормативно-правовых документов федерального уровня:</w:t>
      </w:r>
    </w:p>
    <w:p w:rsidR="00326F51" w:rsidRPr="00283088" w:rsidRDefault="00326F51" w:rsidP="0030578E">
      <w:pPr>
        <w:numPr>
          <w:ilvl w:val="1"/>
          <w:numId w:val="9"/>
        </w:numPr>
        <w:jc w:val="both"/>
        <w:rPr>
          <w:sz w:val="22"/>
          <w:szCs w:val="22"/>
        </w:rPr>
      </w:pPr>
      <w:r w:rsidRPr="00283088">
        <w:rPr>
          <w:sz w:val="22"/>
          <w:szCs w:val="22"/>
        </w:rPr>
        <w:t>Закон «Об образовании» (ст.9, 13, 14, 15, 32);</w:t>
      </w:r>
    </w:p>
    <w:p w:rsidR="00326F51" w:rsidRPr="00283088" w:rsidRDefault="00326F51" w:rsidP="0030578E">
      <w:pPr>
        <w:numPr>
          <w:ilvl w:val="1"/>
          <w:numId w:val="9"/>
        </w:numPr>
        <w:jc w:val="both"/>
        <w:rPr>
          <w:sz w:val="22"/>
          <w:szCs w:val="22"/>
        </w:rPr>
      </w:pPr>
      <w:r w:rsidRPr="00283088">
        <w:rPr>
          <w:sz w:val="22"/>
          <w:szCs w:val="22"/>
        </w:rPr>
        <w:t>Типовые положения об образовательном учреждении разных типов и видов (Постановления Правительства РФ);</w:t>
      </w:r>
    </w:p>
    <w:p w:rsidR="00326F51" w:rsidRPr="00283088" w:rsidRDefault="00326F51" w:rsidP="0030578E">
      <w:pPr>
        <w:numPr>
          <w:ilvl w:val="1"/>
          <w:numId w:val="9"/>
        </w:numPr>
        <w:jc w:val="both"/>
        <w:rPr>
          <w:sz w:val="22"/>
          <w:szCs w:val="22"/>
        </w:rPr>
      </w:pPr>
      <w:r w:rsidRPr="00283088">
        <w:rPr>
          <w:sz w:val="22"/>
          <w:szCs w:val="22"/>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2010г. № 189 г. Москва);</w:t>
      </w:r>
    </w:p>
    <w:p w:rsidR="00326F51" w:rsidRPr="00283088" w:rsidRDefault="00326F51" w:rsidP="0030578E">
      <w:pPr>
        <w:numPr>
          <w:ilvl w:val="1"/>
          <w:numId w:val="9"/>
        </w:numPr>
        <w:jc w:val="both"/>
        <w:rPr>
          <w:sz w:val="22"/>
          <w:szCs w:val="22"/>
        </w:rPr>
      </w:pPr>
      <w:r w:rsidRPr="00283088">
        <w:rPr>
          <w:sz w:val="22"/>
          <w:szCs w:val="22"/>
        </w:rPr>
        <w:t>Федеральный государственный стандарт начального общего образования (Приказ МОиН №373 от 6 октября 2009, зарегистрирован Минюст №17785 от 22.12.2009);</w:t>
      </w:r>
    </w:p>
    <w:p w:rsidR="00326F51" w:rsidRPr="00283088" w:rsidRDefault="00326F51" w:rsidP="0030578E">
      <w:pPr>
        <w:numPr>
          <w:ilvl w:val="1"/>
          <w:numId w:val="9"/>
        </w:numPr>
        <w:jc w:val="both"/>
        <w:rPr>
          <w:sz w:val="22"/>
          <w:szCs w:val="22"/>
        </w:rPr>
      </w:pPr>
      <w:r w:rsidRPr="00283088">
        <w:rPr>
          <w:sz w:val="22"/>
          <w:szCs w:val="22"/>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6.10.2009 №373;</w:t>
      </w:r>
    </w:p>
    <w:p w:rsidR="00326F51" w:rsidRPr="00283088" w:rsidRDefault="00326F51" w:rsidP="0030578E">
      <w:pPr>
        <w:numPr>
          <w:ilvl w:val="1"/>
          <w:numId w:val="9"/>
        </w:numPr>
        <w:jc w:val="both"/>
        <w:rPr>
          <w:sz w:val="22"/>
          <w:szCs w:val="22"/>
        </w:rPr>
      </w:pPr>
      <w:r w:rsidRPr="00283088">
        <w:rPr>
          <w:sz w:val="22"/>
          <w:szCs w:val="22"/>
        </w:rPr>
        <w:t>Приказ МОиН РФ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учебный год.</w:t>
      </w:r>
    </w:p>
    <w:p w:rsidR="00326F51" w:rsidRPr="00283088" w:rsidRDefault="00326F51" w:rsidP="0030578E">
      <w:pPr>
        <w:numPr>
          <w:ilvl w:val="1"/>
          <w:numId w:val="9"/>
        </w:numPr>
        <w:jc w:val="both"/>
        <w:rPr>
          <w:sz w:val="22"/>
          <w:szCs w:val="22"/>
        </w:rPr>
      </w:pPr>
      <w:r w:rsidRPr="00283088">
        <w:rPr>
          <w:sz w:val="22"/>
          <w:szCs w:val="22"/>
        </w:rPr>
        <w:t>Приказ Министерства образования и науки РФ от 22 сентября 2011г. №2357 « О внесении изменений в ФГОС НОО, утвержденный приказом Министерства образования и науки РФ от 06 октября 2009г. №373».</w:t>
      </w:r>
    </w:p>
    <w:p w:rsidR="00326F51" w:rsidRPr="00283088" w:rsidRDefault="00326F51" w:rsidP="0030578E">
      <w:pPr>
        <w:numPr>
          <w:ilvl w:val="0"/>
          <w:numId w:val="9"/>
        </w:numPr>
        <w:jc w:val="both"/>
        <w:rPr>
          <w:sz w:val="22"/>
          <w:szCs w:val="22"/>
        </w:rPr>
      </w:pPr>
      <w:r w:rsidRPr="00283088">
        <w:rPr>
          <w:sz w:val="22"/>
          <w:szCs w:val="22"/>
        </w:rPr>
        <w:t>Нормативных документов Министерства образования и науки:</w:t>
      </w:r>
    </w:p>
    <w:p w:rsidR="00326F51" w:rsidRPr="00283088" w:rsidRDefault="00326F51" w:rsidP="0030578E">
      <w:pPr>
        <w:numPr>
          <w:ilvl w:val="0"/>
          <w:numId w:val="10"/>
        </w:numPr>
        <w:jc w:val="both"/>
        <w:rPr>
          <w:sz w:val="22"/>
          <w:szCs w:val="22"/>
        </w:rPr>
      </w:pPr>
      <w:r w:rsidRPr="00283088">
        <w:rPr>
          <w:sz w:val="22"/>
          <w:szCs w:val="22"/>
        </w:rPr>
        <w:t>Система оценивания учебных достижений школьников в условиях безотметочного обучения (Письмо МО РФ №13-51-120/13 от 03.06.2003г.);</w:t>
      </w:r>
    </w:p>
    <w:p w:rsidR="00326F51" w:rsidRPr="00283088" w:rsidRDefault="00326F51" w:rsidP="0030578E">
      <w:pPr>
        <w:numPr>
          <w:ilvl w:val="0"/>
          <w:numId w:val="10"/>
        </w:numPr>
        <w:jc w:val="both"/>
        <w:rPr>
          <w:sz w:val="22"/>
          <w:szCs w:val="22"/>
        </w:rPr>
      </w:pPr>
      <w:r w:rsidRPr="00283088">
        <w:rPr>
          <w:sz w:val="22"/>
          <w:szCs w:val="22"/>
        </w:rPr>
        <w:t>Рекомендации по использованию компьютеров в начальной школе (Письмо МО РФ и НИИ гигиены и охраны здоровья детей и подростков РАМ №199/13 от 28.03.2002г.);</w:t>
      </w:r>
    </w:p>
    <w:p w:rsidR="00326F51" w:rsidRPr="00283088" w:rsidRDefault="00326F51" w:rsidP="0030578E">
      <w:pPr>
        <w:numPr>
          <w:ilvl w:val="0"/>
          <w:numId w:val="10"/>
        </w:numPr>
        <w:jc w:val="both"/>
        <w:rPr>
          <w:sz w:val="22"/>
          <w:szCs w:val="22"/>
        </w:rPr>
      </w:pPr>
      <w:r w:rsidRPr="00283088">
        <w:rPr>
          <w:sz w:val="22"/>
          <w:szCs w:val="22"/>
        </w:rPr>
        <w:t>О введении иностранного языка во 2-х классах начальной школы (Приложение к письму МО РФ №957/13-13 от 17.02.2001г.).</w:t>
      </w:r>
    </w:p>
    <w:p w:rsidR="00326F51" w:rsidRPr="00283088" w:rsidRDefault="00326F51" w:rsidP="00283088">
      <w:pPr>
        <w:jc w:val="both"/>
        <w:rPr>
          <w:sz w:val="22"/>
          <w:szCs w:val="22"/>
        </w:rPr>
      </w:pPr>
      <w:r w:rsidRPr="00283088">
        <w:rPr>
          <w:sz w:val="22"/>
          <w:szCs w:val="22"/>
        </w:rPr>
        <w:t xml:space="preserve">     3.Нормативно-правовых документов регионального уровня: </w:t>
      </w:r>
    </w:p>
    <w:p w:rsidR="00326F51" w:rsidRPr="00283088" w:rsidRDefault="00326F51" w:rsidP="00283088">
      <w:pPr>
        <w:ind w:left="360"/>
        <w:jc w:val="both"/>
        <w:rPr>
          <w:sz w:val="22"/>
          <w:szCs w:val="22"/>
        </w:rPr>
      </w:pPr>
      <w:r w:rsidRPr="00283088">
        <w:rPr>
          <w:sz w:val="22"/>
          <w:szCs w:val="22"/>
        </w:rPr>
        <w:t>4.Локальных актов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w:t>
      </w:r>
    </w:p>
    <w:p w:rsidR="00326F51" w:rsidRPr="00283088" w:rsidRDefault="00326F51" w:rsidP="0030578E">
      <w:pPr>
        <w:numPr>
          <w:ilvl w:val="0"/>
          <w:numId w:val="11"/>
        </w:numPr>
        <w:jc w:val="both"/>
        <w:rPr>
          <w:sz w:val="22"/>
          <w:szCs w:val="22"/>
        </w:rPr>
      </w:pPr>
      <w:r w:rsidRPr="00283088">
        <w:rPr>
          <w:sz w:val="22"/>
          <w:szCs w:val="22"/>
        </w:rPr>
        <w:t>Устав;</w:t>
      </w:r>
    </w:p>
    <w:p w:rsidR="00326F51" w:rsidRPr="00283088" w:rsidRDefault="00326F51" w:rsidP="0030578E">
      <w:pPr>
        <w:numPr>
          <w:ilvl w:val="0"/>
          <w:numId w:val="11"/>
        </w:numPr>
        <w:jc w:val="both"/>
        <w:rPr>
          <w:sz w:val="22"/>
          <w:szCs w:val="22"/>
        </w:rPr>
      </w:pPr>
      <w:r w:rsidRPr="00283088">
        <w:rPr>
          <w:sz w:val="22"/>
          <w:szCs w:val="22"/>
        </w:rPr>
        <w:t>Программа развития  на 2011-2016гг.;</w:t>
      </w:r>
    </w:p>
    <w:p w:rsidR="00326F51" w:rsidRPr="00283088" w:rsidRDefault="00326F51" w:rsidP="0030578E">
      <w:pPr>
        <w:numPr>
          <w:ilvl w:val="0"/>
          <w:numId w:val="11"/>
        </w:numPr>
        <w:jc w:val="both"/>
        <w:rPr>
          <w:sz w:val="22"/>
          <w:szCs w:val="22"/>
        </w:rPr>
      </w:pPr>
      <w:r w:rsidRPr="00283088">
        <w:rPr>
          <w:sz w:val="22"/>
          <w:szCs w:val="22"/>
        </w:rPr>
        <w:t>Должностная инструкция учителя начальных классов;</w:t>
      </w:r>
    </w:p>
    <w:p w:rsidR="00326F51" w:rsidRPr="00283088" w:rsidRDefault="00326F51" w:rsidP="0030578E">
      <w:pPr>
        <w:numPr>
          <w:ilvl w:val="0"/>
          <w:numId w:val="11"/>
        </w:numPr>
        <w:jc w:val="both"/>
        <w:rPr>
          <w:sz w:val="22"/>
          <w:szCs w:val="22"/>
        </w:rPr>
      </w:pPr>
      <w:r w:rsidRPr="00283088">
        <w:rPr>
          <w:sz w:val="22"/>
          <w:szCs w:val="22"/>
        </w:rPr>
        <w:t>Положение о системе оценивания образовательных достижений учащихся 1-4х классов;</w:t>
      </w:r>
    </w:p>
    <w:p w:rsidR="00326F51" w:rsidRPr="00283088" w:rsidRDefault="00326F51" w:rsidP="005830B6">
      <w:pPr>
        <w:numPr>
          <w:ilvl w:val="0"/>
          <w:numId w:val="11"/>
        </w:numPr>
        <w:autoSpaceDE w:val="0"/>
        <w:autoSpaceDN w:val="0"/>
        <w:ind w:firstLine="397"/>
        <w:jc w:val="both"/>
        <w:rPr>
          <w:sz w:val="22"/>
          <w:szCs w:val="22"/>
        </w:rPr>
      </w:pPr>
      <w:r w:rsidRPr="00283088">
        <w:rPr>
          <w:sz w:val="22"/>
          <w:szCs w:val="22"/>
        </w:rPr>
        <w:t>Положение о портфолио учащегося начальной школы.</w:t>
      </w:r>
    </w:p>
    <w:p w:rsidR="00326F51" w:rsidRPr="00283088" w:rsidRDefault="00326F51" w:rsidP="00283088">
      <w:pPr>
        <w:jc w:val="both"/>
        <w:rPr>
          <w:sz w:val="22"/>
          <w:szCs w:val="22"/>
        </w:rPr>
      </w:pPr>
      <w:r w:rsidRPr="00283088">
        <w:rPr>
          <w:sz w:val="22"/>
          <w:szCs w:val="22"/>
        </w:rPr>
        <w:t xml:space="preserve">     Основная образовательная программа начального общего образования для ОУ,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2009г. № 373); на основе анализа деятельности образовательного учреждения  с учётом возможностей учебно – методического комплекта «Школа России».</w:t>
      </w:r>
    </w:p>
    <w:p w:rsidR="00326F51" w:rsidRPr="00283088" w:rsidRDefault="00326F51" w:rsidP="00283088">
      <w:pPr>
        <w:jc w:val="both"/>
        <w:rPr>
          <w:sz w:val="22"/>
          <w:szCs w:val="22"/>
        </w:rPr>
      </w:pPr>
      <w:r w:rsidRPr="00283088">
        <w:rPr>
          <w:sz w:val="22"/>
          <w:szCs w:val="22"/>
        </w:rPr>
        <w:t xml:space="preserve">Программа определяет </w:t>
      </w:r>
      <w:r w:rsidRPr="00283088">
        <w:rPr>
          <w:b/>
          <w:bCs/>
          <w:sz w:val="22"/>
          <w:szCs w:val="22"/>
        </w:rPr>
        <w:t>содержание и организацию</w:t>
      </w:r>
      <w:r w:rsidRPr="00283088">
        <w:rPr>
          <w:sz w:val="22"/>
          <w:szCs w:val="22"/>
        </w:rPr>
        <w:t xml:space="preserve"> образовательного процесса </w:t>
      </w:r>
      <w:r w:rsidRPr="00283088">
        <w:rPr>
          <w:b/>
          <w:bCs/>
          <w:sz w:val="22"/>
          <w:szCs w:val="22"/>
        </w:rPr>
        <w:t>на ступени начального общего образования</w:t>
      </w:r>
      <w:r w:rsidRPr="00283088">
        <w:rPr>
          <w:sz w:val="22"/>
          <w:szCs w:val="22"/>
        </w:rPr>
        <w:t xml:space="preserve">, где обучаются дети 6,5 -11лет, проживающие в селе.  </w:t>
      </w:r>
    </w:p>
    <w:p w:rsidR="00326F51" w:rsidRPr="00283088" w:rsidRDefault="00326F51" w:rsidP="00283088">
      <w:pPr>
        <w:jc w:val="both"/>
        <w:rPr>
          <w:sz w:val="22"/>
          <w:szCs w:val="22"/>
        </w:rPr>
      </w:pPr>
      <w:r w:rsidRPr="00283088">
        <w:rPr>
          <w:sz w:val="22"/>
          <w:szCs w:val="22"/>
        </w:rPr>
        <w:t>К обучению по новым образовательным стандартам приступит  первый класс, в который</w:t>
      </w:r>
      <w:r>
        <w:rPr>
          <w:sz w:val="22"/>
          <w:szCs w:val="22"/>
        </w:rPr>
        <w:t xml:space="preserve">  будут зачислены 6</w:t>
      </w:r>
      <w:r w:rsidRPr="00283088">
        <w:rPr>
          <w:sz w:val="22"/>
          <w:szCs w:val="22"/>
        </w:rPr>
        <w:t xml:space="preserve"> учащихся. </w:t>
      </w:r>
      <w:r>
        <w:rPr>
          <w:sz w:val="22"/>
          <w:szCs w:val="22"/>
        </w:rPr>
        <w:t xml:space="preserve"> Только два ребёнка воспитываются в полных семьях, четыре ребёнка воспитываются с отчимами</w:t>
      </w:r>
      <w:r w:rsidRPr="00283088">
        <w:rPr>
          <w:sz w:val="22"/>
          <w:szCs w:val="22"/>
        </w:rPr>
        <w:t xml:space="preserve">. </w:t>
      </w:r>
      <w:r>
        <w:rPr>
          <w:sz w:val="22"/>
          <w:szCs w:val="22"/>
        </w:rPr>
        <w:t>Четыре семьи обеспечены материально в достаточной степени, две семьи имеют очень низкий достаток. Три ребёнка из многодетных семей(3-4 ребёнка).</w:t>
      </w:r>
    </w:p>
    <w:p w:rsidR="00326F51" w:rsidRPr="00283088" w:rsidRDefault="00326F51" w:rsidP="00283088">
      <w:pPr>
        <w:autoSpaceDE w:val="0"/>
        <w:autoSpaceDN w:val="0"/>
        <w:adjustRightInd w:val="0"/>
        <w:ind w:firstLine="708"/>
        <w:jc w:val="both"/>
        <w:rPr>
          <w:sz w:val="22"/>
          <w:szCs w:val="22"/>
        </w:rPr>
      </w:pPr>
      <w:r w:rsidRPr="00283088">
        <w:rPr>
          <w:sz w:val="22"/>
          <w:szCs w:val="22"/>
        </w:rPr>
        <w:t>В процессе изучения медицинских карт и первичного медицинского осмотра установлено: 5 первоклассников имеют - 2-ю группу</w:t>
      </w:r>
      <w:r>
        <w:rPr>
          <w:sz w:val="22"/>
          <w:szCs w:val="22"/>
        </w:rPr>
        <w:t xml:space="preserve"> здоровья, один -3-ю группу, физкультурная группа –подготовительная.</w:t>
      </w:r>
      <w:r w:rsidRPr="00283088">
        <w:rPr>
          <w:sz w:val="22"/>
          <w:szCs w:val="22"/>
        </w:rPr>
        <w:t xml:space="preserve"> </w:t>
      </w:r>
      <w:r>
        <w:rPr>
          <w:sz w:val="22"/>
          <w:szCs w:val="22"/>
        </w:rPr>
        <w:t xml:space="preserve"> </w:t>
      </w:r>
    </w:p>
    <w:p w:rsidR="00326F51" w:rsidRPr="00283088" w:rsidRDefault="00326F51" w:rsidP="00283088">
      <w:pPr>
        <w:ind w:firstLine="708"/>
        <w:jc w:val="both"/>
        <w:rPr>
          <w:b/>
          <w:bCs/>
          <w:sz w:val="22"/>
          <w:szCs w:val="22"/>
        </w:rPr>
      </w:pPr>
      <w:r w:rsidRPr="00283088">
        <w:rPr>
          <w:sz w:val="22"/>
          <w:szCs w:val="22"/>
        </w:rPr>
        <w:t>Основная образовательная программа начального общего образования М</w:t>
      </w:r>
      <w:r>
        <w:rPr>
          <w:sz w:val="22"/>
          <w:szCs w:val="22"/>
        </w:rPr>
        <w:t>Б</w:t>
      </w:r>
      <w:r w:rsidRPr="00283088">
        <w:rPr>
          <w:sz w:val="22"/>
          <w:szCs w:val="22"/>
        </w:rPr>
        <w:t xml:space="preserve">ОУ </w:t>
      </w:r>
      <w:r>
        <w:rPr>
          <w:sz w:val="22"/>
          <w:szCs w:val="22"/>
        </w:rPr>
        <w:t xml:space="preserve">Коловская </w:t>
      </w:r>
      <w:r w:rsidRPr="00283088">
        <w:rPr>
          <w:sz w:val="22"/>
          <w:szCs w:val="22"/>
        </w:rPr>
        <w:t xml:space="preserve">СОШ  формировалась </w:t>
      </w:r>
      <w:r w:rsidRPr="00283088">
        <w:rPr>
          <w:b/>
          <w:bCs/>
          <w:sz w:val="22"/>
          <w:szCs w:val="22"/>
        </w:rPr>
        <w:t>с учётом особенностей первой ступени</w:t>
      </w:r>
      <w:r w:rsidRPr="00283088">
        <w:rPr>
          <w:sz w:val="22"/>
          <w:szCs w:val="22"/>
        </w:rPr>
        <w:t xml:space="preserve"> общего образования и </w:t>
      </w:r>
      <w:r w:rsidRPr="00283088">
        <w:rPr>
          <w:b/>
          <w:bCs/>
          <w:sz w:val="22"/>
          <w:szCs w:val="22"/>
        </w:rPr>
        <w:t>характерных особенностей младшего школьного возраста.</w:t>
      </w:r>
    </w:p>
    <w:p w:rsidR="00326F51" w:rsidRPr="00283088" w:rsidRDefault="00326F51" w:rsidP="00283088">
      <w:pPr>
        <w:ind w:firstLine="708"/>
        <w:jc w:val="both"/>
        <w:rPr>
          <w:sz w:val="22"/>
          <w:szCs w:val="22"/>
        </w:rPr>
      </w:pPr>
      <w:r w:rsidRPr="00283088">
        <w:rPr>
          <w:sz w:val="22"/>
          <w:szCs w:val="22"/>
        </w:rPr>
        <w:t>Начальная школа – особый этап в жизни ребёнка, связанный:</w:t>
      </w:r>
    </w:p>
    <w:p w:rsidR="00326F51" w:rsidRPr="00283088" w:rsidRDefault="00326F51" w:rsidP="00283088">
      <w:pPr>
        <w:ind w:firstLine="708"/>
        <w:jc w:val="both"/>
        <w:rPr>
          <w:sz w:val="22"/>
          <w:szCs w:val="22"/>
        </w:rPr>
      </w:pPr>
      <w:r w:rsidRPr="00283088">
        <w:rPr>
          <w:sz w:val="22"/>
          <w:szCs w:val="22"/>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26F51" w:rsidRPr="00283088" w:rsidRDefault="00326F51" w:rsidP="00283088">
      <w:pPr>
        <w:ind w:firstLine="708"/>
        <w:jc w:val="both"/>
        <w:rPr>
          <w:sz w:val="22"/>
          <w:szCs w:val="22"/>
        </w:rPr>
      </w:pPr>
      <w:r w:rsidRPr="00283088">
        <w:rPr>
          <w:sz w:val="22"/>
          <w:szCs w:val="22"/>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26F51" w:rsidRPr="00283088" w:rsidRDefault="00326F51" w:rsidP="00283088">
      <w:pPr>
        <w:ind w:firstLine="708"/>
        <w:jc w:val="both"/>
        <w:rPr>
          <w:sz w:val="22"/>
          <w:szCs w:val="22"/>
        </w:rPr>
      </w:pPr>
      <w:r w:rsidRPr="00283088">
        <w:rPr>
          <w:sz w:val="22"/>
          <w:szCs w:val="22"/>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26F51" w:rsidRPr="00283088" w:rsidRDefault="00326F51" w:rsidP="00283088">
      <w:pPr>
        <w:ind w:firstLine="708"/>
        <w:jc w:val="both"/>
        <w:rPr>
          <w:sz w:val="22"/>
          <w:szCs w:val="22"/>
        </w:rPr>
      </w:pPr>
      <w:r w:rsidRPr="00283088">
        <w:rPr>
          <w:sz w:val="22"/>
          <w:szCs w:val="22"/>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26F51" w:rsidRPr="00283088" w:rsidRDefault="00326F51" w:rsidP="00283088">
      <w:pPr>
        <w:ind w:firstLine="708"/>
        <w:jc w:val="both"/>
        <w:rPr>
          <w:sz w:val="22"/>
          <w:szCs w:val="22"/>
        </w:rPr>
      </w:pPr>
      <w:r w:rsidRPr="00283088">
        <w:rPr>
          <w:sz w:val="22"/>
          <w:szCs w:val="22"/>
        </w:rPr>
        <w:t>• с изменением при этом самооценки ребёнка, которая приобретает черты адекватности и рефлексивности;</w:t>
      </w:r>
    </w:p>
    <w:p w:rsidR="00326F51" w:rsidRPr="00283088" w:rsidRDefault="00326F51" w:rsidP="00283088">
      <w:pPr>
        <w:ind w:firstLine="708"/>
        <w:jc w:val="both"/>
        <w:rPr>
          <w:sz w:val="22"/>
          <w:szCs w:val="22"/>
        </w:rPr>
      </w:pPr>
      <w:r w:rsidRPr="00283088">
        <w:rPr>
          <w:sz w:val="22"/>
          <w:szCs w:val="22"/>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326F51" w:rsidRPr="00283088" w:rsidRDefault="00326F51" w:rsidP="00283088">
      <w:pPr>
        <w:ind w:firstLine="708"/>
        <w:jc w:val="both"/>
        <w:rPr>
          <w:sz w:val="22"/>
          <w:szCs w:val="22"/>
        </w:rPr>
      </w:pPr>
      <w:r w:rsidRPr="00283088">
        <w:rPr>
          <w:sz w:val="22"/>
          <w:szCs w:val="22"/>
        </w:rPr>
        <w:t>Особенности детей от 6,5 - до 11лет связаны с :</w:t>
      </w:r>
    </w:p>
    <w:p w:rsidR="00326F51" w:rsidRPr="00283088" w:rsidRDefault="00326F51" w:rsidP="00283088">
      <w:pPr>
        <w:ind w:firstLine="708"/>
        <w:jc w:val="both"/>
        <w:rPr>
          <w:sz w:val="22"/>
          <w:szCs w:val="22"/>
        </w:rPr>
      </w:pPr>
      <w:r w:rsidRPr="00283088">
        <w:rPr>
          <w:sz w:val="22"/>
          <w:szCs w:val="22"/>
        </w:rPr>
        <w:t>• центральными психологическими новообразованиями, формируемыми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26F51" w:rsidRPr="00283088" w:rsidRDefault="00326F51" w:rsidP="00283088">
      <w:pPr>
        <w:ind w:firstLine="708"/>
        <w:jc w:val="both"/>
        <w:rPr>
          <w:sz w:val="22"/>
          <w:szCs w:val="22"/>
        </w:rPr>
      </w:pPr>
      <w:r w:rsidRPr="00283088">
        <w:rPr>
          <w:sz w:val="22"/>
          <w:szCs w:val="22"/>
        </w:rPr>
        <w:t>• развитием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26F51" w:rsidRPr="00283088" w:rsidRDefault="00326F51" w:rsidP="00283088">
      <w:pPr>
        <w:ind w:firstLine="708"/>
        <w:jc w:val="both"/>
        <w:rPr>
          <w:sz w:val="22"/>
          <w:szCs w:val="22"/>
        </w:rPr>
      </w:pPr>
      <w:r w:rsidRPr="00283088">
        <w:rPr>
          <w:sz w:val="22"/>
          <w:szCs w:val="22"/>
        </w:rPr>
        <w:t>Программа начального общего образования в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w:t>
      </w:r>
      <w:r w:rsidRPr="00283088">
        <w:rPr>
          <w:b/>
          <w:bCs/>
          <w:sz w:val="22"/>
          <w:szCs w:val="22"/>
        </w:rPr>
        <w:t>направлена на</w:t>
      </w:r>
      <w:r w:rsidRPr="00283088">
        <w:rPr>
          <w:sz w:val="22"/>
          <w:szCs w:val="22"/>
        </w:rPr>
        <w:t xml:space="preserve">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26F51" w:rsidRPr="00283088" w:rsidRDefault="00326F51" w:rsidP="00283088">
      <w:pPr>
        <w:ind w:firstLine="708"/>
        <w:jc w:val="both"/>
        <w:rPr>
          <w:sz w:val="22"/>
          <w:szCs w:val="22"/>
        </w:rPr>
      </w:pPr>
    </w:p>
    <w:p w:rsidR="00326F51" w:rsidRPr="00283088" w:rsidRDefault="00326F51" w:rsidP="00283088">
      <w:pPr>
        <w:ind w:firstLine="708"/>
        <w:jc w:val="both"/>
        <w:rPr>
          <w:sz w:val="22"/>
          <w:szCs w:val="22"/>
        </w:rPr>
      </w:pPr>
      <w:r w:rsidRPr="00283088">
        <w:rPr>
          <w:b/>
          <w:bCs/>
          <w:sz w:val="22"/>
          <w:szCs w:val="22"/>
        </w:rPr>
        <w:t>Целью реализации основной образовательной программы начального общего образования</w:t>
      </w:r>
      <w:r w:rsidRPr="00283088">
        <w:rPr>
          <w:sz w:val="22"/>
          <w:szCs w:val="22"/>
        </w:rPr>
        <w:t xml:space="preserve"> является обеспечение </w:t>
      </w:r>
      <w:r w:rsidRPr="00283088">
        <w:rPr>
          <w:b/>
          <w:bCs/>
          <w:sz w:val="22"/>
          <w:szCs w:val="22"/>
        </w:rPr>
        <w:t>планируемых результатов</w:t>
      </w:r>
      <w:r w:rsidRPr="00283088">
        <w:rPr>
          <w:sz w:val="22"/>
          <w:szCs w:val="22"/>
        </w:rPr>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Поэтому </w:t>
      </w:r>
      <w:r w:rsidRPr="00283088">
        <w:rPr>
          <w:b/>
          <w:bCs/>
          <w:sz w:val="22"/>
          <w:szCs w:val="22"/>
        </w:rPr>
        <w:t>миссия начальной школы</w:t>
      </w:r>
      <w:r w:rsidRPr="00283088">
        <w:rPr>
          <w:sz w:val="22"/>
          <w:szCs w:val="22"/>
        </w:rPr>
        <w:t xml:space="preserve"> ка</w:t>
      </w:r>
      <w:r>
        <w:rPr>
          <w:sz w:val="22"/>
          <w:szCs w:val="22"/>
        </w:rPr>
        <w:t>к образовательной ступени МБ</w:t>
      </w:r>
      <w:r w:rsidRPr="00283088">
        <w:rPr>
          <w:sz w:val="22"/>
          <w:szCs w:val="22"/>
        </w:rPr>
        <w:t xml:space="preserve">ОУ  </w:t>
      </w:r>
      <w:r>
        <w:rPr>
          <w:sz w:val="22"/>
          <w:szCs w:val="22"/>
        </w:rPr>
        <w:t xml:space="preserve">Коловская </w:t>
      </w:r>
      <w:r w:rsidRPr="00283088">
        <w:rPr>
          <w:sz w:val="22"/>
          <w:szCs w:val="22"/>
        </w:rPr>
        <w:t>СОШ   состоит в создании условий для:</w:t>
      </w:r>
    </w:p>
    <w:p w:rsidR="00326F51" w:rsidRPr="00283088" w:rsidRDefault="00326F51" w:rsidP="00283088">
      <w:pPr>
        <w:ind w:firstLine="708"/>
        <w:jc w:val="both"/>
        <w:rPr>
          <w:sz w:val="22"/>
          <w:szCs w:val="22"/>
        </w:rPr>
      </w:pPr>
      <w:r w:rsidRPr="00283088">
        <w:rPr>
          <w:sz w:val="22"/>
          <w:szCs w:val="22"/>
        </w:rPr>
        <w:t>а) овладения учащимися содержания образования в соответствии с требованиями ФГОС НОО;</w:t>
      </w:r>
    </w:p>
    <w:p w:rsidR="00326F51" w:rsidRPr="00283088" w:rsidRDefault="00326F51" w:rsidP="00283088">
      <w:pPr>
        <w:ind w:firstLine="708"/>
        <w:jc w:val="both"/>
        <w:rPr>
          <w:sz w:val="22"/>
          <w:szCs w:val="22"/>
        </w:rPr>
      </w:pPr>
      <w:r w:rsidRPr="00283088">
        <w:rPr>
          <w:sz w:val="22"/>
          <w:szCs w:val="22"/>
        </w:rPr>
        <w:t>б) максимального использования возможностей образовательного процесса для развития познавательных потребностей, содержательных интересов и духовной сферы ребёнка;</w:t>
      </w:r>
    </w:p>
    <w:p w:rsidR="00326F51" w:rsidRPr="00283088" w:rsidRDefault="00326F51" w:rsidP="00283088">
      <w:pPr>
        <w:ind w:firstLine="708"/>
        <w:jc w:val="both"/>
        <w:rPr>
          <w:sz w:val="22"/>
          <w:szCs w:val="22"/>
        </w:rPr>
      </w:pPr>
      <w:r w:rsidRPr="00283088">
        <w:rPr>
          <w:sz w:val="22"/>
          <w:szCs w:val="22"/>
        </w:rPr>
        <w:t>в)   целостного развития личности ребёнка и приобретения им основ учебной деятельности как личностного новообразования (смотри Программу развития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на 2011-2016 г.).</w:t>
      </w:r>
    </w:p>
    <w:p w:rsidR="00326F51" w:rsidRPr="00283088" w:rsidRDefault="00326F51" w:rsidP="00283088">
      <w:pPr>
        <w:ind w:firstLine="708"/>
        <w:jc w:val="both"/>
        <w:rPr>
          <w:sz w:val="22"/>
          <w:szCs w:val="22"/>
        </w:rPr>
      </w:pPr>
      <w:r w:rsidRPr="00283088">
        <w:rPr>
          <w:sz w:val="22"/>
          <w:szCs w:val="22"/>
        </w:rPr>
        <w:t>Настоящая образовательная программа ставит перед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w:t>
      </w:r>
      <w:r w:rsidRPr="00283088">
        <w:rPr>
          <w:b/>
          <w:bCs/>
          <w:sz w:val="22"/>
          <w:szCs w:val="22"/>
        </w:rPr>
        <w:t>задачи, связанные с изменениями образовательного пространства</w:t>
      </w:r>
      <w:r w:rsidRPr="00283088">
        <w:rPr>
          <w:sz w:val="22"/>
          <w:szCs w:val="22"/>
        </w:rPr>
        <w:t>, что создаёт возможность полностью реализовать требования ФГОС НОО. Среди них:</w:t>
      </w:r>
    </w:p>
    <w:p w:rsidR="00326F51" w:rsidRPr="00283088" w:rsidRDefault="00326F51" w:rsidP="0030578E">
      <w:pPr>
        <w:numPr>
          <w:ilvl w:val="0"/>
          <w:numId w:val="6"/>
        </w:numPr>
        <w:jc w:val="both"/>
        <w:rPr>
          <w:sz w:val="22"/>
          <w:szCs w:val="22"/>
        </w:rPr>
      </w:pPr>
      <w:r w:rsidRPr="00283088">
        <w:rPr>
          <w:sz w:val="22"/>
          <w:szCs w:val="22"/>
        </w:rPr>
        <w:t>Создать эффективную модель синтеза урочной и внеурочной деятельности в целях достижения планируемых образовательных результатов на ступени начального общего образования.</w:t>
      </w:r>
    </w:p>
    <w:p w:rsidR="00326F51" w:rsidRPr="00283088" w:rsidRDefault="00326F51" w:rsidP="0030578E">
      <w:pPr>
        <w:numPr>
          <w:ilvl w:val="0"/>
          <w:numId w:val="6"/>
        </w:numPr>
        <w:jc w:val="both"/>
        <w:rPr>
          <w:sz w:val="22"/>
          <w:szCs w:val="22"/>
        </w:rPr>
      </w:pPr>
      <w:r w:rsidRPr="00283088">
        <w:rPr>
          <w:sz w:val="22"/>
          <w:szCs w:val="22"/>
        </w:rPr>
        <w:t>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Интернет-технологий, создание и работу сайтов класса и личных сайтов педагогов, диссеминацию опыта через сеть Интернет, создание электронного мониторинга образовательных достижений младших школьников.</w:t>
      </w:r>
    </w:p>
    <w:p w:rsidR="00326F51" w:rsidRPr="00283088" w:rsidRDefault="00326F51" w:rsidP="0030578E">
      <w:pPr>
        <w:numPr>
          <w:ilvl w:val="0"/>
          <w:numId w:val="6"/>
        </w:numPr>
        <w:jc w:val="both"/>
        <w:rPr>
          <w:sz w:val="22"/>
          <w:szCs w:val="22"/>
        </w:rPr>
      </w:pPr>
      <w:r w:rsidRPr="00283088">
        <w:rPr>
          <w:sz w:val="22"/>
          <w:szCs w:val="22"/>
        </w:rPr>
        <w:t>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w:t>
      </w:r>
    </w:p>
    <w:p w:rsidR="00326F51" w:rsidRPr="00283088" w:rsidRDefault="00326F51" w:rsidP="0030578E">
      <w:pPr>
        <w:numPr>
          <w:ilvl w:val="0"/>
          <w:numId w:val="6"/>
        </w:numPr>
        <w:jc w:val="both"/>
        <w:rPr>
          <w:sz w:val="22"/>
          <w:szCs w:val="22"/>
        </w:rPr>
      </w:pPr>
      <w:r w:rsidRPr="00283088">
        <w:rPr>
          <w:sz w:val="22"/>
          <w:szCs w:val="22"/>
        </w:rPr>
        <w:t xml:space="preserve">Пополнить и обновить компьютерную базу, медиаресурсы, оборудовать кабинеты начальной школы интерактивными досками. </w:t>
      </w:r>
    </w:p>
    <w:p w:rsidR="00326F51" w:rsidRPr="00283088" w:rsidRDefault="00326F51" w:rsidP="0030578E">
      <w:pPr>
        <w:numPr>
          <w:ilvl w:val="0"/>
          <w:numId w:val="6"/>
        </w:numPr>
        <w:jc w:val="both"/>
        <w:rPr>
          <w:sz w:val="22"/>
          <w:szCs w:val="22"/>
        </w:rPr>
      </w:pPr>
      <w:r w:rsidRPr="00283088">
        <w:rPr>
          <w:sz w:val="22"/>
          <w:szCs w:val="22"/>
        </w:rPr>
        <w:t>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реализации ООП НОО в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w:t>
      </w:r>
    </w:p>
    <w:p w:rsidR="00326F51" w:rsidRPr="00283088" w:rsidRDefault="00326F51" w:rsidP="0030578E">
      <w:pPr>
        <w:numPr>
          <w:ilvl w:val="0"/>
          <w:numId w:val="6"/>
        </w:numPr>
        <w:jc w:val="both"/>
        <w:rPr>
          <w:sz w:val="22"/>
          <w:szCs w:val="22"/>
        </w:rPr>
      </w:pPr>
      <w:r w:rsidRPr="00283088">
        <w:rPr>
          <w:sz w:val="22"/>
          <w:szCs w:val="22"/>
        </w:rPr>
        <w:t>Создать систему выявления, поддержки и сопровождения одарённых детей и младших школьников, испытывающих затруднения в учении и  самореализации.</w:t>
      </w:r>
    </w:p>
    <w:p w:rsidR="00326F51" w:rsidRDefault="00326F51" w:rsidP="00283088">
      <w:pPr>
        <w:ind w:firstLine="360"/>
        <w:jc w:val="both"/>
        <w:rPr>
          <w:sz w:val="22"/>
          <w:szCs w:val="22"/>
        </w:rPr>
      </w:pPr>
    </w:p>
    <w:p w:rsidR="00326F51" w:rsidRDefault="00326F51" w:rsidP="00283088">
      <w:pPr>
        <w:ind w:firstLine="360"/>
        <w:jc w:val="both"/>
        <w:rPr>
          <w:b/>
          <w:bCs/>
          <w:sz w:val="22"/>
          <w:szCs w:val="22"/>
        </w:rPr>
      </w:pPr>
      <w:r w:rsidRPr="00283088">
        <w:rPr>
          <w:sz w:val="22"/>
          <w:szCs w:val="22"/>
        </w:rPr>
        <w:t xml:space="preserve">Основная образовательная программа содержит </w:t>
      </w:r>
      <w:r w:rsidRPr="00283088">
        <w:rPr>
          <w:b/>
          <w:bCs/>
          <w:sz w:val="22"/>
          <w:szCs w:val="22"/>
        </w:rPr>
        <w:t>следующие разделы:</w:t>
      </w:r>
    </w:p>
    <w:p w:rsidR="00326F51" w:rsidRPr="00283088" w:rsidRDefault="00326F51" w:rsidP="00283088">
      <w:pPr>
        <w:ind w:firstLine="360"/>
        <w:jc w:val="both"/>
        <w:rPr>
          <w:b/>
          <w:bCs/>
          <w:sz w:val="22"/>
          <w:szCs w:val="22"/>
        </w:rPr>
      </w:pPr>
    </w:p>
    <w:p w:rsidR="00326F51" w:rsidRPr="00283088" w:rsidRDefault="00326F51" w:rsidP="00283088">
      <w:pPr>
        <w:ind w:firstLine="360"/>
        <w:jc w:val="both"/>
        <w:rPr>
          <w:b/>
          <w:bCs/>
          <w:sz w:val="22"/>
          <w:szCs w:val="22"/>
        </w:rPr>
      </w:pPr>
      <w:r w:rsidRPr="00283088">
        <w:rPr>
          <w:b/>
          <w:bCs/>
          <w:sz w:val="22"/>
          <w:szCs w:val="22"/>
        </w:rPr>
        <w:t>1.Целевой раздел включает:</w:t>
      </w:r>
    </w:p>
    <w:p w:rsidR="00326F51" w:rsidRPr="00283088" w:rsidRDefault="00326F51" w:rsidP="00283088">
      <w:pPr>
        <w:jc w:val="both"/>
        <w:rPr>
          <w:sz w:val="22"/>
          <w:szCs w:val="22"/>
        </w:rPr>
      </w:pPr>
      <w:r w:rsidRPr="00283088">
        <w:rPr>
          <w:sz w:val="22"/>
          <w:szCs w:val="22"/>
        </w:rPr>
        <w:t xml:space="preserve">     1.1.пояснительную записку;</w:t>
      </w:r>
    </w:p>
    <w:p w:rsidR="00326F51" w:rsidRPr="00283088" w:rsidRDefault="00326F51" w:rsidP="00283088">
      <w:pPr>
        <w:jc w:val="both"/>
        <w:rPr>
          <w:sz w:val="22"/>
          <w:szCs w:val="22"/>
        </w:rPr>
      </w:pPr>
      <w:r w:rsidRPr="00283088">
        <w:rPr>
          <w:sz w:val="22"/>
          <w:szCs w:val="22"/>
        </w:rPr>
        <w:t xml:space="preserve">     1.2.планируемые результаты освоения обучающимися основной      образовательной программы  начального общего образования;</w:t>
      </w:r>
    </w:p>
    <w:p w:rsidR="00326F51" w:rsidRDefault="00326F51" w:rsidP="00283088">
      <w:pPr>
        <w:jc w:val="both"/>
        <w:rPr>
          <w:sz w:val="22"/>
          <w:szCs w:val="22"/>
        </w:rPr>
      </w:pPr>
      <w:r w:rsidRPr="00283088">
        <w:rPr>
          <w:sz w:val="22"/>
          <w:szCs w:val="22"/>
        </w:rPr>
        <w:t xml:space="preserve">     1.3.систему оценки планируемых результатов освоения ООП НОО.</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b/>
          <w:bCs/>
          <w:sz w:val="22"/>
          <w:szCs w:val="22"/>
        </w:rPr>
        <w:t xml:space="preserve">     2.Содержательный раздел включает:</w:t>
      </w:r>
    </w:p>
    <w:p w:rsidR="00326F51" w:rsidRPr="00283088" w:rsidRDefault="00326F51" w:rsidP="00283088">
      <w:pPr>
        <w:ind w:left="360"/>
        <w:jc w:val="both"/>
        <w:rPr>
          <w:sz w:val="22"/>
          <w:szCs w:val="22"/>
        </w:rPr>
      </w:pPr>
      <w:r w:rsidRPr="00283088">
        <w:rPr>
          <w:sz w:val="22"/>
          <w:szCs w:val="22"/>
        </w:rPr>
        <w:t>2.1.программу формирования универсальных учебных действий на ступени начального общего образования и программу диагностики УУД у первоклассников;</w:t>
      </w:r>
    </w:p>
    <w:p w:rsidR="00326F51" w:rsidRPr="00283088" w:rsidRDefault="00326F51" w:rsidP="00283088">
      <w:pPr>
        <w:jc w:val="both"/>
        <w:rPr>
          <w:sz w:val="22"/>
          <w:szCs w:val="22"/>
        </w:rPr>
      </w:pPr>
      <w:r w:rsidRPr="00283088">
        <w:rPr>
          <w:sz w:val="22"/>
          <w:szCs w:val="22"/>
        </w:rPr>
        <w:t xml:space="preserve">     2.2. программы учебных предметов и рабочие программы для 1</w:t>
      </w:r>
      <w:r>
        <w:rPr>
          <w:sz w:val="22"/>
          <w:szCs w:val="22"/>
        </w:rPr>
        <w:t>и 2</w:t>
      </w:r>
      <w:r w:rsidRPr="00283088">
        <w:rPr>
          <w:sz w:val="22"/>
          <w:szCs w:val="22"/>
        </w:rPr>
        <w:t>-го класса, построенные в соответствии с УМК «Школа России »;</w:t>
      </w:r>
    </w:p>
    <w:p w:rsidR="00326F51" w:rsidRPr="00283088" w:rsidRDefault="00326F51" w:rsidP="00283088">
      <w:pPr>
        <w:jc w:val="both"/>
        <w:rPr>
          <w:sz w:val="22"/>
          <w:szCs w:val="22"/>
        </w:rPr>
      </w:pPr>
      <w:r w:rsidRPr="00283088">
        <w:rPr>
          <w:sz w:val="22"/>
          <w:szCs w:val="22"/>
        </w:rPr>
        <w:t xml:space="preserve">     2.3.программу  духовно-нравственного развития, воспитания и социализации младших школьников    </w:t>
      </w:r>
      <w:r>
        <w:rPr>
          <w:sz w:val="22"/>
          <w:szCs w:val="22"/>
        </w:rPr>
        <w:t xml:space="preserve">   </w:t>
      </w:r>
      <w:r w:rsidRPr="00283088">
        <w:rPr>
          <w:sz w:val="22"/>
          <w:szCs w:val="22"/>
        </w:rPr>
        <w:t>2.4.программу формирования экологической культуры здорового и безопасного образа жизни;</w:t>
      </w:r>
    </w:p>
    <w:p w:rsidR="00326F51" w:rsidRPr="00283088" w:rsidRDefault="00326F51" w:rsidP="00283088">
      <w:pPr>
        <w:jc w:val="both"/>
        <w:rPr>
          <w:sz w:val="22"/>
          <w:szCs w:val="22"/>
        </w:rPr>
      </w:pPr>
      <w:r w:rsidRPr="00283088">
        <w:rPr>
          <w:sz w:val="22"/>
          <w:szCs w:val="22"/>
        </w:rPr>
        <w:t xml:space="preserve">    2.5.программу коррекционной работы.</w:t>
      </w:r>
    </w:p>
    <w:p w:rsidR="00326F51" w:rsidRDefault="00326F51" w:rsidP="00283088">
      <w:pPr>
        <w:jc w:val="both"/>
        <w:rPr>
          <w:sz w:val="22"/>
          <w:szCs w:val="22"/>
        </w:rPr>
      </w:pPr>
      <w:r w:rsidRPr="00283088">
        <w:rPr>
          <w:sz w:val="22"/>
          <w:szCs w:val="22"/>
        </w:rPr>
        <w:t xml:space="preserve">     </w:t>
      </w:r>
    </w:p>
    <w:p w:rsidR="00326F51" w:rsidRPr="00283088" w:rsidRDefault="00326F51" w:rsidP="00283088">
      <w:pPr>
        <w:jc w:val="both"/>
        <w:rPr>
          <w:b/>
          <w:bCs/>
          <w:sz w:val="22"/>
          <w:szCs w:val="22"/>
        </w:rPr>
      </w:pPr>
      <w:r w:rsidRPr="00283088">
        <w:rPr>
          <w:b/>
          <w:bCs/>
          <w:sz w:val="22"/>
          <w:szCs w:val="22"/>
        </w:rPr>
        <w:t>3.Организационный раздел включает:</w:t>
      </w:r>
    </w:p>
    <w:p w:rsidR="00326F51" w:rsidRPr="00283088" w:rsidRDefault="00326F51" w:rsidP="00283088">
      <w:pPr>
        <w:jc w:val="both"/>
        <w:rPr>
          <w:sz w:val="22"/>
          <w:szCs w:val="22"/>
        </w:rPr>
      </w:pPr>
      <w:r w:rsidRPr="00283088">
        <w:rPr>
          <w:sz w:val="22"/>
          <w:szCs w:val="22"/>
        </w:rPr>
        <w:t xml:space="preserve">      3.1.учебный план;</w:t>
      </w:r>
    </w:p>
    <w:p w:rsidR="00326F51" w:rsidRPr="00283088" w:rsidRDefault="00326F51" w:rsidP="00283088">
      <w:pPr>
        <w:jc w:val="both"/>
        <w:rPr>
          <w:sz w:val="22"/>
          <w:szCs w:val="22"/>
        </w:rPr>
      </w:pPr>
      <w:r w:rsidRPr="00283088">
        <w:rPr>
          <w:sz w:val="22"/>
          <w:szCs w:val="22"/>
        </w:rPr>
        <w:t xml:space="preserve">      3.2.план внеурочной деятельности;</w:t>
      </w:r>
    </w:p>
    <w:p w:rsidR="00326F51" w:rsidRPr="00283088" w:rsidRDefault="00326F51" w:rsidP="00283088">
      <w:pPr>
        <w:jc w:val="both"/>
        <w:rPr>
          <w:sz w:val="22"/>
          <w:szCs w:val="22"/>
        </w:rPr>
      </w:pPr>
      <w:r w:rsidRPr="00283088">
        <w:rPr>
          <w:sz w:val="22"/>
          <w:szCs w:val="22"/>
        </w:rPr>
        <w:t xml:space="preserve">      3.3.систему условий реализации ООП в соответствии с требованиями Стандарта.</w:t>
      </w:r>
    </w:p>
    <w:p w:rsidR="00326F51" w:rsidRPr="00283088" w:rsidRDefault="00326F51" w:rsidP="00283088">
      <w:pPr>
        <w:ind w:firstLine="708"/>
        <w:jc w:val="both"/>
        <w:rPr>
          <w:sz w:val="22"/>
          <w:szCs w:val="22"/>
        </w:rPr>
      </w:pPr>
      <w:r w:rsidRPr="00283088">
        <w:rPr>
          <w:sz w:val="22"/>
          <w:szCs w:val="22"/>
        </w:rPr>
        <w:t xml:space="preserve">Учителями первых классов для реализации ООП НОО сделан выбор </w:t>
      </w:r>
      <w:r w:rsidRPr="00283088">
        <w:rPr>
          <w:b/>
          <w:bCs/>
          <w:sz w:val="22"/>
          <w:szCs w:val="22"/>
        </w:rPr>
        <w:t>УМК «Школа России».</w:t>
      </w:r>
      <w:r w:rsidRPr="00283088">
        <w:rPr>
          <w:sz w:val="22"/>
          <w:szCs w:val="22"/>
        </w:rPr>
        <w:t xml:space="preserve"> Выбор определён на основе следующих предпосылок:</w:t>
      </w:r>
    </w:p>
    <w:p w:rsidR="00326F51" w:rsidRPr="00283088" w:rsidRDefault="00326F51" w:rsidP="00283088">
      <w:pPr>
        <w:ind w:firstLine="708"/>
        <w:jc w:val="both"/>
        <w:rPr>
          <w:sz w:val="22"/>
          <w:szCs w:val="22"/>
        </w:rPr>
      </w:pPr>
      <w:r w:rsidRPr="00283088">
        <w:rPr>
          <w:sz w:val="22"/>
          <w:szCs w:val="22"/>
        </w:rPr>
        <w:t>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 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её структуре и содержанию, отражённые в ФГОС.</w:t>
      </w:r>
    </w:p>
    <w:p w:rsidR="00326F51" w:rsidRPr="00283088" w:rsidRDefault="00326F51" w:rsidP="0030578E">
      <w:pPr>
        <w:numPr>
          <w:ilvl w:val="0"/>
          <w:numId w:val="7"/>
        </w:numPr>
        <w:jc w:val="both"/>
        <w:rPr>
          <w:sz w:val="22"/>
          <w:szCs w:val="22"/>
        </w:rPr>
      </w:pPr>
      <w:r w:rsidRPr="00283088">
        <w:rPr>
          <w:b/>
          <w:bCs/>
          <w:sz w:val="22"/>
          <w:szCs w:val="22"/>
        </w:rPr>
        <w:t>Авторы УМК «Школа России»</w:t>
      </w:r>
      <w:r w:rsidRPr="00283088">
        <w:rPr>
          <w:sz w:val="22"/>
          <w:szCs w:val="22"/>
        </w:rPr>
        <w:t xml:space="preserve"> – известные учёные-педагоги, методисты.</w:t>
      </w:r>
    </w:p>
    <w:p w:rsidR="00326F51" w:rsidRPr="00283088" w:rsidRDefault="00326F51" w:rsidP="0030578E">
      <w:pPr>
        <w:numPr>
          <w:ilvl w:val="0"/>
          <w:numId w:val="7"/>
        </w:numPr>
        <w:jc w:val="both"/>
        <w:rPr>
          <w:sz w:val="22"/>
          <w:szCs w:val="22"/>
        </w:rPr>
      </w:pPr>
      <w:r w:rsidRPr="00283088">
        <w:rPr>
          <w:sz w:val="22"/>
          <w:szCs w:val="22"/>
        </w:rPr>
        <w:t xml:space="preserve">Методологической основой комплекса является </w:t>
      </w:r>
      <w:r w:rsidRPr="00283088">
        <w:rPr>
          <w:b/>
          <w:bCs/>
          <w:sz w:val="22"/>
          <w:szCs w:val="22"/>
        </w:rPr>
        <w:t xml:space="preserve">системно-деятельностный подход. </w:t>
      </w:r>
      <w:r w:rsidRPr="00283088">
        <w:rPr>
          <w:sz w:val="22"/>
          <w:szCs w:val="22"/>
        </w:rPr>
        <w:t>В этой связи учебники позволяют включить детей в деятельность, строить процесс обучения как двусторонний:</w:t>
      </w:r>
    </w:p>
    <w:p w:rsidR="00326F51" w:rsidRPr="00283088" w:rsidRDefault="00326F51" w:rsidP="00283088">
      <w:pPr>
        <w:ind w:left="435"/>
        <w:jc w:val="both"/>
        <w:rPr>
          <w:sz w:val="22"/>
          <w:szCs w:val="22"/>
        </w:rPr>
      </w:pPr>
      <w:r w:rsidRPr="00283088">
        <w:rPr>
          <w:sz w:val="22"/>
          <w:szCs w:val="22"/>
        </w:rPr>
        <w:t xml:space="preserve"> - обучение как средство формирования универсальных учебных действий и личностных качеств младших школьников,</w:t>
      </w:r>
    </w:p>
    <w:p w:rsidR="00326F51" w:rsidRPr="00283088" w:rsidRDefault="00326F51" w:rsidP="00283088">
      <w:pPr>
        <w:ind w:left="435"/>
        <w:jc w:val="both"/>
        <w:rPr>
          <w:sz w:val="22"/>
          <w:szCs w:val="22"/>
        </w:rPr>
      </w:pPr>
      <w:r w:rsidRPr="00283088">
        <w:rPr>
          <w:sz w:val="22"/>
          <w:szCs w:val="22"/>
        </w:rPr>
        <w:t xml:space="preserve"> - обучение как цель – получение знаний в соответствии с требованиями к результатам освоения основной образовательной программы.</w:t>
      </w:r>
    </w:p>
    <w:p w:rsidR="00326F51" w:rsidRPr="00283088" w:rsidRDefault="00326F51" w:rsidP="0030578E">
      <w:pPr>
        <w:numPr>
          <w:ilvl w:val="0"/>
          <w:numId w:val="8"/>
        </w:numPr>
        <w:jc w:val="both"/>
        <w:rPr>
          <w:sz w:val="22"/>
          <w:szCs w:val="22"/>
        </w:rPr>
      </w:pPr>
      <w:r w:rsidRPr="00283088">
        <w:rPr>
          <w:sz w:val="22"/>
          <w:szCs w:val="22"/>
        </w:rPr>
        <w:t xml:space="preserve">УМК «Школа России» </w:t>
      </w:r>
      <w:r w:rsidRPr="00283088">
        <w:rPr>
          <w:b/>
          <w:bCs/>
          <w:sz w:val="22"/>
          <w:szCs w:val="22"/>
        </w:rPr>
        <w:t>прошёл государственно-общественную экспертизу и рекомендован</w:t>
      </w:r>
      <w:r w:rsidRPr="00283088">
        <w:rPr>
          <w:sz w:val="22"/>
          <w:szCs w:val="22"/>
        </w:rPr>
        <w:t xml:space="preserve"> к использованию в образовании по ФГОС НОО.</w:t>
      </w:r>
    </w:p>
    <w:p w:rsidR="00326F51" w:rsidRPr="00283088" w:rsidRDefault="00326F51" w:rsidP="00283088">
      <w:pPr>
        <w:ind w:firstLine="360"/>
        <w:jc w:val="both"/>
        <w:rPr>
          <w:sz w:val="22"/>
          <w:szCs w:val="22"/>
        </w:rPr>
      </w:pPr>
      <w:r w:rsidRPr="00283088">
        <w:rPr>
          <w:sz w:val="22"/>
          <w:szCs w:val="22"/>
        </w:rPr>
        <w:t>В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w:t>
      </w:r>
      <w:r w:rsidRPr="00283088">
        <w:rPr>
          <w:b/>
          <w:bCs/>
          <w:sz w:val="22"/>
          <w:szCs w:val="22"/>
        </w:rPr>
        <w:t>созданы условия</w:t>
      </w:r>
      <w:r w:rsidRPr="00283088">
        <w:rPr>
          <w:sz w:val="22"/>
          <w:szCs w:val="22"/>
        </w:rPr>
        <w:t xml:space="preserve"> для реализации данной образовательной программы: кабинеты начальной школы отвечают санитарно-гигиеническим требованиям, оборудованы необходимой техникой, поступательно совершенствуется медиатека.</w:t>
      </w:r>
    </w:p>
    <w:p w:rsidR="00326F51" w:rsidRPr="00283088" w:rsidRDefault="00326F51" w:rsidP="00283088">
      <w:pPr>
        <w:ind w:firstLine="360"/>
        <w:jc w:val="both"/>
        <w:rPr>
          <w:sz w:val="22"/>
          <w:szCs w:val="22"/>
        </w:rPr>
      </w:pPr>
      <w:r w:rsidRPr="00283088">
        <w:rPr>
          <w:sz w:val="22"/>
          <w:szCs w:val="22"/>
        </w:rPr>
        <w:t>Учебная нагрузка и режим занятий обучающихся определяется в соответствии с действующими санитарными нормами.</w:t>
      </w:r>
    </w:p>
    <w:p w:rsidR="00326F51" w:rsidRPr="00283088" w:rsidRDefault="00326F51" w:rsidP="00283088">
      <w:pPr>
        <w:ind w:firstLine="360"/>
        <w:jc w:val="both"/>
        <w:rPr>
          <w:sz w:val="22"/>
          <w:szCs w:val="22"/>
        </w:rPr>
      </w:pPr>
      <w:r w:rsidRPr="00283088">
        <w:rPr>
          <w:sz w:val="22"/>
          <w:szCs w:val="22"/>
        </w:rPr>
        <w:t xml:space="preserve">Созданы условия для организации внеурочной деятельности: имеется актовый зал, компьютерный класс,  для спортивно-оздоровительной работы  в начальной школе функционирует  спортивный зал. </w:t>
      </w:r>
    </w:p>
    <w:p w:rsidR="00326F51" w:rsidRPr="00283088" w:rsidRDefault="00326F51" w:rsidP="00283088">
      <w:pPr>
        <w:ind w:firstLine="360"/>
        <w:jc w:val="both"/>
        <w:rPr>
          <w:sz w:val="22"/>
          <w:szCs w:val="22"/>
        </w:rPr>
      </w:pPr>
      <w:r w:rsidRPr="00283088">
        <w:rPr>
          <w:sz w:val="22"/>
          <w:szCs w:val="22"/>
        </w:rPr>
        <w:t>По динамичной модели реализуется проектная деятельность младших школьников в соответствии с ООП НОО.</w:t>
      </w:r>
    </w:p>
    <w:p w:rsidR="00326F51" w:rsidRPr="00283088" w:rsidRDefault="00326F51" w:rsidP="00283088">
      <w:pPr>
        <w:ind w:firstLine="360"/>
        <w:jc w:val="both"/>
        <w:rPr>
          <w:sz w:val="22"/>
          <w:szCs w:val="22"/>
        </w:rPr>
      </w:pPr>
      <w:r w:rsidRPr="00283088">
        <w:rPr>
          <w:sz w:val="22"/>
          <w:szCs w:val="22"/>
        </w:rPr>
        <w:t xml:space="preserve">Реализацию ООП обеспечивает </w:t>
      </w:r>
      <w:r w:rsidRPr="00283088">
        <w:rPr>
          <w:b/>
          <w:bCs/>
          <w:sz w:val="22"/>
          <w:szCs w:val="22"/>
        </w:rPr>
        <w:t>кадровый состав</w:t>
      </w:r>
      <w:r w:rsidRPr="00283088">
        <w:rPr>
          <w:sz w:val="22"/>
          <w:szCs w:val="22"/>
        </w:rPr>
        <w:t xml:space="preserve">, имеющий достаточно высокий профессиональный уровень. </w:t>
      </w:r>
    </w:p>
    <w:p w:rsidR="00326F51" w:rsidRPr="00283088" w:rsidRDefault="00326F51" w:rsidP="00283088">
      <w:pPr>
        <w:ind w:firstLine="720"/>
        <w:jc w:val="both"/>
        <w:rPr>
          <w:sz w:val="22"/>
          <w:szCs w:val="22"/>
        </w:rPr>
      </w:pPr>
      <w:r w:rsidRPr="00283088">
        <w:rPr>
          <w:sz w:val="22"/>
          <w:szCs w:val="22"/>
        </w:rPr>
        <w:t xml:space="preserve"> Основная образовательная программа начального общего образования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оговаривает и </w:t>
      </w:r>
      <w:r w:rsidRPr="00283088">
        <w:rPr>
          <w:b/>
          <w:bCs/>
          <w:sz w:val="22"/>
          <w:szCs w:val="22"/>
        </w:rPr>
        <w:t>условия приёма</w:t>
      </w:r>
      <w:r w:rsidRPr="00283088">
        <w:rPr>
          <w:sz w:val="22"/>
          <w:szCs w:val="22"/>
        </w:rPr>
        <w:t xml:space="preserve"> учащихся в данное образовательное учреждение. Приём осуществляется на основе заявлений от родителей (законных представителей) детей, достигших 6,5-летнего возраста, проживающих в селе. Оптимальный возраст начала школьного обучения – 7 лет.    </w:t>
      </w:r>
    </w:p>
    <w:p w:rsidR="00326F51" w:rsidRPr="00283088" w:rsidRDefault="00326F51" w:rsidP="00283088">
      <w:pPr>
        <w:ind w:firstLine="720"/>
        <w:jc w:val="both"/>
        <w:rPr>
          <w:b/>
          <w:bCs/>
          <w:sz w:val="22"/>
          <w:szCs w:val="22"/>
        </w:rPr>
      </w:pPr>
      <w:r w:rsidRPr="00283088">
        <w:rPr>
          <w:b/>
          <w:bCs/>
          <w:sz w:val="22"/>
          <w:szCs w:val="22"/>
        </w:rPr>
        <w:t xml:space="preserve">Комплектование </w:t>
      </w:r>
      <w:r>
        <w:rPr>
          <w:b/>
          <w:bCs/>
          <w:sz w:val="22"/>
          <w:szCs w:val="22"/>
        </w:rPr>
        <w:t>первого</w:t>
      </w:r>
      <w:r w:rsidRPr="00283088">
        <w:rPr>
          <w:b/>
          <w:bCs/>
          <w:sz w:val="22"/>
          <w:szCs w:val="22"/>
        </w:rPr>
        <w:t xml:space="preserve"> </w:t>
      </w:r>
      <w:r w:rsidRPr="00447671">
        <w:rPr>
          <w:sz w:val="22"/>
          <w:szCs w:val="22"/>
        </w:rPr>
        <w:t>класса производится по фактическому набору детей</w:t>
      </w:r>
      <w:r>
        <w:rPr>
          <w:sz w:val="22"/>
          <w:szCs w:val="22"/>
        </w:rPr>
        <w:t>, так как школа малокомплектная и малочисленная.</w:t>
      </w:r>
      <w:r w:rsidRPr="00283088">
        <w:rPr>
          <w:sz w:val="22"/>
          <w:szCs w:val="22"/>
        </w:rPr>
        <w:t xml:space="preserve"> </w:t>
      </w:r>
      <w:r>
        <w:rPr>
          <w:sz w:val="22"/>
          <w:szCs w:val="22"/>
        </w:rPr>
        <w:t xml:space="preserve"> </w:t>
      </w:r>
    </w:p>
    <w:p w:rsidR="00326F51" w:rsidRPr="00283088" w:rsidRDefault="00326F51" w:rsidP="00283088">
      <w:pPr>
        <w:ind w:firstLine="708"/>
        <w:jc w:val="both"/>
        <w:rPr>
          <w:sz w:val="22"/>
          <w:szCs w:val="22"/>
        </w:rPr>
      </w:pPr>
      <w:r w:rsidRPr="00283088">
        <w:rPr>
          <w:sz w:val="22"/>
          <w:szCs w:val="22"/>
        </w:rPr>
        <w:t xml:space="preserve">В основе реализации программы лежит </w:t>
      </w:r>
      <w:r w:rsidRPr="00283088">
        <w:rPr>
          <w:b/>
          <w:bCs/>
          <w:sz w:val="22"/>
          <w:szCs w:val="22"/>
        </w:rPr>
        <w:t xml:space="preserve">системно-деятельностный подход, </w:t>
      </w:r>
      <w:r w:rsidRPr="00283088">
        <w:rPr>
          <w:sz w:val="22"/>
          <w:szCs w:val="22"/>
        </w:rPr>
        <w:t>который предполагает:</w:t>
      </w:r>
    </w:p>
    <w:p w:rsidR="00326F51" w:rsidRPr="00283088" w:rsidRDefault="00326F51" w:rsidP="00283088">
      <w:pPr>
        <w:ind w:firstLine="708"/>
        <w:jc w:val="both"/>
        <w:rPr>
          <w:sz w:val="22"/>
          <w:szCs w:val="22"/>
        </w:rPr>
      </w:pPr>
      <w:r w:rsidRPr="00283088">
        <w:rPr>
          <w:sz w:val="22"/>
          <w:szCs w:val="22"/>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26F51" w:rsidRPr="00283088" w:rsidRDefault="00326F51" w:rsidP="00283088">
      <w:pPr>
        <w:ind w:firstLine="708"/>
        <w:jc w:val="both"/>
        <w:rPr>
          <w:sz w:val="22"/>
          <w:szCs w:val="22"/>
        </w:rPr>
      </w:pPr>
      <w:r w:rsidRPr="00283088">
        <w:rPr>
          <w:sz w:val="22"/>
          <w:szCs w:val="22"/>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326F51" w:rsidRPr="00283088" w:rsidRDefault="00326F51" w:rsidP="00283088">
      <w:pPr>
        <w:ind w:firstLine="708"/>
        <w:jc w:val="both"/>
        <w:rPr>
          <w:sz w:val="22"/>
          <w:szCs w:val="22"/>
        </w:rPr>
      </w:pPr>
      <w:r w:rsidRPr="00283088">
        <w:rPr>
          <w:sz w:val="22"/>
          <w:szCs w:val="22"/>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26F51" w:rsidRPr="00283088" w:rsidRDefault="00326F51" w:rsidP="00283088">
      <w:pPr>
        <w:ind w:firstLine="708"/>
        <w:jc w:val="both"/>
        <w:rPr>
          <w:sz w:val="22"/>
          <w:szCs w:val="22"/>
        </w:rPr>
      </w:pPr>
      <w:r w:rsidRPr="00283088">
        <w:rPr>
          <w:sz w:val="22"/>
          <w:szCs w:val="22"/>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26F51" w:rsidRPr="00283088" w:rsidRDefault="00326F51" w:rsidP="00283088">
      <w:pPr>
        <w:ind w:firstLine="708"/>
        <w:jc w:val="both"/>
        <w:rPr>
          <w:sz w:val="22"/>
          <w:szCs w:val="22"/>
        </w:rPr>
      </w:pPr>
      <w:r w:rsidRPr="00283088">
        <w:rPr>
          <w:sz w:val="22"/>
          <w:szCs w:val="22"/>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26F51" w:rsidRPr="00283088" w:rsidRDefault="00326F51" w:rsidP="00283088">
      <w:pPr>
        <w:ind w:firstLine="708"/>
        <w:jc w:val="both"/>
        <w:rPr>
          <w:sz w:val="22"/>
          <w:szCs w:val="22"/>
        </w:rPr>
      </w:pPr>
      <w:r w:rsidRPr="00283088">
        <w:rPr>
          <w:sz w:val="22"/>
          <w:szCs w:val="22"/>
        </w:rPr>
        <w:t>• обеспечение преемственности дошкольного, начального общего, основного общего, среднего (полного) общего и профессионального образования;</w:t>
      </w:r>
    </w:p>
    <w:p w:rsidR="00326F51" w:rsidRPr="00283088" w:rsidRDefault="00326F51" w:rsidP="00283088">
      <w:pPr>
        <w:ind w:firstLine="708"/>
        <w:jc w:val="both"/>
        <w:rPr>
          <w:sz w:val="22"/>
          <w:szCs w:val="22"/>
        </w:rPr>
      </w:pPr>
      <w:r w:rsidRPr="00283088">
        <w:rPr>
          <w:sz w:val="22"/>
          <w:szCs w:val="22"/>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26F51" w:rsidRPr="00283088" w:rsidRDefault="00326F51" w:rsidP="00283088">
      <w:pPr>
        <w:ind w:firstLine="360"/>
        <w:jc w:val="both"/>
        <w:rPr>
          <w:sz w:val="22"/>
          <w:szCs w:val="22"/>
        </w:rPr>
      </w:pPr>
      <w:r w:rsidRPr="00283088">
        <w:rPr>
          <w:sz w:val="22"/>
          <w:szCs w:val="22"/>
        </w:rPr>
        <w:t xml:space="preserve">Основная образовательная программа начального общего образования констатирует возможность разработки и осуществления </w:t>
      </w:r>
      <w:r w:rsidRPr="00283088">
        <w:rPr>
          <w:b/>
          <w:bCs/>
          <w:sz w:val="22"/>
          <w:szCs w:val="22"/>
        </w:rPr>
        <w:t xml:space="preserve">индивидуальных учебных планов </w:t>
      </w:r>
      <w:r w:rsidRPr="00283088">
        <w:rPr>
          <w:sz w:val="22"/>
          <w:szCs w:val="22"/>
        </w:rPr>
        <w:t xml:space="preserve">для одарённых детей и детей, требующих специального сопровождения. Подобные планы формируются  </w:t>
      </w:r>
      <w:r w:rsidRPr="00283088">
        <w:rPr>
          <w:b/>
          <w:bCs/>
          <w:sz w:val="22"/>
          <w:szCs w:val="22"/>
        </w:rPr>
        <w:t>с участием семьи</w:t>
      </w:r>
      <w:r w:rsidRPr="00283088">
        <w:rPr>
          <w:sz w:val="22"/>
          <w:szCs w:val="22"/>
        </w:rPr>
        <w:t>.</w:t>
      </w:r>
    </w:p>
    <w:p w:rsidR="00326F51" w:rsidRPr="00283088" w:rsidRDefault="00326F51" w:rsidP="00283088">
      <w:pPr>
        <w:ind w:firstLine="708"/>
        <w:jc w:val="both"/>
        <w:rPr>
          <w:sz w:val="22"/>
          <w:szCs w:val="22"/>
        </w:rPr>
      </w:pPr>
      <w:r w:rsidRPr="00283088">
        <w:rPr>
          <w:sz w:val="22"/>
          <w:szCs w:val="22"/>
        </w:rPr>
        <w:t xml:space="preserve">К числу </w:t>
      </w:r>
      <w:r w:rsidRPr="00283088">
        <w:rPr>
          <w:b/>
          <w:bCs/>
          <w:sz w:val="22"/>
          <w:szCs w:val="22"/>
        </w:rPr>
        <w:t>планируемых образовательных результатов</w:t>
      </w:r>
      <w:r w:rsidRPr="00283088">
        <w:rPr>
          <w:sz w:val="22"/>
          <w:szCs w:val="22"/>
        </w:rPr>
        <w:t xml:space="preserve">  основная образовательная программа начального общего образования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 относит:</w:t>
      </w:r>
    </w:p>
    <w:p w:rsidR="00326F51" w:rsidRPr="00283088" w:rsidRDefault="00326F51" w:rsidP="00283088">
      <w:pPr>
        <w:ind w:firstLine="708"/>
        <w:jc w:val="both"/>
        <w:rPr>
          <w:sz w:val="22"/>
          <w:szCs w:val="22"/>
        </w:rPr>
      </w:pPr>
      <w:r w:rsidRPr="00283088">
        <w:rPr>
          <w:sz w:val="22"/>
          <w:szCs w:val="22"/>
        </w:rPr>
        <w:t xml:space="preserve">• </w:t>
      </w:r>
      <w:r w:rsidRPr="00283088">
        <w:rPr>
          <w:b/>
          <w:bCs/>
          <w:sz w:val="22"/>
          <w:szCs w:val="22"/>
        </w:rPr>
        <w:t>личностные результаты</w:t>
      </w:r>
      <w:r w:rsidRPr="00283088">
        <w:rPr>
          <w:sz w:val="22"/>
          <w:szCs w:val="22"/>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26F51" w:rsidRPr="00283088" w:rsidRDefault="00326F51" w:rsidP="00283088">
      <w:pPr>
        <w:ind w:firstLine="708"/>
        <w:jc w:val="both"/>
        <w:rPr>
          <w:sz w:val="22"/>
          <w:szCs w:val="22"/>
        </w:rPr>
      </w:pPr>
      <w:r w:rsidRPr="00283088">
        <w:rPr>
          <w:sz w:val="22"/>
          <w:szCs w:val="22"/>
        </w:rPr>
        <w:t xml:space="preserve">• </w:t>
      </w:r>
      <w:r w:rsidRPr="00283088">
        <w:rPr>
          <w:b/>
          <w:bCs/>
          <w:sz w:val="22"/>
          <w:szCs w:val="22"/>
        </w:rPr>
        <w:t>метапредметные результаты</w:t>
      </w:r>
      <w:r w:rsidRPr="00283088">
        <w:rPr>
          <w:sz w:val="22"/>
          <w:szCs w:val="22"/>
        </w:rPr>
        <w:t xml:space="preserve"> — освоенные обучающимися универсальные учебные действия (познавательные, регулятивные и коммуникативные);</w:t>
      </w:r>
    </w:p>
    <w:p w:rsidR="00326F51" w:rsidRPr="00283088" w:rsidRDefault="00326F51" w:rsidP="00283088">
      <w:pPr>
        <w:ind w:firstLine="708"/>
        <w:jc w:val="both"/>
        <w:rPr>
          <w:sz w:val="22"/>
          <w:szCs w:val="22"/>
        </w:rPr>
      </w:pPr>
      <w:r w:rsidRPr="00283088">
        <w:rPr>
          <w:b/>
          <w:bCs/>
          <w:sz w:val="22"/>
          <w:szCs w:val="22"/>
        </w:rPr>
        <w:t xml:space="preserve">• предметные результаты </w:t>
      </w:r>
      <w:r w:rsidRPr="00283088">
        <w:rPr>
          <w:sz w:val="22"/>
          <w:szCs w:val="22"/>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26F51" w:rsidRPr="00283088" w:rsidRDefault="00326F51" w:rsidP="00283088">
      <w:pPr>
        <w:ind w:firstLine="360"/>
        <w:jc w:val="both"/>
        <w:rPr>
          <w:sz w:val="22"/>
          <w:szCs w:val="22"/>
        </w:rPr>
      </w:pPr>
      <w:r w:rsidRPr="00283088">
        <w:rPr>
          <w:sz w:val="22"/>
          <w:szCs w:val="22"/>
        </w:rPr>
        <w:t>Основная образовательная программа начального общего образования М</w:t>
      </w:r>
      <w:r>
        <w:rPr>
          <w:sz w:val="22"/>
          <w:szCs w:val="22"/>
        </w:rPr>
        <w:t>БО</w:t>
      </w:r>
      <w:r w:rsidRPr="00283088">
        <w:rPr>
          <w:sz w:val="22"/>
          <w:szCs w:val="22"/>
        </w:rPr>
        <w:t xml:space="preserve">У </w:t>
      </w:r>
      <w:r>
        <w:rPr>
          <w:sz w:val="22"/>
          <w:szCs w:val="22"/>
        </w:rPr>
        <w:t>Коловская</w:t>
      </w:r>
      <w:r w:rsidRPr="00283088">
        <w:rPr>
          <w:sz w:val="22"/>
          <w:szCs w:val="22"/>
        </w:rPr>
        <w:t xml:space="preserve"> СОШ  </w:t>
      </w:r>
      <w:r w:rsidRPr="00283088">
        <w:rPr>
          <w:b/>
          <w:bCs/>
          <w:sz w:val="22"/>
          <w:szCs w:val="22"/>
        </w:rPr>
        <w:t>предусматривает:</w:t>
      </w:r>
      <w:r w:rsidRPr="00283088">
        <w:rPr>
          <w:sz w:val="22"/>
          <w:szCs w:val="22"/>
        </w:rPr>
        <w:t xml:space="preserve"> </w:t>
      </w:r>
    </w:p>
    <w:p w:rsidR="00326F51" w:rsidRPr="00283088" w:rsidRDefault="00326F51" w:rsidP="00283088">
      <w:pPr>
        <w:ind w:firstLine="360"/>
        <w:jc w:val="both"/>
        <w:rPr>
          <w:sz w:val="22"/>
          <w:szCs w:val="22"/>
        </w:rPr>
      </w:pPr>
      <w:r w:rsidRPr="00283088">
        <w:rPr>
          <w:sz w:val="22"/>
          <w:szCs w:val="22"/>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26F51" w:rsidRPr="00283088" w:rsidRDefault="00326F51" w:rsidP="00283088">
      <w:pPr>
        <w:ind w:firstLine="360"/>
        <w:jc w:val="both"/>
        <w:rPr>
          <w:sz w:val="22"/>
          <w:szCs w:val="22"/>
        </w:rPr>
      </w:pPr>
      <w:r w:rsidRPr="00283088">
        <w:rPr>
          <w:sz w:val="22"/>
          <w:szCs w:val="22"/>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26F51" w:rsidRPr="00283088" w:rsidRDefault="00326F51" w:rsidP="00283088">
      <w:pPr>
        <w:ind w:firstLine="360"/>
        <w:jc w:val="both"/>
        <w:rPr>
          <w:sz w:val="22"/>
          <w:szCs w:val="22"/>
        </w:rPr>
      </w:pPr>
      <w:r w:rsidRPr="00283088">
        <w:rPr>
          <w:sz w:val="22"/>
          <w:szCs w:val="22"/>
        </w:rPr>
        <w:t>• организацию интеллектуальных и творческих соревнований, научно-технического творчества и проектно-исследовательской деятельности;</w:t>
      </w:r>
    </w:p>
    <w:p w:rsidR="00326F51" w:rsidRPr="00283088" w:rsidRDefault="00326F51" w:rsidP="00283088">
      <w:pPr>
        <w:ind w:firstLine="360"/>
        <w:jc w:val="both"/>
        <w:rPr>
          <w:sz w:val="22"/>
          <w:szCs w:val="22"/>
        </w:rPr>
      </w:pPr>
      <w:r w:rsidRPr="00283088">
        <w:rPr>
          <w:sz w:val="22"/>
          <w:szCs w:val="22"/>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26F51" w:rsidRPr="00283088" w:rsidRDefault="00326F51" w:rsidP="00283088">
      <w:pPr>
        <w:ind w:firstLine="360"/>
        <w:jc w:val="both"/>
        <w:rPr>
          <w:sz w:val="22"/>
          <w:szCs w:val="22"/>
        </w:rPr>
      </w:pPr>
      <w:r w:rsidRPr="00283088">
        <w:rPr>
          <w:sz w:val="22"/>
          <w:szCs w:val="22"/>
        </w:rPr>
        <w:t>• использование в образовательном процессе современных образовательных технологий деятельностного типа;</w:t>
      </w:r>
    </w:p>
    <w:p w:rsidR="00326F51" w:rsidRPr="00283088" w:rsidRDefault="00326F51" w:rsidP="00283088">
      <w:pPr>
        <w:ind w:firstLine="360"/>
        <w:jc w:val="both"/>
        <w:rPr>
          <w:sz w:val="22"/>
          <w:szCs w:val="22"/>
        </w:rPr>
      </w:pPr>
      <w:r w:rsidRPr="00283088">
        <w:rPr>
          <w:sz w:val="22"/>
          <w:szCs w:val="22"/>
        </w:rPr>
        <w:t>• возможность эффективной самостоятельной работы обучающихся при поддержке тьюторов и других педагогических работников;</w:t>
      </w:r>
    </w:p>
    <w:p w:rsidR="00326F51" w:rsidRPr="00283088" w:rsidRDefault="00326F51" w:rsidP="00283088">
      <w:pPr>
        <w:ind w:firstLine="360"/>
        <w:jc w:val="both"/>
        <w:rPr>
          <w:sz w:val="22"/>
          <w:szCs w:val="22"/>
        </w:rPr>
      </w:pPr>
      <w:r w:rsidRPr="00283088">
        <w:rPr>
          <w:sz w:val="22"/>
          <w:szCs w:val="22"/>
        </w:rPr>
        <w:t>• включение обучающихся в процессы познания и преобразования внешкольной социальной среды (населённого пункта, района. ) для приобретения опыта реального управления и действия.</w:t>
      </w:r>
    </w:p>
    <w:p w:rsidR="00326F51" w:rsidRPr="00283088" w:rsidRDefault="00326F51" w:rsidP="00283088">
      <w:pPr>
        <w:ind w:firstLine="708"/>
        <w:jc w:val="both"/>
        <w:rPr>
          <w:sz w:val="22"/>
          <w:szCs w:val="22"/>
        </w:rPr>
      </w:pPr>
      <w:r w:rsidRPr="00283088">
        <w:rPr>
          <w:b/>
          <w:bCs/>
          <w:sz w:val="22"/>
          <w:szCs w:val="22"/>
        </w:rPr>
        <w:t>Разработка образовательной программы</w:t>
      </w:r>
      <w:r w:rsidRPr="00283088">
        <w:rPr>
          <w:sz w:val="22"/>
          <w:szCs w:val="22"/>
        </w:rPr>
        <w:t xml:space="preserve"> осуществлялась коллегиально с привлечением органов самоуправления и родительской общественности.</w:t>
      </w:r>
    </w:p>
    <w:p w:rsidR="00326F51" w:rsidRDefault="00326F51" w:rsidP="00283088">
      <w:pPr>
        <w:widowControl w:val="0"/>
        <w:autoSpaceDE w:val="0"/>
        <w:autoSpaceDN w:val="0"/>
        <w:adjustRightInd w:val="0"/>
        <w:jc w:val="both"/>
        <w:rPr>
          <w:b/>
          <w:bCs/>
          <w:sz w:val="22"/>
          <w:szCs w:val="22"/>
        </w:rPr>
      </w:pPr>
      <w:r w:rsidRPr="00283088">
        <w:rPr>
          <w:b/>
          <w:bCs/>
          <w:sz w:val="22"/>
          <w:szCs w:val="22"/>
        </w:rPr>
        <w:t xml:space="preserve">            </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 xml:space="preserve">1.2.Планируемые результаты освоения основной образовательной программы </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 xml:space="preserve">                   начального общего образования. </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 xml:space="preserve">                                                                                   </w:t>
      </w:r>
    </w:p>
    <w:p w:rsidR="00326F51" w:rsidRPr="00283088" w:rsidRDefault="00326F51" w:rsidP="00283088">
      <w:pPr>
        <w:widowControl w:val="0"/>
        <w:autoSpaceDE w:val="0"/>
        <w:autoSpaceDN w:val="0"/>
        <w:adjustRightInd w:val="0"/>
        <w:jc w:val="both"/>
        <w:rPr>
          <w:sz w:val="22"/>
          <w:szCs w:val="22"/>
        </w:rPr>
      </w:pPr>
      <w:r w:rsidRPr="00283088">
        <w:rPr>
          <w:b/>
          <w:bCs/>
          <w:sz w:val="22"/>
          <w:szCs w:val="22"/>
        </w:rPr>
        <w:t xml:space="preserve">                                               Введение</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системно-деятельностный подход.</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Планируемые результаты строятся с учетом основных нормативных документов, обеспечивающих функционирование стандарта:</w:t>
      </w:r>
    </w:p>
    <w:p w:rsidR="00326F51" w:rsidRPr="00283088" w:rsidRDefault="00326F51" w:rsidP="0030578E">
      <w:pPr>
        <w:widowControl w:val="0"/>
        <w:numPr>
          <w:ilvl w:val="0"/>
          <w:numId w:val="12"/>
        </w:numPr>
        <w:autoSpaceDE w:val="0"/>
        <w:autoSpaceDN w:val="0"/>
        <w:adjustRightInd w:val="0"/>
        <w:jc w:val="both"/>
        <w:rPr>
          <w:sz w:val="22"/>
          <w:szCs w:val="22"/>
        </w:rPr>
      </w:pPr>
      <w:r w:rsidRPr="00283088">
        <w:rPr>
          <w:sz w:val="22"/>
          <w:szCs w:val="22"/>
        </w:rPr>
        <w:t>Базисного учебного плана;</w:t>
      </w:r>
    </w:p>
    <w:p w:rsidR="00326F51" w:rsidRPr="00283088" w:rsidRDefault="00326F51" w:rsidP="0030578E">
      <w:pPr>
        <w:widowControl w:val="0"/>
        <w:numPr>
          <w:ilvl w:val="0"/>
          <w:numId w:val="12"/>
        </w:numPr>
        <w:autoSpaceDE w:val="0"/>
        <w:autoSpaceDN w:val="0"/>
        <w:adjustRightInd w:val="0"/>
        <w:jc w:val="both"/>
        <w:rPr>
          <w:sz w:val="22"/>
          <w:szCs w:val="22"/>
        </w:rPr>
      </w:pPr>
      <w:r w:rsidRPr="00283088">
        <w:rPr>
          <w:sz w:val="22"/>
          <w:szCs w:val="22"/>
        </w:rPr>
        <w:t>Фундаментального ядра содержания общего образования;</w:t>
      </w:r>
    </w:p>
    <w:p w:rsidR="00326F51" w:rsidRPr="00283088" w:rsidRDefault="00326F51" w:rsidP="0030578E">
      <w:pPr>
        <w:widowControl w:val="0"/>
        <w:numPr>
          <w:ilvl w:val="0"/>
          <w:numId w:val="12"/>
        </w:numPr>
        <w:autoSpaceDE w:val="0"/>
        <w:autoSpaceDN w:val="0"/>
        <w:adjustRightInd w:val="0"/>
        <w:jc w:val="both"/>
        <w:rPr>
          <w:sz w:val="22"/>
          <w:szCs w:val="22"/>
        </w:rPr>
      </w:pPr>
      <w:r w:rsidRPr="00283088">
        <w:rPr>
          <w:sz w:val="22"/>
          <w:szCs w:val="22"/>
        </w:rPr>
        <w:t>Программы формирования универсальных учебных действий;</w:t>
      </w:r>
    </w:p>
    <w:p w:rsidR="00326F51" w:rsidRPr="00283088" w:rsidRDefault="00326F51" w:rsidP="0030578E">
      <w:pPr>
        <w:widowControl w:val="0"/>
        <w:numPr>
          <w:ilvl w:val="0"/>
          <w:numId w:val="12"/>
        </w:numPr>
        <w:autoSpaceDE w:val="0"/>
        <w:autoSpaceDN w:val="0"/>
        <w:adjustRightInd w:val="0"/>
        <w:jc w:val="both"/>
        <w:rPr>
          <w:sz w:val="22"/>
          <w:szCs w:val="22"/>
        </w:rPr>
      </w:pPr>
      <w:r w:rsidRPr="00283088">
        <w:rPr>
          <w:sz w:val="22"/>
          <w:szCs w:val="22"/>
        </w:rPr>
        <w:t>Системы оценивания.</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Планируемые результаты:</w:t>
      </w:r>
    </w:p>
    <w:p w:rsidR="00326F51" w:rsidRPr="00283088" w:rsidRDefault="00326F51" w:rsidP="0030578E">
      <w:pPr>
        <w:widowControl w:val="0"/>
        <w:numPr>
          <w:ilvl w:val="0"/>
          <w:numId w:val="13"/>
        </w:numPr>
        <w:autoSpaceDE w:val="0"/>
        <w:autoSpaceDN w:val="0"/>
        <w:adjustRightInd w:val="0"/>
        <w:jc w:val="both"/>
        <w:rPr>
          <w:sz w:val="22"/>
          <w:szCs w:val="22"/>
        </w:rPr>
      </w:pPr>
      <w:r w:rsidRPr="00283088">
        <w:rPr>
          <w:sz w:val="22"/>
          <w:szCs w:val="22"/>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326F51" w:rsidRPr="00283088" w:rsidRDefault="00326F51" w:rsidP="0030578E">
      <w:pPr>
        <w:widowControl w:val="0"/>
        <w:numPr>
          <w:ilvl w:val="0"/>
          <w:numId w:val="13"/>
        </w:numPr>
        <w:autoSpaceDE w:val="0"/>
        <w:autoSpaceDN w:val="0"/>
        <w:adjustRightInd w:val="0"/>
        <w:jc w:val="both"/>
        <w:rPr>
          <w:sz w:val="22"/>
          <w:szCs w:val="22"/>
        </w:rPr>
      </w:pPr>
      <w:r w:rsidRPr="00283088">
        <w:rPr>
          <w:sz w:val="22"/>
          <w:szCs w:val="22"/>
        </w:rPr>
        <w:t>являются содержательной и критериальной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326F51" w:rsidRPr="00283088" w:rsidRDefault="00326F51" w:rsidP="0030578E">
      <w:pPr>
        <w:widowControl w:val="0"/>
        <w:numPr>
          <w:ilvl w:val="0"/>
          <w:numId w:val="13"/>
        </w:numPr>
        <w:autoSpaceDE w:val="0"/>
        <w:autoSpaceDN w:val="0"/>
        <w:adjustRightInd w:val="0"/>
        <w:jc w:val="both"/>
        <w:rPr>
          <w:sz w:val="22"/>
          <w:szCs w:val="22"/>
        </w:rPr>
      </w:pPr>
      <w:r w:rsidRPr="00283088">
        <w:rPr>
          <w:sz w:val="22"/>
          <w:szCs w:val="22"/>
        </w:rPr>
        <w:t>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планируемых результатах особое место занимает учебный материал, служащий основой для последующего обучения.</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Перевод учащихся на следующую ступень осуществляется на основе успешного освоения обучающимися базового уровня.</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 информацией.</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процессе освоения предметных курсов начальной школы планируемые результаты предполагают выделение</w:t>
      </w:r>
    </w:p>
    <w:p w:rsidR="00326F51" w:rsidRPr="00283088" w:rsidRDefault="00326F51" w:rsidP="0030578E">
      <w:pPr>
        <w:widowControl w:val="0"/>
        <w:numPr>
          <w:ilvl w:val="0"/>
          <w:numId w:val="15"/>
        </w:numPr>
        <w:autoSpaceDE w:val="0"/>
        <w:autoSpaceDN w:val="0"/>
        <w:adjustRightInd w:val="0"/>
        <w:jc w:val="both"/>
        <w:rPr>
          <w:sz w:val="22"/>
          <w:szCs w:val="22"/>
        </w:rPr>
      </w:pPr>
      <w:r w:rsidRPr="00283088">
        <w:rPr>
          <w:b/>
          <w:bCs/>
          <w:i/>
          <w:iCs/>
          <w:sz w:val="22"/>
          <w:szCs w:val="22"/>
        </w:rPr>
        <w:t>базового уровня</w:t>
      </w:r>
      <w:r w:rsidRPr="00283088">
        <w:rPr>
          <w:sz w:val="22"/>
          <w:szCs w:val="22"/>
        </w:rPr>
        <w:t xml:space="preserve"> («Выпускник научится») Задания базового уровня</w:t>
      </w:r>
    </w:p>
    <w:p w:rsidR="00326F51" w:rsidRPr="00283088" w:rsidRDefault="00326F51" w:rsidP="00283088">
      <w:pPr>
        <w:widowControl w:val="0"/>
        <w:autoSpaceDE w:val="0"/>
        <w:autoSpaceDN w:val="0"/>
        <w:adjustRightInd w:val="0"/>
        <w:jc w:val="both"/>
        <w:rPr>
          <w:sz w:val="22"/>
          <w:szCs w:val="22"/>
        </w:rPr>
      </w:pPr>
      <w:r w:rsidRPr="00283088">
        <w:rPr>
          <w:sz w:val="22"/>
          <w:szCs w:val="22"/>
        </w:rPr>
        <w:t>сложности проверяют сформированность знаний, умений и способов</w:t>
      </w:r>
    </w:p>
    <w:p w:rsidR="00326F51" w:rsidRPr="00283088" w:rsidRDefault="00326F51" w:rsidP="00283088">
      <w:pPr>
        <w:widowControl w:val="0"/>
        <w:autoSpaceDE w:val="0"/>
        <w:autoSpaceDN w:val="0"/>
        <w:adjustRightInd w:val="0"/>
        <w:jc w:val="both"/>
        <w:rPr>
          <w:sz w:val="22"/>
          <w:szCs w:val="22"/>
        </w:rPr>
      </w:pPr>
      <w:r w:rsidRPr="00283088">
        <w:rPr>
          <w:sz w:val="22"/>
          <w:szCs w:val="22"/>
        </w:rPr>
        <w:t>учебных действий по данному предмету, которые необходимы для</w:t>
      </w:r>
    </w:p>
    <w:p w:rsidR="00326F51" w:rsidRPr="00283088" w:rsidRDefault="00326F51" w:rsidP="00283088">
      <w:pPr>
        <w:widowControl w:val="0"/>
        <w:autoSpaceDE w:val="0"/>
        <w:autoSpaceDN w:val="0"/>
        <w:adjustRightInd w:val="0"/>
        <w:jc w:val="both"/>
        <w:rPr>
          <w:sz w:val="22"/>
          <w:szCs w:val="22"/>
        </w:rPr>
      </w:pPr>
      <w:r w:rsidRPr="00283088">
        <w:rPr>
          <w:sz w:val="22"/>
          <w:szCs w:val="22"/>
        </w:rPr>
        <w:t>успешного продолжения обучения на следующей ступени. Как правило, это</w:t>
      </w:r>
    </w:p>
    <w:p w:rsidR="00326F51" w:rsidRPr="00283088" w:rsidRDefault="00326F51" w:rsidP="00283088">
      <w:pPr>
        <w:widowControl w:val="0"/>
        <w:autoSpaceDE w:val="0"/>
        <w:autoSpaceDN w:val="0"/>
        <w:adjustRightInd w:val="0"/>
        <w:jc w:val="both"/>
        <w:rPr>
          <w:sz w:val="22"/>
          <w:szCs w:val="22"/>
        </w:rPr>
      </w:pPr>
      <w:r w:rsidRPr="00283088">
        <w:rPr>
          <w:sz w:val="22"/>
          <w:szCs w:val="22"/>
        </w:rPr>
        <w:t>стандартные учебно-познавательные или учебно-практические задания, в</w:t>
      </w:r>
    </w:p>
    <w:p w:rsidR="00326F51" w:rsidRPr="00283088" w:rsidRDefault="00326F51" w:rsidP="00283088">
      <w:pPr>
        <w:widowControl w:val="0"/>
        <w:autoSpaceDE w:val="0"/>
        <w:autoSpaceDN w:val="0"/>
        <w:adjustRightInd w:val="0"/>
        <w:jc w:val="both"/>
        <w:rPr>
          <w:sz w:val="22"/>
          <w:szCs w:val="22"/>
        </w:rPr>
      </w:pPr>
      <w:r w:rsidRPr="00283088">
        <w:rPr>
          <w:sz w:val="22"/>
          <w:szCs w:val="22"/>
        </w:rPr>
        <w:t>которых очевиден способ учебных действий. Способность успешно</w:t>
      </w:r>
    </w:p>
    <w:p w:rsidR="00326F51" w:rsidRPr="00283088" w:rsidRDefault="00326F51" w:rsidP="00283088">
      <w:pPr>
        <w:widowControl w:val="0"/>
        <w:autoSpaceDE w:val="0"/>
        <w:autoSpaceDN w:val="0"/>
        <w:adjustRightInd w:val="0"/>
        <w:jc w:val="both"/>
        <w:rPr>
          <w:sz w:val="22"/>
          <w:szCs w:val="22"/>
        </w:rPr>
      </w:pPr>
      <w:r w:rsidRPr="00283088">
        <w:rPr>
          <w:sz w:val="22"/>
          <w:szCs w:val="22"/>
        </w:rPr>
        <w:t>справляться с такого рода заданиями целенаправленно формировалась и</w:t>
      </w:r>
    </w:p>
    <w:p w:rsidR="00326F51" w:rsidRPr="00283088" w:rsidRDefault="00326F51" w:rsidP="00283088">
      <w:pPr>
        <w:widowControl w:val="0"/>
        <w:autoSpaceDE w:val="0"/>
        <w:autoSpaceDN w:val="0"/>
        <w:adjustRightInd w:val="0"/>
        <w:jc w:val="both"/>
        <w:rPr>
          <w:sz w:val="22"/>
          <w:szCs w:val="22"/>
        </w:rPr>
      </w:pPr>
      <w:r w:rsidRPr="00283088">
        <w:rPr>
          <w:sz w:val="22"/>
          <w:szCs w:val="22"/>
        </w:rPr>
        <w:t>отрабатывалась в ходе учебного процесса со всеми учащимися .</w:t>
      </w:r>
    </w:p>
    <w:p w:rsidR="00326F51" w:rsidRPr="00283088" w:rsidRDefault="00326F51" w:rsidP="0030578E">
      <w:pPr>
        <w:widowControl w:val="0"/>
        <w:numPr>
          <w:ilvl w:val="0"/>
          <w:numId w:val="14"/>
        </w:numPr>
        <w:autoSpaceDE w:val="0"/>
        <w:autoSpaceDN w:val="0"/>
        <w:adjustRightInd w:val="0"/>
        <w:jc w:val="both"/>
        <w:rPr>
          <w:sz w:val="22"/>
          <w:szCs w:val="22"/>
        </w:rPr>
      </w:pPr>
      <w:r w:rsidRPr="00283088">
        <w:rPr>
          <w:b/>
          <w:bCs/>
          <w:i/>
          <w:iCs/>
          <w:sz w:val="22"/>
          <w:szCs w:val="22"/>
        </w:rPr>
        <w:t>повышенного уровня</w:t>
      </w:r>
      <w:r w:rsidRPr="00283088">
        <w:rPr>
          <w:sz w:val="22"/>
          <w:szCs w:val="22"/>
        </w:rPr>
        <w:t xml:space="preserve">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w:t>
      </w:r>
    </w:p>
    <w:p w:rsidR="00326F51" w:rsidRPr="00283088" w:rsidRDefault="00326F51" w:rsidP="00283088">
      <w:pPr>
        <w:widowControl w:val="0"/>
        <w:autoSpaceDE w:val="0"/>
        <w:autoSpaceDN w:val="0"/>
        <w:adjustRightInd w:val="0"/>
        <w:jc w:val="both"/>
        <w:rPr>
          <w:sz w:val="22"/>
          <w:szCs w:val="22"/>
        </w:rPr>
      </w:pPr>
      <w:r w:rsidRPr="00283088">
        <w:rPr>
          <w:sz w:val="22"/>
          <w:szCs w:val="22"/>
        </w:rPr>
        <w:t>■ что заложит основы успешной учебной деятельности на последующих</w:t>
      </w:r>
      <w:r>
        <w:rPr>
          <w:sz w:val="22"/>
          <w:szCs w:val="22"/>
        </w:rPr>
        <w:t xml:space="preserve"> </w:t>
      </w:r>
      <w:r w:rsidRPr="00283088">
        <w:rPr>
          <w:sz w:val="22"/>
          <w:szCs w:val="22"/>
        </w:rPr>
        <w:t>ступенях обучения.</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ОСНОВНЫЕ ФУНКЦИИ ПЛАНИРУЕМЫХ РЕЗУЛЬТАТОВ</w:t>
      </w:r>
    </w:p>
    <w:p w:rsidR="00326F51" w:rsidRPr="00283088" w:rsidRDefault="00326F51" w:rsidP="00283088">
      <w:pPr>
        <w:widowControl w:val="0"/>
        <w:autoSpaceDE w:val="0"/>
        <w:autoSpaceDN w:val="0"/>
        <w:adjustRightInd w:val="0"/>
        <w:jc w:val="both"/>
        <w:rPr>
          <w:sz w:val="22"/>
          <w:szCs w:val="22"/>
        </w:rPr>
      </w:pP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Содержание     планируемых    результатов     определяется     их     основными функциями:</w:t>
      </w:r>
    </w:p>
    <w:p w:rsidR="00326F51" w:rsidRPr="00283088" w:rsidRDefault="00326F51" w:rsidP="00283088">
      <w:pPr>
        <w:widowControl w:val="0"/>
        <w:autoSpaceDE w:val="0"/>
        <w:autoSpaceDN w:val="0"/>
        <w:adjustRightInd w:val="0"/>
        <w:jc w:val="both"/>
        <w:rPr>
          <w:sz w:val="22"/>
          <w:szCs w:val="22"/>
        </w:rPr>
      </w:pPr>
      <w:r w:rsidRPr="00283088">
        <w:rPr>
          <w:sz w:val="22"/>
          <w:szCs w:val="22"/>
        </w:rPr>
        <w:t>1)  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326F51" w:rsidRPr="00283088" w:rsidRDefault="00326F51" w:rsidP="00283088">
      <w:pPr>
        <w:widowControl w:val="0"/>
        <w:autoSpaceDE w:val="0"/>
        <w:autoSpaceDN w:val="0"/>
        <w:adjustRightInd w:val="0"/>
        <w:jc w:val="both"/>
        <w:rPr>
          <w:sz w:val="22"/>
          <w:szCs w:val="22"/>
        </w:rPr>
      </w:pPr>
      <w:r w:rsidRPr="00283088">
        <w:rPr>
          <w:sz w:val="22"/>
          <w:szCs w:val="22"/>
        </w:rPr>
        <w:t>2)   служить основой для ресурсного обеспечения и организации образовательного процесса.</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Целевой компонент планируемых результатов по каждому предмету (или собственно, ожидаемые учебные достижения учащихся) дают представления о том какие именно действия - когнитивные, личностные, 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w:t>
      </w:r>
    </w:p>
    <w:p w:rsidR="00326F51" w:rsidRPr="00283088" w:rsidRDefault="00326F51" w:rsidP="00283088">
      <w:pPr>
        <w:widowControl w:val="0"/>
        <w:autoSpaceDE w:val="0"/>
        <w:autoSpaceDN w:val="0"/>
        <w:adjustRightInd w:val="0"/>
        <w:jc w:val="both"/>
        <w:rPr>
          <w:sz w:val="22"/>
          <w:szCs w:val="22"/>
        </w:rPr>
      </w:pPr>
    </w:p>
    <w:p w:rsidR="00326F51" w:rsidRPr="00283088" w:rsidRDefault="00326F51" w:rsidP="00283088">
      <w:pPr>
        <w:widowControl w:val="0"/>
        <w:autoSpaceDE w:val="0"/>
        <w:autoSpaceDN w:val="0"/>
        <w:adjustRightInd w:val="0"/>
        <w:jc w:val="both"/>
        <w:rPr>
          <w:sz w:val="22"/>
          <w:szCs w:val="22"/>
        </w:rPr>
      </w:pPr>
      <w:r w:rsidRPr="00283088">
        <w:rPr>
          <w:sz w:val="22"/>
          <w:szCs w:val="22"/>
        </w:rPr>
        <w:t>В обобщенной форме эти ожидаемые учебные достижения формулируются в «свернутом» виде и не раскрываются, а в технологической, напротив, детализируются с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ИКТ-технологии.</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 пониманию сущности учебного предмета и его специфики на основе системно - деятельностного подхода. 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образования</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Особое внимание уделяется реализации двух междисциплинарных программ: «Программы формирования универсальных учебных действий» и  раздела программы «Чтение: работа с текстом», а также обобщённые планируемые результаты освоения учебных программ по всем предметам  начальной школы: «Русский язык», «Литературное чтение», «Иностранный язык (</w:t>
      </w:r>
      <w:r>
        <w:rPr>
          <w:sz w:val="22"/>
          <w:szCs w:val="22"/>
        </w:rPr>
        <w:t>немецкий</w:t>
      </w:r>
      <w:r w:rsidRPr="00283088">
        <w:rPr>
          <w:sz w:val="22"/>
          <w:szCs w:val="22"/>
        </w:rPr>
        <w:t>), «Математика», «Окружающий мир», «Музыка», «Изобразительное искусство», «Технология», «Физическая культура».</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326F51" w:rsidRPr="00283088" w:rsidRDefault="00326F51" w:rsidP="00283088">
      <w:pPr>
        <w:widowControl w:val="0"/>
        <w:autoSpaceDE w:val="0"/>
        <w:autoSpaceDN w:val="0"/>
        <w:adjustRightInd w:val="0"/>
        <w:jc w:val="both"/>
        <w:rPr>
          <w:sz w:val="22"/>
          <w:szCs w:val="22"/>
        </w:rPr>
      </w:pP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 xml:space="preserve">       1.2.1.     ФОРМИРОВАНИЕ УНИВЕРСАЛЬНЫХ УЧЕБНЫХ ДЕЙСТВИЙ             </w:t>
      </w:r>
    </w:p>
    <w:p w:rsidR="00326F51" w:rsidRPr="00283088" w:rsidRDefault="00326F51" w:rsidP="00283088">
      <w:pPr>
        <w:widowControl w:val="0"/>
        <w:autoSpaceDE w:val="0"/>
        <w:autoSpaceDN w:val="0"/>
        <w:adjustRightInd w:val="0"/>
        <w:jc w:val="both"/>
        <w:rPr>
          <w:sz w:val="22"/>
          <w:szCs w:val="22"/>
        </w:rPr>
      </w:pPr>
      <w:r w:rsidRPr="00283088">
        <w:rPr>
          <w:b/>
          <w:bCs/>
          <w:sz w:val="22"/>
          <w:szCs w:val="22"/>
        </w:rPr>
        <w:t xml:space="preserve">                   (личностные, метапредметные, предметные результаты)</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сфере регулятивных универсальных учебных действий выпускники овладеют всеми типами учебных действий, направленных на организацию своей работы в гимназии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Личностные универсальные учебные действия</w:t>
      </w:r>
    </w:p>
    <w:p w:rsidR="00326F51" w:rsidRPr="00283088" w:rsidRDefault="00326F51" w:rsidP="00283088">
      <w:pPr>
        <w:widowControl w:val="0"/>
        <w:autoSpaceDE w:val="0"/>
        <w:autoSpaceDN w:val="0"/>
        <w:adjustRightInd w:val="0"/>
        <w:jc w:val="both"/>
        <w:rPr>
          <w:b/>
          <w:bCs/>
          <w:i/>
          <w:iCs/>
          <w:sz w:val="22"/>
          <w:szCs w:val="22"/>
        </w:rPr>
      </w:pPr>
      <w:r w:rsidRPr="00283088">
        <w:rPr>
          <w:b/>
          <w:bCs/>
          <w:i/>
          <w:iCs/>
          <w:sz w:val="22"/>
          <w:szCs w:val="22"/>
        </w:rPr>
        <w:t>У выпускника будут сформированы:</w:t>
      </w:r>
    </w:p>
    <w:p w:rsidR="00326F51" w:rsidRPr="00283088" w:rsidRDefault="00326F51" w:rsidP="0030578E">
      <w:pPr>
        <w:widowControl w:val="0"/>
        <w:numPr>
          <w:ilvl w:val="0"/>
          <w:numId w:val="14"/>
        </w:numPr>
        <w:autoSpaceDE w:val="0"/>
        <w:autoSpaceDN w:val="0"/>
        <w:adjustRightInd w:val="0"/>
        <w:jc w:val="both"/>
        <w:rPr>
          <w:sz w:val="22"/>
          <w:szCs w:val="22"/>
        </w:rPr>
      </w:pPr>
      <w:r w:rsidRPr="00283088">
        <w:rPr>
          <w:sz w:val="22"/>
          <w:szCs w:val="22"/>
        </w:rPr>
        <w:t>внутренняя позиция школьника на уровне положительного отношения к</w:t>
      </w:r>
    </w:p>
    <w:p w:rsidR="00326F51" w:rsidRPr="00283088" w:rsidRDefault="00326F51" w:rsidP="00283088">
      <w:pPr>
        <w:widowControl w:val="0"/>
        <w:autoSpaceDE w:val="0"/>
        <w:autoSpaceDN w:val="0"/>
        <w:adjustRightInd w:val="0"/>
        <w:jc w:val="both"/>
        <w:rPr>
          <w:sz w:val="22"/>
          <w:szCs w:val="22"/>
        </w:rPr>
      </w:pPr>
      <w:r w:rsidRPr="00283088">
        <w:rPr>
          <w:sz w:val="22"/>
          <w:szCs w:val="22"/>
        </w:rPr>
        <w:t>школе, ориентации на содержательные моменты школьной действительности и</w:t>
      </w:r>
    </w:p>
    <w:p w:rsidR="00326F51" w:rsidRPr="00283088" w:rsidRDefault="00326F51" w:rsidP="00283088">
      <w:pPr>
        <w:widowControl w:val="0"/>
        <w:autoSpaceDE w:val="0"/>
        <w:autoSpaceDN w:val="0"/>
        <w:adjustRightInd w:val="0"/>
        <w:jc w:val="both"/>
        <w:rPr>
          <w:sz w:val="22"/>
          <w:szCs w:val="22"/>
        </w:rPr>
      </w:pPr>
      <w:r w:rsidRPr="00283088">
        <w:rPr>
          <w:sz w:val="22"/>
          <w:szCs w:val="22"/>
        </w:rPr>
        <w:t>принятия образца «хорошего ученика»;</w:t>
      </w:r>
    </w:p>
    <w:p w:rsidR="00326F51" w:rsidRPr="00283088" w:rsidRDefault="00326F51" w:rsidP="0030578E">
      <w:pPr>
        <w:widowControl w:val="0"/>
        <w:numPr>
          <w:ilvl w:val="0"/>
          <w:numId w:val="14"/>
        </w:numPr>
        <w:autoSpaceDE w:val="0"/>
        <w:autoSpaceDN w:val="0"/>
        <w:adjustRightInd w:val="0"/>
        <w:jc w:val="both"/>
        <w:rPr>
          <w:sz w:val="22"/>
          <w:szCs w:val="22"/>
        </w:rPr>
      </w:pPr>
      <w:r w:rsidRPr="00283088">
        <w:rPr>
          <w:sz w:val="22"/>
          <w:szCs w:val="22"/>
        </w:rPr>
        <w:t>широкая мотивационная основа учебной деятельности, включающая</w:t>
      </w:r>
    </w:p>
    <w:p w:rsidR="00326F51" w:rsidRPr="00283088" w:rsidRDefault="00326F51" w:rsidP="00283088">
      <w:pPr>
        <w:widowControl w:val="0"/>
        <w:autoSpaceDE w:val="0"/>
        <w:autoSpaceDN w:val="0"/>
        <w:adjustRightInd w:val="0"/>
        <w:jc w:val="both"/>
        <w:rPr>
          <w:sz w:val="22"/>
          <w:szCs w:val="22"/>
        </w:rPr>
      </w:pPr>
      <w:r w:rsidRPr="00283088">
        <w:rPr>
          <w:sz w:val="22"/>
          <w:szCs w:val="22"/>
        </w:rPr>
        <w:t>социальные, учебно-познавательные и внешние мотивы;</w:t>
      </w:r>
    </w:p>
    <w:p w:rsidR="00326F51" w:rsidRPr="00283088" w:rsidRDefault="00326F51" w:rsidP="00283088">
      <w:pPr>
        <w:widowControl w:val="0"/>
        <w:autoSpaceDE w:val="0"/>
        <w:autoSpaceDN w:val="0"/>
        <w:adjustRightInd w:val="0"/>
        <w:jc w:val="both"/>
        <w:rPr>
          <w:sz w:val="22"/>
          <w:szCs w:val="22"/>
        </w:rPr>
      </w:pPr>
      <w:r w:rsidRPr="00283088">
        <w:rPr>
          <w:sz w:val="22"/>
          <w:szCs w:val="22"/>
        </w:rPr>
        <w:t>учебно-познавательный интерес к новому учебному материалу и способам решения новой задачи;</w:t>
      </w:r>
    </w:p>
    <w:p w:rsidR="00326F51" w:rsidRPr="00283088" w:rsidRDefault="00326F51" w:rsidP="0030578E">
      <w:pPr>
        <w:widowControl w:val="0"/>
        <w:numPr>
          <w:ilvl w:val="0"/>
          <w:numId w:val="14"/>
        </w:numPr>
        <w:autoSpaceDE w:val="0"/>
        <w:autoSpaceDN w:val="0"/>
        <w:adjustRightInd w:val="0"/>
        <w:jc w:val="both"/>
        <w:rPr>
          <w:sz w:val="22"/>
          <w:szCs w:val="22"/>
        </w:rPr>
      </w:pPr>
      <w:r w:rsidRPr="00283088">
        <w:rPr>
          <w:sz w:val="22"/>
          <w:szCs w:val="22"/>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26F51" w:rsidRPr="00283088" w:rsidRDefault="00326F51" w:rsidP="0030578E">
      <w:pPr>
        <w:widowControl w:val="0"/>
        <w:numPr>
          <w:ilvl w:val="0"/>
          <w:numId w:val="14"/>
        </w:numPr>
        <w:autoSpaceDE w:val="0"/>
        <w:autoSpaceDN w:val="0"/>
        <w:adjustRightInd w:val="0"/>
        <w:jc w:val="both"/>
        <w:rPr>
          <w:sz w:val="22"/>
          <w:szCs w:val="22"/>
        </w:rPr>
      </w:pPr>
      <w:r w:rsidRPr="00283088">
        <w:rPr>
          <w:sz w:val="22"/>
          <w:szCs w:val="22"/>
        </w:rPr>
        <w:t>способность к самооценке на основе критериев успешности учебной</w:t>
      </w:r>
    </w:p>
    <w:p w:rsidR="00326F51" w:rsidRPr="00283088" w:rsidRDefault="00326F51" w:rsidP="00283088">
      <w:pPr>
        <w:widowControl w:val="0"/>
        <w:autoSpaceDE w:val="0"/>
        <w:autoSpaceDN w:val="0"/>
        <w:adjustRightInd w:val="0"/>
        <w:jc w:val="both"/>
        <w:rPr>
          <w:sz w:val="22"/>
          <w:szCs w:val="22"/>
        </w:rPr>
      </w:pPr>
      <w:r w:rsidRPr="00283088">
        <w:rPr>
          <w:sz w:val="22"/>
          <w:szCs w:val="22"/>
        </w:rPr>
        <w:t>деятельности;</w:t>
      </w:r>
    </w:p>
    <w:p w:rsidR="00326F51" w:rsidRPr="00283088" w:rsidRDefault="00326F51" w:rsidP="0030578E">
      <w:pPr>
        <w:widowControl w:val="0"/>
        <w:numPr>
          <w:ilvl w:val="0"/>
          <w:numId w:val="16"/>
        </w:numPr>
        <w:autoSpaceDE w:val="0"/>
        <w:autoSpaceDN w:val="0"/>
        <w:adjustRightInd w:val="0"/>
        <w:jc w:val="both"/>
        <w:rPr>
          <w:sz w:val="22"/>
          <w:szCs w:val="22"/>
        </w:rPr>
      </w:pPr>
      <w:r w:rsidRPr="00283088">
        <w:rPr>
          <w:sz w:val="22"/>
          <w:szCs w:val="22"/>
        </w:rPr>
        <w:t>основы гражданской идентичности личности в форме осознания «Я» как</w:t>
      </w:r>
    </w:p>
    <w:p w:rsidR="00326F51" w:rsidRPr="00283088" w:rsidRDefault="00326F51" w:rsidP="00283088">
      <w:pPr>
        <w:widowControl w:val="0"/>
        <w:autoSpaceDE w:val="0"/>
        <w:autoSpaceDN w:val="0"/>
        <w:adjustRightInd w:val="0"/>
        <w:jc w:val="both"/>
        <w:rPr>
          <w:sz w:val="22"/>
          <w:szCs w:val="22"/>
        </w:rPr>
      </w:pPr>
      <w:r w:rsidRPr="00283088">
        <w:rPr>
          <w:sz w:val="22"/>
          <w:szCs w:val="22"/>
        </w:rPr>
        <w:t>гражданина России, чувства сопричастности и гордости за свою Родину, народ</w:t>
      </w:r>
    </w:p>
    <w:p w:rsidR="00326F51" w:rsidRPr="00283088" w:rsidRDefault="00326F51" w:rsidP="00283088">
      <w:pPr>
        <w:widowControl w:val="0"/>
        <w:autoSpaceDE w:val="0"/>
        <w:autoSpaceDN w:val="0"/>
        <w:adjustRightInd w:val="0"/>
        <w:jc w:val="both"/>
        <w:rPr>
          <w:sz w:val="22"/>
          <w:szCs w:val="22"/>
        </w:rPr>
      </w:pPr>
      <w:r w:rsidRPr="00283088">
        <w:rPr>
          <w:sz w:val="22"/>
          <w:szCs w:val="22"/>
        </w:rPr>
        <w:t>и историю, осознание ответственности человека за общее благополучие,</w:t>
      </w:r>
    </w:p>
    <w:p w:rsidR="00326F51" w:rsidRPr="00283088" w:rsidRDefault="00326F51" w:rsidP="00283088">
      <w:pPr>
        <w:widowControl w:val="0"/>
        <w:autoSpaceDE w:val="0"/>
        <w:autoSpaceDN w:val="0"/>
        <w:adjustRightInd w:val="0"/>
        <w:jc w:val="both"/>
        <w:rPr>
          <w:sz w:val="22"/>
          <w:szCs w:val="22"/>
        </w:rPr>
      </w:pPr>
      <w:r w:rsidRPr="00283088">
        <w:rPr>
          <w:sz w:val="22"/>
          <w:szCs w:val="22"/>
        </w:rPr>
        <w:t>осознание своей этнической принадлежности;</w:t>
      </w:r>
    </w:p>
    <w:p w:rsidR="00326F51" w:rsidRPr="00283088" w:rsidRDefault="00326F51" w:rsidP="0030578E">
      <w:pPr>
        <w:widowControl w:val="0"/>
        <w:numPr>
          <w:ilvl w:val="0"/>
          <w:numId w:val="16"/>
        </w:numPr>
        <w:autoSpaceDE w:val="0"/>
        <w:autoSpaceDN w:val="0"/>
        <w:adjustRightInd w:val="0"/>
        <w:jc w:val="both"/>
        <w:rPr>
          <w:sz w:val="22"/>
          <w:szCs w:val="22"/>
        </w:rPr>
      </w:pPr>
      <w:r w:rsidRPr="00283088">
        <w:rPr>
          <w:sz w:val="22"/>
          <w:szCs w:val="22"/>
        </w:rPr>
        <w:t>ориентация в нравственном содержании и смысле как собственных поступков,</w:t>
      </w:r>
    </w:p>
    <w:p w:rsidR="00326F51" w:rsidRPr="00283088" w:rsidRDefault="00326F51" w:rsidP="00283088">
      <w:pPr>
        <w:widowControl w:val="0"/>
        <w:autoSpaceDE w:val="0"/>
        <w:autoSpaceDN w:val="0"/>
        <w:adjustRightInd w:val="0"/>
        <w:jc w:val="both"/>
        <w:rPr>
          <w:sz w:val="22"/>
          <w:szCs w:val="22"/>
        </w:rPr>
      </w:pPr>
      <w:r w:rsidRPr="00283088">
        <w:rPr>
          <w:sz w:val="22"/>
          <w:szCs w:val="22"/>
        </w:rPr>
        <w:t>так и поступков окружающих людей;</w:t>
      </w:r>
    </w:p>
    <w:p w:rsidR="00326F51" w:rsidRPr="00283088" w:rsidRDefault="00326F51" w:rsidP="0030578E">
      <w:pPr>
        <w:widowControl w:val="0"/>
        <w:numPr>
          <w:ilvl w:val="0"/>
          <w:numId w:val="16"/>
        </w:numPr>
        <w:autoSpaceDE w:val="0"/>
        <w:autoSpaceDN w:val="0"/>
        <w:adjustRightInd w:val="0"/>
        <w:jc w:val="both"/>
        <w:rPr>
          <w:sz w:val="22"/>
          <w:szCs w:val="22"/>
        </w:rPr>
      </w:pPr>
      <w:r w:rsidRPr="00283088">
        <w:rPr>
          <w:sz w:val="22"/>
          <w:szCs w:val="22"/>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26F51" w:rsidRPr="00283088" w:rsidRDefault="00326F51" w:rsidP="0030578E">
      <w:pPr>
        <w:widowControl w:val="0"/>
        <w:numPr>
          <w:ilvl w:val="0"/>
          <w:numId w:val="16"/>
        </w:numPr>
        <w:autoSpaceDE w:val="0"/>
        <w:autoSpaceDN w:val="0"/>
        <w:adjustRightInd w:val="0"/>
        <w:jc w:val="both"/>
        <w:rPr>
          <w:sz w:val="22"/>
          <w:szCs w:val="22"/>
        </w:rPr>
      </w:pPr>
      <w:r w:rsidRPr="00283088">
        <w:rPr>
          <w:sz w:val="22"/>
          <w:szCs w:val="22"/>
        </w:rPr>
        <w:t xml:space="preserve">развитие этических чувств — стыда, вины, совести как регуляторов морального поведения; </w:t>
      </w:r>
    </w:p>
    <w:p w:rsidR="00326F51" w:rsidRPr="00283088" w:rsidRDefault="00326F51" w:rsidP="0030578E">
      <w:pPr>
        <w:widowControl w:val="0"/>
        <w:numPr>
          <w:ilvl w:val="0"/>
          <w:numId w:val="16"/>
        </w:numPr>
        <w:autoSpaceDE w:val="0"/>
        <w:autoSpaceDN w:val="0"/>
        <w:adjustRightInd w:val="0"/>
        <w:jc w:val="both"/>
        <w:rPr>
          <w:sz w:val="22"/>
          <w:szCs w:val="22"/>
        </w:rPr>
      </w:pPr>
      <w:r w:rsidRPr="00283088">
        <w:rPr>
          <w:sz w:val="22"/>
          <w:szCs w:val="22"/>
        </w:rPr>
        <w:t>эмпатия как понимание чувств других людей и сопереживание им;</w:t>
      </w:r>
    </w:p>
    <w:p w:rsidR="00326F51" w:rsidRPr="00283088" w:rsidRDefault="00326F51" w:rsidP="00283088">
      <w:pPr>
        <w:widowControl w:val="0"/>
        <w:autoSpaceDE w:val="0"/>
        <w:autoSpaceDN w:val="0"/>
        <w:adjustRightInd w:val="0"/>
        <w:jc w:val="both"/>
        <w:rPr>
          <w:sz w:val="22"/>
          <w:szCs w:val="22"/>
        </w:rPr>
      </w:pPr>
      <w:r w:rsidRPr="00283088">
        <w:rPr>
          <w:sz w:val="22"/>
          <w:szCs w:val="22"/>
        </w:rPr>
        <w:t>установка на здоровый образ жизни;</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основы экологической культуры: принятие ценности природного мира,</w:t>
      </w:r>
    </w:p>
    <w:p w:rsidR="00326F51" w:rsidRPr="00283088" w:rsidRDefault="00326F51" w:rsidP="00283088">
      <w:pPr>
        <w:widowControl w:val="0"/>
        <w:autoSpaceDE w:val="0"/>
        <w:autoSpaceDN w:val="0"/>
        <w:adjustRightInd w:val="0"/>
        <w:jc w:val="both"/>
        <w:rPr>
          <w:sz w:val="22"/>
          <w:szCs w:val="22"/>
        </w:rPr>
      </w:pPr>
      <w:r w:rsidRPr="00283088">
        <w:rPr>
          <w:sz w:val="22"/>
          <w:szCs w:val="22"/>
        </w:rPr>
        <w:t>готовность следовать в своей деятельности нормам природоохранного,</w:t>
      </w:r>
    </w:p>
    <w:p w:rsidR="00326F51" w:rsidRPr="00283088" w:rsidRDefault="00326F51" w:rsidP="00283088">
      <w:pPr>
        <w:widowControl w:val="0"/>
        <w:autoSpaceDE w:val="0"/>
        <w:autoSpaceDN w:val="0"/>
        <w:adjustRightInd w:val="0"/>
        <w:jc w:val="both"/>
        <w:rPr>
          <w:sz w:val="22"/>
          <w:szCs w:val="22"/>
        </w:rPr>
      </w:pPr>
      <w:r w:rsidRPr="00283088">
        <w:rPr>
          <w:sz w:val="22"/>
          <w:szCs w:val="22"/>
        </w:rPr>
        <w:t>нерасточительного, здоровьесберегающего поведения;</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чувство прекрасного и эстетические чувства на основе знакомства с мировой</w:t>
      </w:r>
    </w:p>
    <w:p w:rsidR="00326F51" w:rsidRPr="00283088" w:rsidRDefault="00326F51" w:rsidP="00283088">
      <w:pPr>
        <w:widowControl w:val="0"/>
        <w:autoSpaceDE w:val="0"/>
        <w:autoSpaceDN w:val="0"/>
        <w:adjustRightInd w:val="0"/>
        <w:jc w:val="both"/>
        <w:rPr>
          <w:sz w:val="22"/>
          <w:szCs w:val="22"/>
        </w:rPr>
      </w:pPr>
      <w:r w:rsidRPr="00283088">
        <w:rPr>
          <w:sz w:val="22"/>
          <w:szCs w:val="22"/>
        </w:rPr>
        <w:t>и отечественной художественной культурой.</w:t>
      </w:r>
    </w:p>
    <w:p w:rsidR="00326F51" w:rsidRPr="00283088" w:rsidRDefault="00326F51" w:rsidP="00283088">
      <w:pPr>
        <w:widowControl w:val="0"/>
        <w:autoSpaceDE w:val="0"/>
        <w:autoSpaceDN w:val="0"/>
        <w:adjustRightInd w:val="0"/>
        <w:jc w:val="both"/>
        <w:rPr>
          <w:sz w:val="22"/>
          <w:szCs w:val="22"/>
        </w:rPr>
      </w:pPr>
      <w:r w:rsidRPr="00283088">
        <w:rPr>
          <w:sz w:val="22"/>
          <w:szCs w:val="22"/>
        </w:rPr>
        <w:t>Выпускник получит возможность для формирования:</w:t>
      </w:r>
    </w:p>
    <w:p w:rsidR="00326F51" w:rsidRPr="00283088" w:rsidRDefault="00326F51" w:rsidP="00283088">
      <w:pPr>
        <w:widowControl w:val="0"/>
        <w:autoSpaceDE w:val="0"/>
        <w:autoSpaceDN w:val="0"/>
        <w:adjustRightInd w:val="0"/>
        <w:jc w:val="both"/>
        <w:rPr>
          <w:sz w:val="22"/>
          <w:szCs w:val="22"/>
        </w:rPr>
      </w:pPr>
      <w:r w:rsidRPr="00283088">
        <w:rPr>
          <w:sz w:val="22"/>
          <w:szCs w:val="22"/>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26F51" w:rsidRPr="00283088" w:rsidRDefault="00326F51" w:rsidP="00283088">
      <w:pPr>
        <w:widowControl w:val="0"/>
        <w:autoSpaceDE w:val="0"/>
        <w:autoSpaceDN w:val="0"/>
        <w:adjustRightInd w:val="0"/>
        <w:jc w:val="both"/>
        <w:rPr>
          <w:sz w:val="22"/>
          <w:szCs w:val="22"/>
        </w:rPr>
      </w:pPr>
      <w:r w:rsidRPr="00283088">
        <w:rPr>
          <w:sz w:val="22"/>
          <w:szCs w:val="22"/>
        </w:rPr>
        <w:t>выраженной устойчивой учебно-познавательной мотивации учения;</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устойчивого учебно-познавательного интереса к новым общим способам</w:t>
      </w:r>
    </w:p>
    <w:p w:rsidR="00326F51" w:rsidRPr="00283088" w:rsidRDefault="00326F51" w:rsidP="00283088">
      <w:pPr>
        <w:widowControl w:val="0"/>
        <w:autoSpaceDE w:val="0"/>
        <w:autoSpaceDN w:val="0"/>
        <w:adjustRightInd w:val="0"/>
        <w:jc w:val="both"/>
        <w:rPr>
          <w:sz w:val="22"/>
          <w:szCs w:val="22"/>
        </w:rPr>
      </w:pPr>
      <w:r w:rsidRPr="00283088">
        <w:rPr>
          <w:sz w:val="22"/>
          <w:szCs w:val="22"/>
        </w:rPr>
        <w:t>решения задач;</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адекватного понимания причин успешности/ неуспешности учебной</w:t>
      </w:r>
    </w:p>
    <w:p w:rsidR="00326F51" w:rsidRPr="00283088" w:rsidRDefault="00326F51" w:rsidP="00283088">
      <w:pPr>
        <w:widowControl w:val="0"/>
        <w:autoSpaceDE w:val="0"/>
        <w:autoSpaceDN w:val="0"/>
        <w:adjustRightInd w:val="0"/>
        <w:jc w:val="both"/>
        <w:rPr>
          <w:sz w:val="22"/>
          <w:szCs w:val="22"/>
        </w:rPr>
      </w:pPr>
      <w:r w:rsidRPr="00283088">
        <w:rPr>
          <w:sz w:val="22"/>
          <w:szCs w:val="22"/>
        </w:rPr>
        <w:t>деятельности;</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положительной адекватной дифференцированной самооценки на основе</w:t>
      </w:r>
    </w:p>
    <w:p w:rsidR="00326F51" w:rsidRPr="00283088" w:rsidRDefault="00326F51" w:rsidP="00283088">
      <w:pPr>
        <w:widowControl w:val="0"/>
        <w:autoSpaceDE w:val="0"/>
        <w:autoSpaceDN w:val="0"/>
        <w:adjustRightInd w:val="0"/>
        <w:jc w:val="both"/>
        <w:rPr>
          <w:sz w:val="22"/>
          <w:szCs w:val="22"/>
        </w:rPr>
      </w:pPr>
      <w:r w:rsidRPr="00283088">
        <w:rPr>
          <w:sz w:val="22"/>
          <w:szCs w:val="22"/>
        </w:rPr>
        <w:t>критерия успешности реализации социальной роли «хорошего ученика»;</w:t>
      </w:r>
    </w:p>
    <w:p w:rsidR="00326F51" w:rsidRPr="00283088" w:rsidRDefault="00326F51" w:rsidP="003E6560">
      <w:pPr>
        <w:widowControl w:val="0"/>
        <w:autoSpaceDE w:val="0"/>
        <w:autoSpaceDN w:val="0"/>
        <w:adjustRightInd w:val="0"/>
        <w:rPr>
          <w:sz w:val="22"/>
          <w:szCs w:val="22"/>
        </w:rPr>
      </w:pPr>
      <w:r w:rsidRPr="00283088">
        <w:rPr>
          <w:sz w:val="22"/>
          <w:szCs w:val="22"/>
        </w:rPr>
        <w:t>компетентности в реализации основ гражданской идентичности в поступках и деятельности;</w:t>
      </w:r>
    </w:p>
    <w:p w:rsidR="00326F51" w:rsidRPr="00283088" w:rsidRDefault="00326F51" w:rsidP="003E6560">
      <w:pPr>
        <w:widowControl w:val="0"/>
        <w:numPr>
          <w:ilvl w:val="0"/>
          <w:numId w:val="17"/>
        </w:numPr>
        <w:autoSpaceDE w:val="0"/>
        <w:autoSpaceDN w:val="0"/>
        <w:adjustRightInd w:val="0"/>
        <w:rPr>
          <w:sz w:val="22"/>
          <w:szCs w:val="22"/>
        </w:rPr>
      </w:pPr>
      <w:r w:rsidRPr="00283088">
        <w:rPr>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w:t>
      </w:r>
    </w:p>
    <w:p w:rsidR="00326F51" w:rsidRPr="00283088" w:rsidRDefault="00326F51" w:rsidP="003E6560">
      <w:pPr>
        <w:widowControl w:val="0"/>
        <w:autoSpaceDE w:val="0"/>
        <w:autoSpaceDN w:val="0"/>
        <w:adjustRightInd w:val="0"/>
        <w:rPr>
          <w:sz w:val="22"/>
          <w:szCs w:val="22"/>
        </w:rPr>
      </w:pPr>
      <w:r w:rsidRPr="00283088">
        <w:rPr>
          <w:sz w:val="22"/>
          <w:szCs w:val="22"/>
        </w:rPr>
        <w:t xml:space="preserve">          на их мотивы и чувства, устойчивое следование в поведении моральным         нормам и этическим требованиям;</w:t>
      </w:r>
    </w:p>
    <w:p w:rsidR="00326F51" w:rsidRPr="00283088" w:rsidRDefault="00326F51" w:rsidP="003E6560">
      <w:pPr>
        <w:widowControl w:val="0"/>
        <w:numPr>
          <w:ilvl w:val="0"/>
          <w:numId w:val="17"/>
        </w:numPr>
        <w:autoSpaceDE w:val="0"/>
        <w:autoSpaceDN w:val="0"/>
        <w:adjustRightInd w:val="0"/>
        <w:rPr>
          <w:sz w:val="22"/>
          <w:szCs w:val="22"/>
        </w:rPr>
      </w:pPr>
      <w:r w:rsidRPr="00283088">
        <w:rPr>
          <w:sz w:val="22"/>
          <w:szCs w:val="22"/>
        </w:rPr>
        <w:t>установки на здоровый образ жизни и реализации её в реальном поведении и</w:t>
      </w:r>
    </w:p>
    <w:p w:rsidR="00326F51" w:rsidRPr="00283088" w:rsidRDefault="00326F51" w:rsidP="003E6560">
      <w:pPr>
        <w:widowControl w:val="0"/>
        <w:autoSpaceDE w:val="0"/>
        <w:autoSpaceDN w:val="0"/>
        <w:adjustRightInd w:val="0"/>
        <w:rPr>
          <w:sz w:val="22"/>
          <w:szCs w:val="22"/>
        </w:rPr>
      </w:pPr>
      <w:r w:rsidRPr="00283088">
        <w:rPr>
          <w:sz w:val="22"/>
          <w:szCs w:val="22"/>
        </w:rPr>
        <w:t xml:space="preserve">          поступках;</w:t>
      </w:r>
    </w:p>
    <w:p w:rsidR="00326F51" w:rsidRPr="00283088" w:rsidRDefault="00326F51" w:rsidP="003E6560">
      <w:pPr>
        <w:widowControl w:val="0"/>
        <w:numPr>
          <w:ilvl w:val="0"/>
          <w:numId w:val="17"/>
        </w:numPr>
        <w:autoSpaceDE w:val="0"/>
        <w:autoSpaceDN w:val="0"/>
        <w:adjustRightInd w:val="0"/>
        <w:rPr>
          <w:sz w:val="22"/>
          <w:szCs w:val="22"/>
        </w:rPr>
      </w:pPr>
      <w:r w:rsidRPr="00283088">
        <w:rPr>
          <w:sz w:val="22"/>
          <w:szCs w:val="22"/>
        </w:rPr>
        <w:t>осознанных устойчивых эстетических предпочтений и ориентации на</w:t>
      </w:r>
    </w:p>
    <w:p w:rsidR="00326F51" w:rsidRPr="00283088" w:rsidRDefault="00326F51" w:rsidP="003E6560">
      <w:pPr>
        <w:widowControl w:val="0"/>
        <w:autoSpaceDE w:val="0"/>
        <w:autoSpaceDN w:val="0"/>
        <w:adjustRightInd w:val="0"/>
        <w:rPr>
          <w:sz w:val="22"/>
          <w:szCs w:val="22"/>
        </w:rPr>
      </w:pPr>
      <w:r w:rsidRPr="00283088">
        <w:rPr>
          <w:sz w:val="22"/>
          <w:szCs w:val="22"/>
        </w:rPr>
        <w:t xml:space="preserve">          искусство как значимую сферу человеческой жизни;</w:t>
      </w:r>
    </w:p>
    <w:p w:rsidR="00326F51" w:rsidRPr="00283088" w:rsidRDefault="00326F51" w:rsidP="003E6560">
      <w:pPr>
        <w:widowControl w:val="0"/>
        <w:numPr>
          <w:ilvl w:val="0"/>
          <w:numId w:val="17"/>
        </w:numPr>
        <w:autoSpaceDE w:val="0"/>
        <w:autoSpaceDN w:val="0"/>
        <w:adjustRightInd w:val="0"/>
        <w:rPr>
          <w:sz w:val="22"/>
          <w:szCs w:val="22"/>
        </w:rPr>
      </w:pPr>
      <w:r w:rsidRPr="00283088">
        <w:rPr>
          <w:sz w:val="22"/>
          <w:szCs w:val="22"/>
        </w:rPr>
        <w:t>эмпатии как осознанного понимания чувств других людей и сопереживания</w:t>
      </w:r>
    </w:p>
    <w:p w:rsidR="00326F51" w:rsidRPr="00283088" w:rsidRDefault="00326F51" w:rsidP="003E6560">
      <w:pPr>
        <w:widowControl w:val="0"/>
        <w:autoSpaceDE w:val="0"/>
        <w:autoSpaceDN w:val="0"/>
        <w:adjustRightInd w:val="0"/>
        <w:rPr>
          <w:sz w:val="22"/>
          <w:szCs w:val="22"/>
        </w:rPr>
      </w:pPr>
      <w:r w:rsidRPr="00283088">
        <w:rPr>
          <w:sz w:val="22"/>
          <w:szCs w:val="22"/>
        </w:rPr>
        <w:t xml:space="preserve">          им, выражающихся в поступках, направленных на помощь и обеспечение</w:t>
      </w:r>
    </w:p>
    <w:p w:rsidR="00326F51" w:rsidRPr="00283088" w:rsidRDefault="00326F51" w:rsidP="003E6560">
      <w:pPr>
        <w:widowControl w:val="0"/>
        <w:autoSpaceDE w:val="0"/>
        <w:autoSpaceDN w:val="0"/>
        <w:adjustRightInd w:val="0"/>
        <w:rPr>
          <w:b/>
          <w:bCs/>
          <w:sz w:val="22"/>
          <w:szCs w:val="22"/>
        </w:rPr>
      </w:pPr>
      <w:r w:rsidRPr="00283088">
        <w:rPr>
          <w:sz w:val="22"/>
          <w:szCs w:val="22"/>
        </w:rPr>
        <w:t xml:space="preserve">          благополучия.</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 xml:space="preserve">Регулятивные универсальные учебные действия </w:t>
      </w:r>
    </w:p>
    <w:p w:rsidR="00326F51" w:rsidRPr="00283088" w:rsidRDefault="00326F51" w:rsidP="00283088">
      <w:pPr>
        <w:widowControl w:val="0"/>
        <w:autoSpaceDE w:val="0"/>
        <w:autoSpaceDN w:val="0"/>
        <w:adjustRightInd w:val="0"/>
        <w:jc w:val="both"/>
        <w:rPr>
          <w:b/>
          <w:bCs/>
          <w:i/>
          <w:iCs/>
          <w:sz w:val="22"/>
          <w:szCs w:val="22"/>
        </w:rPr>
      </w:pPr>
      <w:r w:rsidRPr="00283088">
        <w:rPr>
          <w:b/>
          <w:bCs/>
          <w:i/>
          <w:iCs/>
          <w:sz w:val="22"/>
          <w:szCs w:val="22"/>
        </w:rPr>
        <w:t>Выпускник научится:</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принимать и сохранять учебную задачу;</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учитывать выделенные учителем ориентиры действия в новом учебном материале в сотрудничестве с учителем;</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планировать свои действия в соответствии с поставленной задачей и условиями её реализации, в том числе во внутреннем плане;</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учитывать установленные правила в планировании и контроле способа решения;</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осуществлять итоговый и пошаговый контроль по результату (в случае работы</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в интерактивной среде пользоваться реакцией среды решения задачи);</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адекватно воспринимать предложения и оценку учителей, товарищей, родителей и других людей;</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различать способ и результат действия;</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26F51" w:rsidRPr="00283088" w:rsidRDefault="00326F51" w:rsidP="0030578E">
      <w:pPr>
        <w:widowControl w:val="0"/>
        <w:numPr>
          <w:ilvl w:val="0"/>
          <w:numId w:val="17"/>
        </w:numPr>
        <w:autoSpaceDE w:val="0"/>
        <w:autoSpaceDN w:val="0"/>
        <w:adjustRightInd w:val="0"/>
        <w:jc w:val="both"/>
        <w:rPr>
          <w:sz w:val="22"/>
          <w:szCs w:val="22"/>
        </w:rPr>
      </w:pPr>
      <w:r w:rsidRPr="00283088">
        <w:rPr>
          <w:sz w:val="22"/>
          <w:szCs w:val="22"/>
        </w:rPr>
        <w:t>выполнять учебные действия в материализованной, гипермедийной,</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громкоречевой и умственной форме.</w:t>
      </w:r>
    </w:p>
    <w:p w:rsidR="00326F51" w:rsidRPr="00283088" w:rsidRDefault="00326F51" w:rsidP="00283088">
      <w:pPr>
        <w:widowControl w:val="0"/>
        <w:autoSpaceDE w:val="0"/>
        <w:autoSpaceDN w:val="0"/>
        <w:adjustRightInd w:val="0"/>
        <w:jc w:val="both"/>
        <w:rPr>
          <w:b/>
          <w:bCs/>
          <w:i/>
          <w:iCs/>
          <w:sz w:val="22"/>
          <w:szCs w:val="22"/>
        </w:rPr>
      </w:pPr>
      <w:r w:rsidRPr="00283088">
        <w:rPr>
          <w:sz w:val="22"/>
          <w:szCs w:val="22"/>
        </w:rPr>
        <w:t xml:space="preserve"> </w:t>
      </w:r>
      <w:r w:rsidRPr="00283088">
        <w:rPr>
          <w:b/>
          <w:bCs/>
          <w:i/>
          <w:iCs/>
          <w:sz w:val="22"/>
          <w:szCs w:val="22"/>
        </w:rPr>
        <w:t>Выпускник получит возможность научиться:</w:t>
      </w:r>
    </w:p>
    <w:p w:rsidR="00326F51" w:rsidRPr="00283088" w:rsidRDefault="00326F51" w:rsidP="0030578E">
      <w:pPr>
        <w:widowControl w:val="0"/>
        <w:numPr>
          <w:ilvl w:val="0"/>
          <w:numId w:val="18"/>
        </w:numPr>
        <w:autoSpaceDE w:val="0"/>
        <w:autoSpaceDN w:val="0"/>
        <w:adjustRightInd w:val="0"/>
        <w:jc w:val="both"/>
        <w:rPr>
          <w:sz w:val="22"/>
          <w:szCs w:val="22"/>
        </w:rPr>
      </w:pPr>
      <w:r w:rsidRPr="00283088">
        <w:rPr>
          <w:sz w:val="22"/>
          <w:szCs w:val="22"/>
        </w:rPr>
        <w:t>в сотрудничестве с учителем ставить новые учебные задачи;</w:t>
      </w:r>
    </w:p>
    <w:p w:rsidR="00326F51" w:rsidRPr="00283088" w:rsidRDefault="00326F51" w:rsidP="0030578E">
      <w:pPr>
        <w:widowControl w:val="0"/>
        <w:numPr>
          <w:ilvl w:val="0"/>
          <w:numId w:val="18"/>
        </w:numPr>
        <w:autoSpaceDE w:val="0"/>
        <w:autoSpaceDN w:val="0"/>
        <w:adjustRightInd w:val="0"/>
        <w:jc w:val="both"/>
        <w:rPr>
          <w:sz w:val="22"/>
          <w:szCs w:val="22"/>
        </w:rPr>
      </w:pPr>
      <w:r w:rsidRPr="00283088">
        <w:rPr>
          <w:sz w:val="22"/>
          <w:szCs w:val="22"/>
        </w:rPr>
        <w:t>преобразовывать практическую задачу в познавательную;</w:t>
      </w:r>
    </w:p>
    <w:p w:rsidR="00326F51" w:rsidRPr="00283088" w:rsidRDefault="00326F51" w:rsidP="0030578E">
      <w:pPr>
        <w:widowControl w:val="0"/>
        <w:numPr>
          <w:ilvl w:val="0"/>
          <w:numId w:val="18"/>
        </w:numPr>
        <w:autoSpaceDE w:val="0"/>
        <w:autoSpaceDN w:val="0"/>
        <w:adjustRightInd w:val="0"/>
        <w:jc w:val="both"/>
        <w:rPr>
          <w:sz w:val="22"/>
          <w:szCs w:val="22"/>
        </w:rPr>
      </w:pPr>
      <w:r w:rsidRPr="00283088">
        <w:rPr>
          <w:sz w:val="22"/>
          <w:szCs w:val="22"/>
        </w:rPr>
        <w:t>проявлять познавательную инициативу в учебном сотрудничестве;</w:t>
      </w:r>
    </w:p>
    <w:p w:rsidR="00326F51" w:rsidRPr="00283088" w:rsidRDefault="00326F51" w:rsidP="0030578E">
      <w:pPr>
        <w:widowControl w:val="0"/>
        <w:numPr>
          <w:ilvl w:val="0"/>
          <w:numId w:val="18"/>
        </w:numPr>
        <w:autoSpaceDE w:val="0"/>
        <w:autoSpaceDN w:val="0"/>
        <w:adjustRightInd w:val="0"/>
        <w:jc w:val="both"/>
        <w:rPr>
          <w:sz w:val="22"/>
          <w:szCs w:val="22"/>
        </w:rPr>
      </w:pPr>
      <w:r w:rsidRPr="00283088">
        <w:rPr>
          <w:sz w:val="22"/>
          <w:szCs w:val="22"/>
        </w:rPr>
        <w:t>самостоятельно учитывать выделенные учителем ориентиры действия в новом учебном материале;</w:t>
      </w:r>
    </w:p>
    <w:p w:rsidR="00326F51" w:rsidRPr="00283088" w:rsidRDefault="00326F51" w:rsidP="0030578E">
      <w:pPr>
        <w:widowControl w:val="0"/>
        <w:numPr>
          <w:ilvl w:val="0"/>
          <w:numId w:val="18"/>
        </w:numPr>
        <w:autoSpaceDE w:val="0"/>
        <w:autoSpaceDN w:val="0"/>
        <w:adjustRightInd w:val="0"/>
        <w:jc w:val="both"/>
        <w:rPr>
          <w:sz w:val="22"/>
          <w:szCs w:val="22"/>
        </w:rPr>
      </w:pPr>
      <w:r w:rsidRPr="00283088">
        <w:rPr>
          <w:sz w:val="22"/>
          <w:szCs w:val="22"/>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26F51" w:rsidRPr="00283088" w:rsidRDefault="00326F51" w:rsidP="0030578E">
      <w:pPr>
        <w:widowControl w:val="0"/>
        <w:numPr>
          <w:ilvl w:val="0"/>
          <w:numId w:val="18"/>
        </w:numPr>
        <w:autoSpaceDE w:val="0"/>
        <w:autoSpaceDN w:val="0"/>
        <w:adjustRightInd w:val="0"/>
        <w:jc w:val="both"/>
        <w:rPr>
          <w:sz w:val="22"/>
          <w:szCs w:val="22"/>
        </w:rPr>
      </w:pPr>
      <w:r w:rsidRPr="00283088">
        <w:rPr>
          <w:sz w:val="22"/>
          <w:szCs w:val="22"/>
        </w:rPr>
        <w:t>самостоятельно адекватно оценивать правильность выполнения действия и</w:t>
      </w:r>
    </w:p>
    <w:p w:rsidR="00326F51" w:rsidRPr="00283088" w:rsidRDefault="00326F51" w:rsidP="00283088">
      <w:pPr>
        <w:widowControl w:val="0"/>
        <w:autoSpaceDE w:val="0"/>
        <w:autoSpaceDN w:val="0"/>
        <w:adjustRightInd w:val="0"/>
        <w:jc w:val="both"/>
        <w:rPr>
          <w:sz w:val="22"/>
          <w:szCs w:val="22"/>
        </w:rPr>
      </w:pPr>
      <w:r w:rsidRPr="00283088">
        <w:rPr>
          <w:sz w:val="22"/>
          <w:szCs w:val="22"/>
        </w:rPr>
        <w:t>вносить необходимые коррективы в исполнение как по ходу его реализации,</w:t>
      </w:r>
    </w:p>
    <w:p w:rsidR="00326F51" w:rsidRPr="00283088" w:rsidRDefault="00326F51" w:rsidP="00283088">
      <w:pPr>
        <w:widowControl w:val="0"/>
        <w:autoSpaceDE w:val="0"/>
        <w:autoSpaceDN w:val="0"/>
        <w:adjustRightInd w:val="0"/>
        <w:jc w:val="both"/>
        <w:rPr>
          <w:sz w:val="22"/>
          <w:szCs w:val="22"/>
        </w:rPr>
      </w:pPr>
      <w:r w:rsidRPr="00283088">
        <w:rPr>
          <w:sz w:val="22"/>
          <w:szCs w:val="22"/>
        </w:rPr>
        <w:t>так и в конце действия.</w:t>
      </w:r>
    </w:p>
    <w:p w:rsidR="00326F51" w:rsidRPr="00283088" w:rsidRDefault="00326F51" w:rsidP="00283088">
      <w:pPr>
        <w:widowControl w:val="0"/>
        <w:autoSpaceDE w:val="0"/>
        <w:autoSpaceDN w:val="0"/>
        <w:adjustRightInd w:val="0"/>
        <w:jc w:val="both"/>
        <w:rPr>
          <w:b/>
          <w:bCs/>
          <w:sz w:val="22"/>
          <w:szCs w:val="22"/>
        </w:rPr>
      </w:pPr>
      <w:r w:rsidRPr="00283088">
        <w:rPr>
          <w:b/>
          <w:bCs/>
          <w:sz w:val="22"/>
          <w:szCs w:val="22"/>
        </w:rPr>
        <w:t xml:space="preserve">Познавательные универсальные учебные действия </w:t>
      </w:r>
    </w:p>
    <w:p w:rsidR="00326F51" w:rsidRPr="00283088" w:rsidRDefault="00326F51" w:rsidP="00283088">
      <w:pPr>
        <w:widowControl w:val="0"/>
        <w:autoSpaceDE w:val="0"/>
        <w:autoSpaceDN w:val="0"/>
        <w:adjustRightInd w:val="0"/>
        <w:jc w:val="both"/>
        <w:rPr>
          <w:b/>
          <w:bCs/>
          <w:i/>
          <w:iCs/>
          <w:sz w:val="22"/>
          <w:szCs w:val="22"/>
        </w:rPr>
      </w:pPr>
      <w:r w:rsidRPr="00283088">
        <w:rPr>
          <w:b/>
          <w:bCs/>
          <w:i/>
          <w:iCs/>
          <w:sz w:val="22"/>
          <w:szCs w:val="22"/>
        </w:rPr>
        <w:t>Выпускник научится:</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использовать знаково-символические средства, в том числе модели (включая виртуальные) и схемы (включая концептуальные) для решения задач;</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строить сообщения в устной и письменной форме;</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ориентироваться на разнообразие способов решения задач;</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осуществлять анализ объектов с выделением существенных несущественных признаков;</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осуществлять синтез как составление целого из частей;</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проводить сравнение</w:t>
      </w:r>
      <w:r>
        <w:rPr>
          <w:sz w:val="22"/>
          <w:szCs w:val="22"/>
        </w:rPr>
        <w:t xml:space="preserve"> </w:t>
      </w:r>
      <w:r w:rsidRPr="00283088">
        <w:rPr>
          <w:sz w:val="22"/>
          <w:szCs w:val="22"/>
        </w:rPr>
        <w:t>и классификацию по заданным критериям;</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устанавливать причинно-следственные связи в изучаемом круге явлений;</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строить рассуждения в форме связи простых суждений об  объекте, его строении, свойствах и связях;</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осуществлять подведение под понятие на основе распознавания объектов, выделения существенных признаков и их синтеза;</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устанавливать аналогии;</w:t>
      </w:r>
    </w:p>
    <w:p w:rsidR="00326F51" w:rsidRPr="00283088" w:rsidRDefault="00326F51" w:rsidP="0030578E">
      <w:pPr>
        <w:widowControl w:val="0"/>
        <w:numPr>
          <w:ilvl w:val="0"/>
          <w:numId w:val="19"/>
        </w:numPr>
        <w:autoSpaceDE w:val="0"/>
        <w:autoSpaceDN w:val="0"/>
        <w:adjustRightInd w:val="0"/>
        <w:jc w:val="both"/>
        <w:rPr>
          <w:sz w:val="22"/>
          <w:szCs w:val="22"/>
        </w:rPr>
      </w:pPr>
      <w:r w:rsidRPr="00283088">
        <w:rPr>
          <w:sz w:val="22"/>
          <w:szCs w:val="22"/>
        </w:rPr>
        <w:t>владеть рядом общих приёмов решения задач.</w:t>
      </w:r>
    </w:p>
    <w:p w:rsidR="00326F51" w:rsidRPr="00283088" w:rsidRDefault="00326F51" w:rsidP="00283088">
      <w:pPr>
        <w:widowControl w:val="0"/>
        <w:autoSpaceDE w:val="0"/>
        <w:autoSpaceDN w:val="0"/>
        <w:adjustRightInd w:val="0"/>
        <w:jc w:val="both"/>
        <w:rPr>
          <w:sz w:val="22"/>
          <w:szCs w:val="22"/>
        </w:rPr>
      </w:pPr>
    </w:p>
    <w:p w:rsidR="00326F51" w:rsidRPr="00283088" w:rsidRDefault="00326F51" w:rsidP="00283088">
      <w:pPr>
        <w:widowControl w:val="0"/>
        <w:autoSpaceDE w:val="0"/>
        <w:autoSpaceDN w:val="0"/>
        <w:adjustRightInd w:val="0"/>
        <w:jc w:val="both"/>
        <w:rPr>
          <w:b/>
          <w:bCs/>
          <w:i/>
          <w:iCs/>
          <w:sz w:val="22"/>
          <w:szCs w:val="22"/>
        </w:rPr>
      </w:pPr>
      <w:r w:rsidRPr="00283088">
        <w:rPr>
          <w:sz w:val="22"/>
          <w:szCs w:val="22"/>
        </w:rPr>
        <w:t xml:space="preserve"> </w:t>
      </w:r>
      <w:r w:rsidRPr="00283088">
        <w:rPr>
          <w:b/>
          <w:bCs/>
          <w:i/>
          <w:iCs/>
          <w:sz w:val="22"/>
          <w:szCs w:val="22"/>
        </w:rPr>
        <w:t>Выпускник получит возможность научиться:</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осуществлять расширенный поиск информации с использованием ресурсов</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библиотек и сети Интернет;</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записывать, фиксировать информацию об окружающем мире с помощью</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инструментов ИКТ;</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создавать и преобразовывать модели и схемы для решения задач;</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осознанно и произвольно строить сообщения в устной и письменной форме;</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осуществлять выбор наиболее эффективных способов решения задач в зависимости от конкретных условий;</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 xml:space="preserve">осуществлять синтез как составление целого из частей, самостоятельно достраивая и восполняя недостающие компоненты; </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 xml:space="preserve">осуществлять сравнение, </w:t>
      </w:r>
      <w:r>
        <w:rPr>
          <w:sz w:val="22"/>
          <w:szCs w:val="22"/>
        </w:rPr>
        <w:t>и кла</w:t>
      </w:r>
      <w:r w:rsidRPr="00283088">
        <w:rPr>
          <w:sz w:val="22"/>
          <w:szCs w:val="22"/>
        </w:rPr>
        <w:t>ссификацию, самостоятельно выбирая основания и критерии для указанных логических операций;</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строить логическое рассуждение, включающее установление причинно-следственных связей;</w:t>
      </w:r>
    </w:p>
    <w:p w:rsidR="00326F51" w:rsidRPr="00283088" w:rsidRDefault="00326F51" w:rsidP="0030578E">
      <w:pPr>
        <w:widowControl w:val="0"/>
        <w:numPr>
          <w:ilvl w:val="0"/>
          <w:numId w:val="20"/>
        </w:numPr>
        <w:autoSpaceDE w:val="0"/>
        <w:autoSpaceDN w:val="0"/>
        <w:adjustRightInd w:val="0"/>
        <w:jc w:val="both"/>
        <w:rPr>
          <w:sz w:val="22"/>
          <w:szCs w:val="22"/>
        </w:rPr>
      </w:pPr>
      <w:r w:rsidRPr="00283088">
        <w:rPr>
          <w:sz w:val="22"/>
          <w:szCs w:val="22"/>
        </w:rPr>
        <w:t>произвольно и осознанно владеть общими приёмами решения задач.</w:t>
      </w:r>
    </w:p>
    <w:p w:rsidR="00326F51" w:rsidRPr="00283088" w:rsidRDefault="00326F51" w:rsidP="00283088">
      <w:pPr>
        <w:widowControl w:val="0"/>
        <w:autoSpaceDE w:val="0"/>
        <w:autoSpaceDN w:val="0"/>
        <w:adjustRightInd w:val="0"/>
        <w:jc w:val="both"/>
        <w:rPr>
          <w:sz w:val="22"/>
          <w:szCs w:val="22"/>
        </w:rPr>
      </w:pPr>
    </w:p>
    <w:p w:rsidR="00326F51" w:rsidRPr="00283088" w:rsidRDefault="00326F51" w:rsidP="00283088">
      <w:pPr>
        <w:widowControl w:val="0"/>
        <w:autoSpaceDE w:val="0"/>
        <w:autoSpaceDN w:val="0"/>
        <w:adjustRightInd w:val="0"/>
        <w:jc w:val="both"/>
        <w:rPr>
          <w:sz w:val="22"/>
          <w:szCs w:val="22"/>
        </w:rPr>
      </w:pPr>
      <w:r w:rsidRPr="00283088">
        <w:rPr>
          <w:b/>
          <w:bCs/>
          <w:sz w:val="22"/>
          <w:szCs w:val="22"/>
        </w:rPr>
        <w:t>Познавательные универсальные учебные действия</w:t>
      </w:r>
      <w:r w:rsidRPr="00283088">
        <w:rPr>
          <w:sz w:val="22"/>
          <w:szCs w:val="22"/>
        </w:rPr>
        <w:t xml:space="preserve"> </w:t>
      </w:r>
    </w:p>
    <w:p w:rsidR="00326F51" w:rsidRPr="00283088" w:rsidRDefault="00326F51" w:rsidP="00283088">
      <w:pPr>
        <w:widowControl w:val="0"/>
        <w:autoSpaceDE w:val="0"/>
        <w:autoSpaceDN w:val="0"/>
        <w:adjustRightInd w:val="0"/>
        <w:jc w:val="both"/>
        <w:rPr>
          <w:b/>
          <w:bCs/>
          <w:i/>
          <w:iCs/>
          <w:sz w:val="22"/>
          <w:szCs w:val="22"/>
        </w:rPr>
      </w:pPr>
      <w:r w:rsidRPr="00283088">
        <w:rPr>
          <w:b/>
          <w:bCs/>
          <w:i/>
          <w:iCs/>
          <w:sz w:val="22"/>
          <w:szCs w:val="22"/>
        </w:rPr>
        <w:t>Выпускник научится:</w:t>
      </w:r>
    </w:p>
    <w:p w:rsidR="00326F51" w:rsidRPr="00283088" w:rsidRDefault="00326F51" w:rsidP="0030578E">
      <w:pPr>
        <w:widowControl w:val="0"/>
        <w:numPr>
          <w:ilvl w:val="0"/>
          <w:numId w:val="21"/>
        </w:numPr>
        <w:autoSpaceDE w:val="0"/>
        <w:autoSpaceDN w:val="0"/>
        <w:adjustRightInd w:val="0"/>
        <w:jc w:val="both"/>
        <w:rPr>
          <w:sz w:val="22"/>
          <w:szCs w:val="22"/>
        </w:rPr>
      </w:pPr>
      <w:r w:rsidRPr="00283088">
        <w:rPr>
          <w:sz w:val="22"/>
          <w:szCs w:val="22"/>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26F51" w:rsidRPr="00283088" w:rsidRDefault="00326F51" w:rsidP="0030578E">
      <w:pPr>
        <w:widowControl w:val="0"/>
        <w:numPr>
          <w:ilvl w:val="0"/>
          <w:numId w:val="21"/>
        </w:numPr>
        <w:autoSpaceDE w:val="0"/>
        <w:autoSpaceDN w:val="0"/>
        <w:adjustRightInd w:val="0"/>
        <w:jc w:val="both"/>
        <w:rPr>
          <w:sz w:val="22"/>
          <w:szCs w:val="22"/>
        </w:rPr>
      </w:pPr>
      <w:r w:rsidRPr="00283088">
        <w:rPr>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326F51" w:rsidRPr="00283088" w:rsidRDefault="00326F51" w:rsidP="0030578E">
      <w:pPr>
        <w:widowControl w:val="0"/>
        <w:numPr>
          <w:ilvl w:val="0"/>
          <w:numId w:val="21"/>
        </w:numPr>
        <w:autoSpaceDE w:val="0"/>
        <w:autoSpaceDN w:val="0"/>
        <w:adjustRightInd w:val="0"/>
        <w:jc w:val="both"/>
        <w:rPr>
          <w:sz w:val="22"/>
          <w:szCs w:val="22"/>
        </w:rPr>
      </w:pPr>
      <w:r w:rsidRPr="00283088">
        <w:rPr>
          <w:sz w:val="22"/>
          <w:szCs w:val="22"/>
        </w:rPr>
        <w:t>использовать знаково-символические средства, в том числе модели (включая виртуальные) и схемы (включая концептуальные) для решения задач;</w:t>
      </w:r>
    </w:p>
    <w:p w:rsidR="00326F51" w:rsidRPr="00283088" w:rsidRDefault="00326F51" w:rsidP="0030578E">
      <w:pPr>
        <w:widowControl w:val="0"/>
        <w:numPr>
          <w:ilvl w:val="0"/>
          <w:numId w:val="21"/>
        </w:numPr>
        <w:autoSpaceDE w:val="0"/>
        <w:autoSpaceDN w:val="0"/>
        <w:adjustRightInd w:val="0"/>
        <w:jc w:val="both"/>
        <w:rPr>
          <w:sz w:val="22"/>
          <w:szCs w:val="22"/>
        </w:rPr>
      </w:pPr>
      <w:r w:rsidRPr="00283088">
        <w:rPr>
          <w:sz w:val="22"/>
          <w:szCs w:val="22"/>
        </w:rPr>
        <w:t>строить сообщения в устной и письменной форме;</w:t>
      </w:r>
    </w:p>
    <w:p w:rsidR="00326F51" w:rsidRPr="00283088" w:rsidRDefault="00326F51" w:rsidP="0030578E">
      <w:pPr>
        <w:widowControl w:val="0"/>
        <w:numPr>
          <w:ilvl w:val="0"/>
          <w:numId w:val="21"/>
        </w:numPr>
        <w:autoSpaceDE w:val="0"/>
        <w:autoSpaceDN w:val="0"/>
        <w:adjustRightInd w:val="0"/>
        <w:jc w:val="both"/>
        <w:rPr>
          <w:sz w:val="22"/>
          <w:szCs w:val="22"/>
        </w:rPr>
      </w:pPr>
      <w:r w:rsidRPr="00283088">
        <w:rPr>
          <w:sz w:val="22"/>
          <w:szCs w:val="22"/>
        </w:rPr>
        <w:t>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26F51" w:rsidRPr="00283088" w:rsidRDefault="00326F51" w:rsidP="0030578E">
      <w:pPr>
        <w:widowControl w:val="0"/>
        <w:numPr>
          <w:ilvl w:val="0"/>
          <w:numId w:val="21"/>
        </w:numPr>
        <w:autoSpaceDE w:val="0"/>
        <w:autoSpaceDN w:val="0"/>
        <w:adjustRightInd w:val="0"/>
        <w:jc w:val="both"/>
        <w:rPr>
          <w:sz w:val="22"/>
          <w:szCs w:val="22"/>
        </w:rPr>
      </w:pPr>
      <w:r w:rsidRPr="00283088">
        <w:rPr>
          <w:sz w:val="22"/>
          <w:szCs w:val="22"/>
        </w:rPr>
        <w:t>осуществлять анализ объектов с выделением существенных и</w:t>
      </w:r>
    </w:p>
    <w:p w:rsidR="00326F51" w:rsidRPr="00283088" w:rsidRDefault="00326F51" w:rsidP="00283088">
      <w:pPr>
        <w:widowControl w:val="0"/>
        <w:autoSpaceDE w:val="0"/>
        <w:autoSpaceDN w:val="0"/>
        <w:adjustRightInd w:val="0"/>
        <w:jc w:val="both"/>
        <w:rPr>
          <w:sz w:val="22"/>
          <w:szCs w:val="22"/>
        </w:rPr>
      </w:pPr>
      <w:r w:rsidRPr="00283088">
        <w:rPr>
          <w:sz w:val="22"/>
          <w:szCs w:val="22"/>
        </w:rPr>
        <w:t xml:space="preserve">          несущественных признаков;</w:t>
      </w:r>
    </w:p>
    <w:p w:rsidR="00326F51" w:rsidRPr="00283088" w:rsidRDefault="00326F51" w:rsidP="0030578E">
      <w:pPr>
        <w:widowControl w:val="0"/>
        <w:numPr>
          <w:ilvl w:val="0"/>
          <w:numId w:val="22"/>
        </w:numPr>
        <w:autoSpaceDE w:val="0"/>
        <w:autoSpaceDN w:val="0"/>
        <w:adjustRightInd w:val="0"/>
        <w:jc w:val="both"/>
        <w:rPr>
          <w:sz w:val="22"/>
          <w:szCs w:val="22"/>
        </w:rPr>
      </w:pPr>
      <w:r w:rsidRPr="00283088">
        <w:rPr>
          <w:sz w:val="22"/>
          <w:szCs w:val="22"/>
        </w:rPr>
        <w:t>осуществлять синтез как составление целого из частей;</w:t>
      </w:r>
    </w:p>
    <w:p w:rsidR="00326F51" w:rsidRPr="00283088" w:rsidRDefault="00326F51" w:rsidP="0030578E">
      <w:pPr>
        <w:widowControl w:val="0"/>
        <w:numPr>
          <w:ilvl w:val="0"/>
          <w:numId w:val="22"/>
        </w:numPr>
        <w:autoSpaceDE w:val="0"/>
        <w:autoSpaceDN w:val="0"/>
        <w:adjustRightInd w:val="0"/>
        <w:jc w:val="both"/>
        <w:rPr>
          <w:sz w:val="22"/>
          <w:szCs w:val="22"/>
        </w:rPr>
      </w:pPr>
      <w:r>
        <w:rPr>
          <w:sz w:val="22"/>
          <w:szCs w:val="22"/>
        </w:rPr>
        <w:t xml:space="preserve">проводить сравнение </w:t>
      </w:r>
      <w:r w:rsidRPr="00283088">
        <w:rPr>
          <w:sz w:val="22"/>
          <w:szCs w:val="22"/>
        </w:rPr>
        <w:t xml:space="preserve"> и классификацию по заданным критериям;</w:t>
      </w:r>
    </w:p>
    <w:p w:rsidR="00326F51" w:rsidRPr="00283088" w:rsidRDefault="00326F51" w:rsidP="0030578E">
      <w:pPr>
        <w:widowControl w:val="0"/>
        <w:numPr>
          <w:ilvl w:val="0"/>
          <w:numId w:val="22"/>
        </w:numPr>
        <w:autoSpaceDE w:val="0"/>
        <w:autoSpaceDN w:val="0"/>
        <w:adjustRightInd w:val="0"/>
        <w:jc w:val="both"/>
        <w:rPr>
          <w:sz w:val="22"/>
          <w:szCs w:val="22"/>
        </w:rPr>
      </w:pPr>
      <w:r w:rsidRPr="00283088">
        <w:rPr>
          <w:sz w:val="22"/>
          <w:szCs w:val="22"/>
        </w:rPr>
        <w:t>устанавливать причинно-следственные связи в изучаемом круге явлений;</w:t>
      </w:r>
    </w:p>
    <w:p w:rsidR="00326F51" w:rsidRPr="00283088" w:rsidRDefault="00326F51" w:rsidP="0030578E">
      <w:pPr>
        <w:widowControl w:val="0"/>
        <w:numPr>
          <w:ilvl w:val="0"/>
          <w:numId w:val="22"/>
        </w:numPr>
        <w:autoSpaceDE w:val="0"/>
        <w:autoSpaceDN w:val="0"/>
        <w:adjustRightInd w:val="0"/>
        <w:jc w:val="both"/>
        <w:rPr>
          <w:sz w:val="22"/>
          <w:szCs w:val="22"/>
        </w:rPr>
      </w:pPr>
      <w:r w:rsidRPr="00283088">
        <w:rPr>
          <w:sz w:val="22"/>
          <w:szCs w:val="22"/>
        </w:rPr>
        <w:t>строить рассуждения в форме связи простых суждений об  объекте, его строении, свойствах и связях;</w:t>
      </w:r>
    </w:p>
    <w:p w:rsidR="00326F51" w:rsidRPr="00283088" w:rsidRDefault="00326F51" w:rsidP="0030578E">
      <w:pPr>
        <w:widowControl w:val="0"/>
        <w:numPr>
          <w:ilvl w:val="0"/>
          <w:numId w:val="22"/>
        </w:numPr>
        <w:autoSpaceDE w:val="0"/>
        <w:autoSpaceDN w:val="0"/>
        <w:adjustRightInd w:val="0"/>
        <w:jc w:val="both"/>
        <w:rPr>
          <w:sz w:val="22"/>
          <w:szCs w:val="22"/>
        </w:rPr>
      </w:pPr>
      <w:r w:rsidRPr="00283088">
        <w:rPr>
          <w:sz w:val="22"/>
          <w:szCs w:val="22"/>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26F51" w:rsidRPr="00283088" w:rsidRDefault="00326F51" w:rsidP="0030578E">
      <w:pPr>
        <w:widowControl w:val="0"/>
        <w:numPr>
          <w:ilvl w:val="0"/>
          <w:numId w:val="22"/>
        </w:numPr>
        <w:autoSpaceDE w:val="0"/>
        <w:autoSpaceDN w:val="0"/>
        <w:adjustRightInd w:val="0"/>
        <w:jc w:val="both"/>
        <w:rPr>
          <w:sz w:val="22"/>
          <w:szCs w:val="22"/>
        </w:rPr>
      </w:pPr>
      <w:r w:rsidRPr="00283088">
        <w:rPr>
          <w:sz w:val="22"/>
          <w:szCs w:val="22"/>
        </w:rPr>
        <w:t>осуществлять подведение под понятие на основе распознавания объектов, выделения существенных признаков и их синтеза;</w:t>
      </w:r>
    </w:p>
    <w:p w:rsidR="00326F51" w:rsidRPr="00283088" w:rsidRDefault="00326F51" w:rsidP="0030578E">
      <w:pPr>
        <w:widowControl w:val="0"/>
        <w:numPr>
          <w:ilvl w:val="0"/>
          <w:numId w:val="22"/>
        </w:numPr>
        <w:autoSpaceDE w:val="0"/>
        <w:autoSpaceDN w:val="0"/>
        <w:adjustRightInd w:val="0"/>
        <w:jc w:val="both"/>
        <w:rPr>
          <w:sz w:val="22"/>
          <w:szCs w:val="22"/>
        </w:rPr>
      </w:pPr>
      <w:r w:rsidRPr="00283088">
        <w:rPr>
          <w:sz w:val="22"/>
          <w:szCs w:val="22"/>
        </w:rPr>
        <w:t>устанавливать аналогии;</w:t>
      </w:r>
    </w:p>
    <w:p w:rsidR="00326F51" w:rsidRPr="00283088" w:rsidRDefault="00326F51" w:rsidP="0030578E">
      <w:pPr>
        <w:widowControl w:val="0"/>
        <w:numPr>
          <w:ilvl w:val="0"/>
          <w:numId w:val="22"/>
        </w:numPr>
        <w:autoSpaceDE w:val="0"/>
        <w:autoSpaceDN w:val="0"/>
        <w:adjustRightInd w:val="0"/>
        <w:jc w:val="both"/>
        <w:rPr>
          <w:sz w:val="22"/>
          <w:szCs w:val="22"/>
        </w:rPr>
      </w:pPr>
      <w:r w:rsidRPr="00283088">
        <w:rPr>
          <w:sz w:val="22"/>
          <w:szCs w:val="22"/>
        </w:rPr>
        <w:t>владеть рядом общих приёмов решения задач.</w:t>
      </w:r>
    </w:p>
    <w:p w:rsidR="00326F51" w:rsidRPr="00283088" w:rsidRDefault="00326F51" w:rsidP="00283088">
      <w:pPr>
        <w:widowControl w:val="0"/>
        <w:autoSpaceDE w:val="0"/>
        <w:autoSpaceDN w:val="0"/>
        <w:adjustRightInd w:val="0"/>
        <w:jc w:val="both"/>
        <w:rPr>
          <w:b/>
          <w:bCs/>
          <w:i/>
          <w:iCs/>
          <w:sz w:val="22"/>
          <w:szCs w:val="22"/>
        </w:rPr>
      </w:pPr>
      <w:r w:rsidRPr="00283088">
        <w:rPr>
          <w:sz w:val="22"/>
          <w:szCs w:val="22"/>
        </w:rPr>
        <w:t xml:space="preserve">                    </w:t>
      </w:r>
      <w:r w:rsidRPr="00283088">
        <w:rPr>
          <w:b/>
          <w:bCs/>
          <w:i/>
          <w:iCs/>
          <w:sz w:val="22"/>
          <w:szCs w:val="22"/>
        </w:rPr>
        <w:t>Выпускник получит возможность научиться:</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осуществлять расширенный поиск информации с использованием ресурсов</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библиотек и сети Интернет;</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записывать, фиксировать информацию об окружающем мире с помощью</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инструментов ИКТ;</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создавать и преобразовывать модели и схемы для решения задач;</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осознанно и произвольно строить сообщения в устной и письменной форме;</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осуществлять выбор наиболее эффективных способов решения задач в зависимости от конкретных условий;</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 xml:space="preserve">осуществлять синтез как составление целого из частей, самостоятельно достраивая и восполняя недостающие компоненты; </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строить логическое рассуждение, включающее установление причинно-следственных связей;</w:t>
      </w:r>
    </w:p>
    <w:p w:rsidR="00326F51" w:rsidRPr="00283088" w:rsidRDefault="00326F51" w:rsidP="0030578E">
      <w:pPr>
        <w:widowControl w:val="0"/>
        <w:numPr>
          <w:ilvl w:val="0"/>
          <w:numId w:val="23"/>
        </w:numPr>
        <w:autoSpaceDE w:val="0"/>
        <w:autoSpaceDN w:val="0"/>
        <w:adjustRightInd w:val="0"/>
        <w:jc w:val="both"/>
        <w:rPr>
          <w:sz w:val="22"/>
          <w:szCs w:val="22"/>
        </w:rPr>
      </w:pPr>
      <w:r w:rsidRPr="00283088">
        <w:rPr>
          <w:sz w:val="22"/>
          <w:szCs w:val="22"/>
        </w:rPr>
        <w:t>произвольно и осознанно владеть общими приёмами решения задач.</w:t>
      </w:r>
    </w:p>
    <w:p w:rsidR="00326F51" w:rsidRDefault="00326F51" w:rsidP="00283088">
      <w:pPr>
        <w:jc w:val="center"/>
        <w:rPr>
          <w:b/>
          <w:bCs/>
          <w:sz w:val="22"/>
          <w:szCs w:val="22"/>
        </w:rPr>
      </w:pPr>
    </w:p>
    <w:p w:rsidR="00326F51" w:rsidRDefault="00326F51" w:rsidP="00283088">
      <w:pPr>
        <w:jc w:val="center"/>
        <w:rPr>
          <w:b/>
          <w:bCs/>
          <w:sz w:val="22"/>
          <w:szCs w:val="22"/>
        </w:rPr>
      </w:pPr>
    </w:p>
    <w:p w:rsidR="00326F51" w:rsidRDefault="00326F51" w:rsidP="00283088">
      <w:pPr>
        <w:jc w:val="center"/>
        <w:rPr>
          <w:b/>
          <w:bCs/>
          <w:sz w:val="22"/>
          <w:szCs w:val="22"/>
        </w:rPr>
      </w:pPr>
    </w:p>
    <w:p w:rsidR="00326F51" w:rsidRDefault="00326F51" w:rsidP="00283088">
      <w:pPr>
        <w:jc w:val="center"/>
        <w:rPr>
          <w:b/>
          <w:bCs/>
          <w:sz w:val="22"/>
          <w:szCs w:val="22"/>
        </w:rPr>
      </w:pPr>
    </w:p>
    <w:p w:rsidR="00326F51" w:rsidRDefault="00326F51" w:rsidP="00283088">
      <w:pPr>
        <w:jc w:val="center"/>
        <w:rPr>
          <w:b/>
          <w:bCs/>
          <w:sz w:val="22"/>
          <w:szCs w:val="22"/>
        </w:rPr>
      </w:pPr>
    </w:p>
    <w:p w:rsidR="00326F51" w:rsidRDefault="00326F51" w:rsidP="00283088">
      <w:pPr>
        <w:jc w:val="center"/>
        <w:rPr>
          <w:b/>
          <w:bCs/>
          <w:sz w:val="22"/>
          <w:szCs w:val="22"/>
        </w:rPr>
      </w:pPr>
    </w:p>
    <w:p w:rsidR="00326F51" w:rsidRPr="00283088" w:rsidRDefault="00326F51" w:rsidP="00283088">
      <w:pPr>
        <w:jc w:val="center"/>
        <w:rPr>
          <w:b/>
          <w:bCs/>
          <w:sz w:val="22"/>
          <w:szCs w:val="22"/>
        </w:rPr>
      </w:pPr>
      <w:r w:rsidRPr="00283088">
        <w:rPr>
          <w:b/>
          <w:bCs/>
          <w:sz w:val="22"/>
          <w:szCs w:val="22"/>
        </w:rPr>
        <w:t xml:space="preserve">Характеристика результатов формирования универсальных учебных действий  </w:t>
      </w:r>
    </w:p>
    <w:p w:rsidR="00326F51" w:rsidRPr="00283088" w:rsidRDefault="00326F51" w:rsidP="00283088">
      <w:pPr>
        <w:jc w:val="center"/>
        <w:rPr>
          <w:b/>
          <w:bCs/>
          <w:sz w:val="22"/>
          <w:szCs w:val="22"/>
        </w:rPr>
      </w:pPr>
      <w:r w:rsidRPr="00283088">
        <w:rPr>
          <w:b/>
          <w:bCs/>
          <w:sz w:val="22"/>
          <w:szCs w:val="22"/>
        </w:rPr>
        <w:t xml:space="preserve">на разных этапах обучения </w:t>
      </w:r>
      <w:r w:rsidRPr="00283088">
        <w:rPr>
          <w:b/>
          <w:bCs/>
          <w:sz w:val="22"/>
          <w:szCs w:val="22"/>
        </w:rPr>
        <w:br/>
        <w:t>по УМК  «Школа России» в начальной школе</w:t>
      </w:r>
    </w:p>
    <w:p w:rsidR="00326F51" w:rsidRPr="00283088" w:rsidRDefault="00326F51" w:rsidP="00283088">
      <w:pPr>
        <w:jc w:val="center"/>
        <w:rPr>
          <w:b/>
          <w:bCs/>
          <w:sz w:val="22"/>
          <w:szCs w:val="22"/>
        </w:rPr>
      </w:pPr>
    </w:p>
    <w:tbl>
      <w:tblPr>
        <w:tblW w:w="10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2255"/>
        <w:gridCol w:w="2338"/>
        <w:gridCol w:w="2352"/>
        <w:gridCol w:w="2742"/>
      </w:tblGrid>
      <w:tr w:rsidR="00326F51" w:rsidRPr="00283088">
        <w:trPr>
          <w:trHeight w:val="437"/>
        </w:trPr>
        <w:tc>
          <w:tcPr>
            <w:tcW w:w="324" w:type="dxa"/>
            <w:shd w:val="clear" w:color="auto" w:fill="FFC000"/>
          </w:tcPr>
          <w:p w:rsidR="00326F51" w:rsidRPr="00283088" w:rsidRDefault="00326F51" w:rsidP="00283088">
            <w:pPr>
              <w:jc w:val="center"/>
              <w:rPr>
                <w:b/>
                <w:bCs/>
              </w:rPr>
            </w:pPr>
            <w:r w:rsidRPr="00283088">
              <w:rPr>
                <w:b/>
                <w:bCs/>
                <w:sz w:val="22"/>
                <w:szCs w:val="22"/>
              </w:rPr>
              <w:t>Класс</w:t>
            </w:r>
          </w:p>
        </w:tc>
        <w:tc>
          <w:tcPr>
            <w:tcW w:w="2328" w:type="dxa"/>
            <w:shd w:val="clear" w:color="auto" w:fill="FFC000"/>
          </w:tcPr>
          <w:p w:rsidR="00326F51" w:rsidRPr="00283088" w:rsidRDefault="00326F51" w:rsidP="00283088">
            <w:pPr>
              <w:jc w:val="center"/>
              <w:rPr>
                <w:b/>
                <w:bCs/>
              </w:rPr>
            </w:pPr>
            <w:r w:rsidRPr="00283088">
              <w:rPr>
                <w:b/>
                <w:bCs/>
                <w:sz w:val="22"/>
                <w:szCs w:val="22"/>
              </w:rPr>
              <w:t>Личностные УУД</w:t>
            </w:r>
          </w:p>
        </w:tc>
        <w:tc>
          <w:tcPr>
            <w:tcW w:w="2469" w:type="dxa"/>
            <w:shd w:val="clear" w:color="auto" w:fill="FFC000"/>
          </w:tcPr>
          <w:p w:rsidR="00326F51" w:rsidRPr="00283088" w:rsidRDefault="00326F51" w:rsidP="00283088">
            <w:pPr>
              <w:jc w:val="center"/>
              <w:rPr>
                <w:b/>
                <w:bCs/>
              </w:rPr>
            </w:pPr>
            <w:r w:rsidRPr="00283088">
              <w:rPr>
                <w:b/>
                <w:bCs/>
                <w:sz w:val="22"/>
                <w:szCs w:val="22"/>
              </w:rPr>
              <w:t xml:space="preserve">Регулятивные УУД </w:t>
            </w:r>
          </w:p>
        </w:tc>
        <w:tc>
          <w:tcPr>
            <w:tcW w:w="2472" w:type="dxa"/>
            <w:shd w:val="clear" w:color="auto" w:fill="FFC000"/>
          </w:tcPr>
          <w:p w:rsidR="00326F51" w:rsidRPr="00283088" w:rsidRDefault="00326F51" w:rsidP="00283088">
            <w:pPr>
              <w:jc w:val="center"/>
              <w:rPr>
                <w:b/>
                <w:bCs/>
              </w:rPr>
            </w:pPr>
            <w:r w:rsidRPr="00283088">
              <w:rPr>
                <w:b/>
                <w:bCs/>
                <w:sz w:val="22"/>
                <w:szCs w:val="22"/>
              </w:rPr>
              <w:t>Познавательные УУД</w:t>
            </w:r>
          </w:p>
        </w:tc>
        <w:tc>
          <w:tcPr>
            <w:tcW w:w="2900" w:type="dxa"/>
            <w:shd w:val="clear" w:color="auto" w:fill="FFC000"/>
          </w:tcPr>
          <w:p w:rsidR="00326F51" w:rsidRPr="00283088" w:rsidRDefault="00326F51" w:rsidP="00283088">
            <w:pPr>
              <w:jc w:val="center"/>
              <w:rPr>
                <w:b/>
                <w:bCs/>
              </w:rPr>
            </w:pPr>
            <w:r w:rsidRPr="00283088">
              <w:rPr>
                <w:b/>
                <w:bCs/>
                <w:sz w:val="22"/>
                <w:szCs w:val="22"/>
              </w:rPr>
              <w:t>Коммуникативные УУД</w:t>
            </w:r>
          </w:p>
        </w:tc>
      </w:tr>
      <w:tr w:rsidR="00326F51" w:rsidRPr="00283088">
        <w:trPr>
          <w:trHeight w:val="2113"/>
        </w:trPr>
        <w:tc>
          <w:tcPr>
            <w:tcW w:w="324" w:type="dxa"/>
          </w:tcPr>
          <w:p w:rsidR="00326F51" w:rsidRPr="00283088" w:rsidRDefault="00326F51" w:rsidP="00283088">
            <w:pPr>
              <w:jc w:val="center"/>
              <w:rPr>
                <w:b/>
                <w:bCs/>
              </w:rPr>
            </w:pPr>
            <w:r w:rsidRPr="00283088">
              <w:rPr>
                <w:b/>
                <w:bCs/>
                <w:sz w:val="22"/>
                <w:szCs w:val="22"/>
              </w:rPr>
              <w:t>1 класс</w:t>
            </w:r>
          </w:p>
        </w:tc>
        <w:tc>
          <w:tcPr>
            <w:tcW w:w="2328" w:type="dxa"/>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w:t>
            </w:r>
          </w:p>
          <w:p w:rsidR="00326F51" w:rsidRPr="00283088" w:rsidRDefault="00326F51" w:rsidP="00283088">
            <w:r w:rsidRPr="00283088">
              <w:rPr>
                <w:sz w:val="22"/>
                <w:szCs w:val="22"/>
              </w:rPr>
              <w:t xml:space="preserve">2. Уважать к своей семье, к своим родственникам, любовь к родителям. </w:t>
            </w:r>
          </w:p>
          <w:p w:rsidR="00326F51" w:rsidRPr="00283088" w:rsidRDefault="00326F51" w:rsidP="00283088">
            <w:r w:rsidRPr="00283088">
              <w:rPr>
                <w:sz w:val="22"/>
                <w:szCs w:val="22"/>
              </w:rPr>
              <w:t>3. Освоить  роли  ученика; формирование интереса (мотивации) к учению.</w:t>
            </w:r>
          </w:p>
          <w:p w:rsidR="00326F51" w:rsidRPr="00283088" w:rsidRDefault="00326F51" w:rsidP="00283088">
            <w:r w:rsidRPr="00283088">
              <w:rPr>
                <w:sz w:val="22"/>
                <w:szCs w:val="22"/>
              </w:rPr>
              <w:t>4. Оценивать  жизненные ситуаций  и поступки героев художественных текстов с точки зрения общечеловеческих норм.</w:t>
            </w:r>
          </w:p>
        </w:tc>
        <w:tc>
          <w:tcPr>
            <w:tcW w:w="2469" w:type="dxa"/>
          </w:tcPr>
          <w:p w:rsidR="00326F51" w:rsidRPr="00283088" w:rsidRDefault="00326F51" w:rsidP="00283088">
            <w:r w:rsidRPr="00283088">
              <w:rPr>
                <w:sz w:val="22"/>
                <w:szCs w:val="22"/>
              </w:rPr>
              <w:t xml:space="preserve">1. Организовывать свое рабочее место под руководством учителя. </w:t>
            </w:r>
          </w:p>
          <w:p w:rsidR="00326F51" w:rsidRPr="00283088" w:rsidRDefault="00326F51" w:rsidP="00283088">
            <w:r w:rsidRPr="00283088">
              <w:rPr>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326F51" w:rsidRPr="00283088" w:rsidRDefault="00326F51" w:rsidP="00283088">
            <w:r w:rsidRPr="00283088">
              <w:rPr>
                <w:sz w:val="22"/>
                <w:szCs w:val="22"/>
              </w:rPr>
              <w:t>3. Определять план выполнения заданий на уроках, внеурочной деятельности, жизненных ситуациях под руководством учителя.</w:t>
            </w:r>
          </w:p>
          <w:p w:rsidR="00326F51" w:rsidRPr="00283088" w:rsidRDefault="00326F51" w:rsidP="00283088">
            <w:pPr>
              <w:rPr>
                <w:b/>
                <w:bCs/>
              </w:rPr>
            </w:pPr>
            <w:r w:rsidRPr="00283088">
              <w:rPr>
                <w:sz w:val="22"/>
                <w:szCs w:val="22"/>
              </w:rPr>
              <w:t>4. Использовать в своей деятельности простейшие приборы: линейку, треугольник и т.д.</w:t>
            </w:r>
          </w:p>
        </w:tc>
        <w:tc>
          <w:tcPr>
            <w:tcW w:w="2472" w:type="dxa"/>
          </w:tcPr>
          <w:p w:rsidR="00326F51" w:rsidRPr="00283088" w:rsidRDefault="00326F51" w:rsidP="00283088">
            <w:r w:rsidRPr="00283088">
              <w:rPr>
                <w:sz w:val="22"/>
                <w:szCs w:val="22"/>
              </w:rPr>
              <w:t xml:space="preserve">1. Ориентироваться в учебнике: определять умения, которые будут сформированы на основе изучения данного раздела. </w:t>
            </w:r>
          </w:p>
          <w:p w:rsidR="00326F51" w:rsidRPr="00283088" w:rsidRDefault="00326F51" w:rsidP="00283088">
            <w:r w:rsidRPr="00283088">
              <w:rPr>
                <w:sz w:val="22"/>
                <w:szCs w:val="22"/>
              </w:rPr>
              <w:t>2. Отвечать на простые вопросы учителя, находить нужную информацию в учебнике.</w:t>
            </w:r>
          </w:p>
          <w:p w:rsidR="00326F51" w:rsidRPr="00283088" w:rsidRDefault="00326F51" w:rsidP="00283088">
            <w:r w:rsidRPr="00283088">
              <w:rPr>
                <w:sz w:val="22"/>
                <w:szCs w:val="22"/>
              </w:rPr>
              <w:t>3. Сравнивать предметы, объекты: находить общее и различие.</w:t>
            </w:r>
          </w:p>
          <w:p w:rsidR="00326F51" w:rsidRPr="00283088" w:rsidRDefault="00326F51" w:rsidP="00283088">
            <w:r w:rsidRPr="00283088">
              <w:rPr>
                <w:sz w:val="22"/>
                <w:szCs w:val="22"/>
              </w:rPr>
              <w:t>4. Группировать предметы, объекты на основе существенных признаков.</w:t>
            </w:r>
          </w:p>
          <w:p w:rsidR="00326F51" w:rsidRPr="00283088" w:rsidRDefault="00326F51" w:rsidP="00283088">
            <w:r w:rsidRPr="00283088">
              <w:rPr>
                <w:sz w:val="22"/>
                <w:szCs w:val="22"/>
              </w:rPr>
              <w:t xml:space="preserve">5. Подробно пересказывать прочитанное или прослушанное; определять тему. </w:t>
            </w:r>
          </w:p>
        </w:tc>
        <w:tc>
          <w:tcPr>
            <w:tcW w:w="2900" w:type="dxa"/>
          </w:tcPr>
          <w:p w:rsidR="00326F51" w:rsidRPr="00283088" w:rsidRDefault="00326F51" w:rsidP="00283088">
            <w:r w:rsidRPr="00283088">
              <w:rPr>
                <w:sz w:val="22"/>
                <w:szCs w:val="22"/>
              </w:rPr>
              <w:t>1. Участвовать в диалоге на уроке и в жизненных ситуациях.</w:t>
            </w:r>
          </w:p>
          <w:p w:rsidR="00326F51" w:rsidRPr="00283088" w:rsidRDefault="00326F51" w:rsidP="00283088">
            <w:r w:rsidRPr="00283088">
              <w:rPr>
                <w:sz w:val="22"/>
                <w:szCs w:val="22"/>
              </w:rPr>
              <w:t xml:space="preserve">2. Отвечать на вопросы учителя, товарищей по классу. </w:t>
            </w:r>
          </w:p>
          <w:p w:rsidR="00326F51" w:rsidRPr="00283088" w:rsidRDefault="00326F51" w:rsidP="00283088">
            <w:r w:rsidRPr="00283088">
              <w:rPr>
                <w:sz w:val="22"/>
                <w:szCs w:val="22"/>
              </w:rPr>
              <w:t>2. Соблюдать простейшие нормы речевого этикета: здороваться, прощаться, благодарить.</w:t>
            </w:r>
          </w:p>
          <w:p w:rsidR="00326F51" w:rsidRPr="00283088" w:rsidRDefault="00326F51" w:rsidP="00283088">
            <w:r w:rsidRPr="00283088">
              <w:rPr>
                <w:sz w:val="22"/>
                <w:szCs w:val="22"/>
              </w:rPr>
              <w:t>3. Слушать и понимать речь других.</w:t>
            </w:r>
          </w:p>
          <w:p w:rsidR="00326F51" w:rsidRPr="00283088" w:rsidRDefault="00326F51" w:rsidP="00283088">
            <w:r w:rsidRPr="00283088">
              <w:rPr>
                <w:sz w:val="22"/>
                <w:szCs w:val="22"/>
              </w:rPr>
              <w:t xml:space="preserve">4. Участвовать  в паре. </w:t>
            </w:r>
          </w:p>
          <w:p w:rsidR="00326F51" w:rsidRPr="00283088" w:rsidRDefault="00326F51" w:rsidP="00283088"/>
        </w:tc>
      </w:tr>
      <w:tr w:rsidR="00326F51" w:rsidRPr="00283088">
        <w:trPr>
          <w:trHeight w:val="100"/>
        </w:trPr>
        <w:tc>
          <w:tcPr>
            <w:tcW w:w="324" w:type="dxa"/>
          </w:tcPr>
          <w:p w:rsidR="00326F51" w:rsidRPr="00283088" w:rsidRDefault="00326F51" w:rsidP="00283088">
            <w:pPr>
              <w:jc w:val="center"/>
              <w:rPr>
                <w:b/>
                <w:bCs/>
              </w:rPr>
            </w:pPr>
            <w:r w:rsidRPr="00283088">
              <w:rPr>
                <w:b/>
                <w:bCs/>
                <w:sz w:val="22"/>
                <w:szCs w:val="22"/>
              </w:rPr>
              <w:t>2 класс</w:t>
            </w:r>
          </w:p>
        </w:tc>
        <w:tc>
          <w:tcPr>
            <w:tcW w:w="2328" w:type="dxa"/>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 «мир», «настоящий друг».</w:t>
            </w:r>
          </w:p>
          <w:p w:rsidR="00326F51" w:rsidRPr="00283088" w:rsidRDefault="00326F51" w:rsidP="00283088">
            <w:r w:rsidRPr="00283088">
              <w:rPr>
                <w:sz w:val="22"/>
                <w:szCs w:val="22"/>
              </w:rPr>
              <w:t xml:space="preserve">2. Уважение к своему народу, к своей родине.  </w:t>
            </w:r>
          </w:p>
          <w:p w:rsidR="00326F51" w:rsidRPr="00283088" w:rsidRDefault="00326F51" w:rsidP="00283088">
            <w:r w:rsidRPr="00283088">
              <w:rPr>
                <w:sz w:val="22"/>
                <w:szCs w:val="22"/>
              </w:rPr>
              <w:t xml:space="preserve">3. Освоение личностного смысла учения, желания учиться. </w:t>
            </w:r>
          </w:p>
          <w:p w:rsidR="00326F51" w:rsidRPr="00283088" w:rsidRDefault="00326F51" w:rsidP="00283088">
            <w:r w:rsidRPr="00283088">
              <w:rPr>
                <w:sz w:val="22"/>
                <w:szCs w:val="22"/>
              </w:rPr>
              <w:t>4. Оценка жизненных ситуаций  и поступков героев художественных текстов с точки зрения общечеловеческих норм.</w:t>
            </w:r>
          </w:p>
        </w:tc>
        <w:tc>
          <w:tcPr>
            <w:tcW w:w="2469" w:type="dxa"/>
          </w:tcPr>
          <w:p w:rsidR="00326F51" w:rsidRPr="00283088" w:rsidRDefault="00326F51" w:rsidP="00283088">
            <w:r w:rsidRPr="00283088">
              <w:rPr>
                <w:sz w:val="22"/>
                <w:szCs w:val="22"/>
              </w:rPr>
              <w:t>1. Самостоятельно организовывать свое рабочее место.</w:t>
            </w:r>
          </w:p>
          <w:p w:rsidR="00326F51" w:rsidRPr="00283088" w:rsidRDefault="00326F51" w:rsidP="00283088">
            <w:r w:rsidRPr="00283088">
              <w:rPr>
                <w:sz w:val="22"/>
                <w:szCs w:val="22"/>
              </w:rPr>
              <w:t>2. Следовать режиму организации учебной и внеучебной деятельности.</w:t>
            </w:r>
          </w:p>
          <w:p w:rsidR="00326F51" w:rsidRPr="00283088" w:rsidRDefault="00326F51" w:rsidP="00283088">
            <w:r w:rsidRPr="00283088">
              <w:rPr>
                <w:sz w:val="22"/>
                <w:szCs w:val="22"/>
              </w:rPr>
              <w:t xml:space="preserve">3. Определять цель учебной деятельности с помощью учителя и самостоятельно. </w:t>
            </w:r>
          </w:p>
          <w:p w:rsidR="00326F51" w:rsidRPr="00283088" w:rsidRDefault="00326F51" w:rsidP="00283088">
            <w:r w:rsidRPr="00283088">
              <w:rPr>
                <w:sz w:val="22"/>
                <w:szCs w:val="22"/>
              </w:rPr>
              <w:t>4. Определять план выполнения заданий на уроках, внеурочной деятельности, жизненных ситуациях под руководством учителя.</w:t>
            </w:r>
          </w:p>
          <w:p w:rsidR="00326F51" w:rsidRPr="00283088" w:rsidRDefault="00326F51" w:rsidP="00283088">
            <w:r w:rsidRPr="00283088">
              <w:rPr>
                <w:sz w:val="22"/>
                <w:szCs w:val="22"/>
              </w:rPr>
              <w:t>5.  Соотносить выполненное задание  с образцом, предложенным учителем.</w:t>
            </w:r>
          </w:p>
          <w:p w:rsidR="00326F51" w:rsidRPr="00283088" w:rsidRDefault="00326F51" w:rsidP="00283088">
            <w:r w:rsidRPr="00283088">
              <w:rPr>
                <w:sz w:val="22"/>
                <w:szCs w:val="22"/>
              </w:rPr>
              <w:t xml:space="preserve">6. Использовать в работе простейшие  инструменты и более сложные приборы (циркуль). </w:t>
            </w:r>
          </w:p>
          <w:p w:rsidR="00326F51" w:rsidRPr="00283088" w:rsidRDefault="00326F51" w:rsidP="00283088">
            <w:r w:rsidRPr="00283088">
              <w:rPr>
                <w:sz w:val="22"/>
                <w:szCs w:val="22"/>
              </w:rPr>
              <w:t>6. Корректировать выполнение задания в дальнейшем.</w:t>
            </w:r>
          </w:p>
          <w:p w:rsidR="00326F51" w:rsidRPr="00283088" w:rsidRDefault="00326F51" w:rsidP="00283088">
            <w:r w:rsidRPr="00283088">
              <w:rPr>
                <w:sz w:val="22"/>
                <w:szCs w:val="22"/>
              </w:rPr>
              <w:t xml:space="preserve">7. Оценка своего задания по следующим параметрам: легко выполнять, возникли сложности при выполнении. </w:t>
            </w:r>
          </w:p>
          <w:p w:rsidR="00326F51" w:rsidRPr="00283088" w:rsidRDefault="00326F51" w:rsidP="00283088"/>
          <w:p w:rsidR="00326F51" w:rsidRPr="00283088" w:rsidRDefault="00326F51" w:rsidP="00283088"/>
        </w:tc>
        <w:tc>
          <w:tcPr>
            <w:tcW w:w="2472" w:type="dxa"/>
          </w:tcPr>
          <w:p w:rsidR="00326F51" w:rsidRPr="00283088" w:rsidRDefault="00326F51" w:rsidP="00283088">
            <w:r w:rsidRPr="00283088">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326F51" w:rsidRPr="00283088" w:rsidRDefault="00326F51" w:rsidP="00283088">
            <w:r w:rsidRPr="00283088">
              <w:rPr>
                <w:sz w:val="22"/>
                <w:szCs w:val="22"/>
              </w:rPr>
              <w:t>2. Отвечать на простые  и сложные вопросы учителя, самим задавать вопросы, находить нужную информацию в учебнике.</w:t>
            </w:r>
          </w:p>
          <w:p w:rsidR="00326F51" w:rsidRPr="00283088" w:rsidRDefault="00326F51" w:rsidP="00283088">
            <w:r w:rsidRPr="00283088">
              <w:rPr>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6F51" w:rsidRPr="00283088" w:rsidRDefault="00326F51" w:rsidP="00283088">
            <w:r w:rsidRPr="00283088">
              <w:rPr>
                <w:sz w:val="22"/>
                <w:szCs w:val="22"/>
              </w:rPr>
              <w:t xml:space="preserve"> 4. Подробно пересказывать прочитанное или прослушанное;  составлять простой план .</w:t>
            </w:r>
          </w:p>
          <w:p w:rsidR="00326F51" w:rsidRPr="00283088" w:rsidRDefault="00326F51" w:rsidP="00283088">
            <w:r w:rsidRPr="00283088">
              <w:rPr>
                <w:sz w:val="22"/>
                <w:szCs w:val="22"/>
              </w:rPr>
              <w:t xml:space="preserve">5. Определять,  в каких источниках  можно  найти  необходимую информацию для  выполнения задания. </w:t>
            </w:r>
          </w:p>
          <w:p w:rsidR="00326F51" w:rsidRPr="00283088" w:rsidRDefault="00326F51" w:rsidP="00283088">
            <w:r w:rsidRPr="00283088">
              <w:rPr>
                <w:sz w:val="22"/>
                <w:szCs w:val="22"/>
              </w:rPr>
              <w:t>6. Находить необходимую информацию,  как в учебнике, так и в  словарях в учебнике.</w:t>
            </w:r>
          </w:p>
          <w:p w:rsidR="00326F51" w:rsidRPr="00283088" w:rsidRDefault="00326F51" w:rsidP="00283088">
            <w:r w:rsidRPr="00283088">
              <w:rPr>
                <w:sz w:val="22"/>
                <w:szCs w:val="22"/>
              </w:rPr>
              <w:t>7. Наблюдать и делать самостоятельные   простые выводы</w:t>
            </w:r>
          </w:p>
          <w:p w:rsidR="00326F51" w:rsidRPr="00283088" w:rsidRDefault="00326F51" w:rsidP="00283088"/>
        </w:tc>
        <w:tc>
          <w:tcPr>
            <w:tcW w:w="2900" w:type="dxa"/>
          </w:tcPr>
          <w:p w:rsidR="00326F51" w:rsidRPr="00283088" w:rsidRDefault="00326F51" w:rsidP="00283088">
            <w:r w:rsidRPr="00283088">
              <w:rPr>
                <w:sz w:val="22"/>
                <w:szCs w:val="22"/>
              </w:rPr>
              <w:t>1.Участвовать в диалоге; слушать и понимать других, высказывать свою точку зрения на события, поступки.</w:t>
            </w:r>
          </w:p>
          <w:p w:rsidR="00326F51" w:rsidRPr="00283088" w:rsidRDefault="00326F51" w:rsidP="00283088">
            <w:r w:rsidRPr="00283088">
              <w:rPr>
                <w:sz w:val="22"/>
                <w:szCs w:val="22"/>
              </w:rPr>
              <w:t xml:space="preserve">2.Оформлять свои мысли в устной и письменной речи с учетом своих учебных и жизненных речевых ситуаций. </w:t>
            </w:r>
          </w:p>
          <w:p w:rsidR="00326F51" w:rsidRPr="00283088" w:rsidRDefault="00326F51" w:rsidP="00283088">
            <w:r w:rsidRPr="00283088">
              <w:rPr>
                <w:sz w:val="22"/>
                <w:szCs w:val="22"/>
              </w:rPr>
              <w:t xml:space="preserve">3.Читать вслух и про себя тексты учебников, других художественных и научно-популярных книг, понимать прочитанное. </w:t>
            </w:r>
          </w:p>
          <w:p w:rsidR="00326F51" w:rsidRPr="00283088" w:rsidRDefault="00326F51" w:rsidP="00283088">
            <w:r w:rsidRPr="00283088">
              <w:rPr>
                <w:sz w:val="22"/>
                <w:szCs w:val="22"/>
              </w:rPr>
              <w:t>4. Выполняя различные роли в группе, сотрудничать в совместном решении проблемы (задачи).</w:t>
            </w:r>
          </w:p>
          <w:p w:rsidR="00326F51" w:rsidRPr="00283088" w:rsidRDefault="00326F51" w:rsidP="00283088"/>
        </w:tc>
      </w:tr>
      <w:tr w:rsidR="00326F51" w:rsidRPr="00283088">
        <w:trPr>
          <w:trHeight w:val="100"/>
        </w:trPr>
        <w:tc>
          <w:tcPr>
            <w:tcW w:w="324" w:type="dxa"/>
          </w:tcPr>
          <w:p w:rsidR="00326F51" w:rsidRPr="00283088" w:rsidRDefault="00326F51" w:rsidP="00283088">
            <w:pPr>
              <w:jc w:val="center"/>
              <w:rPr>
                <w:b/>
                <w:bCs/>
              </w:rPr>
            </w:pPr>
            <w:r w:rsidRPr="00283088">
              <w:rPr>
                <w:b/>
                <w:bCs/>
                <w:sz w:val="22"/>
                <w:szCs w:val="22"/>
              </w:rPr>
              <w:t>3 класс</w:t>
            </w:r>
          </w:p>
        </w:tc>
        <w:tc>
          <w:tcPr>
            <w:tcW w:w="2328" w:type="dxa"/>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326F51" w:rsidRPr="00283088" w:rsidRDefault="00326F51" w:rsidP="00283088">
            <w:r w:rsidRPr="00283088">
              <w:rPr>
                <w:sz w:val="22"/>
                <w:szCs w:val="22"/>
              </w:rPr>
              <w:t>2. Уважение к своему народу, к другим народам, терпимость к обычаям и традициям других народов.</w:t>
            </w:r>
          </w:p>
          <w:p w:rsidR="00326F51" w:rsidRPr="00283088" w:rsidRDefault="00326F51" w:rsidP="00283088">
            <w:r w:rsidRPr="00283088">
              <w:rPr>
                <w:sz w:val="22"/>
                <w:szCs w:val="22"/>
              </w:rPr>
              <w:t>3. Освоение личностного смысла учения; желания продолжать свою учебу.</w:t>
            </w:r>
          </w:p>
          <w:p w:rsidR="00326F51" w:rsidRPr="00283088" w:rsidRDefault="00326F51" w:rsidP="00283088">
            <w:r w:rsidRPr="00283088">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9" w:type="dxa"/>
          </w:tcPr>
          <w:p w:rsidR="00326F51" w:rsidRPr="00283088" w:rsidRDefault="00326F51" w:rsidP="00283088">
            <w:r w:rsidRPr="00283088">
              <w:rPr>
                <w:sz w:val="22"/>
                <w:szCs w:val="22"/>
              </w:rPr>
              <w:t>1. Самостоятельно организовывать свое рабочее место в соответствии с целью выполнения заданий.</w:t>
            </w:r>
          </w:p>
          <w:p w:rsidR="00326F51" w:rsidRPr="00283088" w:rsidRDefault="00326F51" w:rsidP="00283088">
            <w:r w:rsidRPr="00283088">
              <w:rPr>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326F51" w:rsidRPr="00283088" w:rsidRDefault="00326F51" w:rsidP="00283088">
            <w:r w:rsidRPr="00283088">
              <w:rPr>
                <w:sz w:val="22"/>
                <w:szCs w:val="22"/>
              </w:rPr>
              <w:t xml:space="preserve">3. Определять цель учебной деятельности с помощью самостоятельно. </w:t>
            </w:r>
          </w:p>
          <w:p w:rsidR="00326F51" w:rsidRPr="00283088" w:rsidRDefault="00326F51" w:rsidP="00283088">
            <w:r w:rsidRPr="00283088">
              <w:rPr>
                <w:sz w:val="22"/>
                <w:szCs w:val="22"/>
              </w:rPr>
              <w:t>4. Определять план выполнения заданий на уроках, внеурочной деятельности, жизненных ситуациях под руководством учителя.</w:t>
            </w:r>
          </w:p>
          <w:p w:rsidR="00326F51" w:rsidRPr="00283088" w:rsidRDefault="00326F51" w:rsidP="00283088">
            <w:r w:rsidRPr="00283088">
              <w:rPr>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326F51" w:rsidRPr="00283088" w:rsidRDefault="00326F51" w:rsidP="00283088">
            <w:r w:rsidRPr="00283088">
              <w:rPr>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326F51" w:rsidRPr="00283088" w:rsidRDefault="00326F51" w:rsidP="00283088">
            <w:r w:rsidRPr="00283088">
              <w:rPr>
                <w:sz w:val="22"/>
                <w:szCs w:val="22"/>
              </w:rPr>
              <w:t xml:space="preserve">7. Использовать в работе литературу, инструменты, приборы. </w:t>
            </w:r>
          </w:p>
          <w:p w:rsidR="00326F51" w:rsidRPr="00283088" w:rsidRDefault="00326F51" w:rsidP="00283088">
            <w:r w:rsidRPr="00283088">
              <w:rPr>
                <w:sz w:val="22"/>
                <w:szCs w:val="22"/>
              </w:rPr>
              <w:t>8. Оценка своего задания по  параметрам, заранее представленным.</w:t>
            </w:r>
          </w:p>
          <w:p w:rsidR="00326F51" w:rsidRPr="00283088" w:rsidRDefault="00326F51" w:rsidP="00283088"/>
          <w:p w:rsidR="00326F51" w:rsidRPr="00283088" w:rsidRDefault="00326F51" w:rsidP="00283088"/>
        </w:tc>
        <w:tc>
          <w:tcPr>
            <w:tcW w:w="2472" w:type="dxa"/>
          </w:tcPr>
          <w:p w:rsidR="00326F51" w:rsidRPr="00283088" w:rsidRDefault="00326F51" w:rsidP="00283088">
            <w:r w:rsidRPr="00283088">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26F51" w:rsidRPr="00283088" w:rsidRDefault="00326F51" w:rsidP="00283088">
            <w:r w:rsidRPr="00283088">
              <w:rPr>
                <w:sz w:val="22"/>
                <w:szCs w:val="22"/>
              </w:rPr>
              <w:t>2. Самостоятельно предполагать, какая  дополнительная информация буде нужна для изучения незнакомого материала;</w:t>
            </w:r>
          </w:p>
          <w:p w:rsidR="00326F51" w:rsidRPr="00283088" w:rsidRDefault="00326F51" w:rsidP="00283088">
            <w:r w:rsidRPr="00283088">
              <w:rPr>
                <w:sz w:val="22"/>
                <w:szCs w:val="22"/>
              </w:rPr>
              <w:t>отбирать необходимые  источники информации среди предложенных учителем словарей, энциклопедий, справочников.</w:t>
            </w:r>
          </w:p>
          <w:p w:rsidR="00326F51" w:rsidRPr="00283088" w:rsidRDefault="00326F51" w:rsidP="00283088">
            <w:r w:rsidRPr="00283088">
              <w:rPr>
                <w:sz w:val="22"/>
                <w:szCs w:val="22"/>
              </w:rPr>
              <w:t xml:space="preserve">3. Извлекать информацию, представленную в разных формах (текст, таблица, схема, экспонат, модель, </w:t>
            </w:r>
          </w:p>
          <w:p w:rsidR="00326F51" w:rsidRPr="00283088" w:rsidRDefault="00326F51" w:rsidP="00283088">
            <w:r w:rsidRPr="00283088">
              <w:rPr>
                <w:sz w:val="22"/>
                <w:szCs w:val="22"/>
              </w:rPr>
              <w:t>а, иллюстрация и др.)</w:t>
            </w:r>
          </w:p>
          <w:p w:rsidR="00326F51" w:rsidRPr="00283088" w:rsidRDefault="00326F51" w:rsidP="00283088">
            <w:r w:rsidRPr="00283088">
              <w:rPr>
                <w:sz w:val="22"/>
                <w:szCs w:val="22"/>
              </w:rPr>
              <w:t>4. Представлять информацию в виде текста, таблицы, схемы, в том числе с помощью ИКТ.</w:t>
            </w:r>
          </w:p>
          <w:p w:rsidR="00326F51" w:rsidRPr="00283088" w:rsidRDefault="00326F51" w:rsidP="00283088">
            <w:r w:rsidRPr="00283088">
              <w:rPr>
                <w:sz w:val="22"/>
                <w:szCs w:val="22"/>
              </w:rPr>
              <w:t xml:space="preserve">5. Анализировать, сравнивать, группировать различные объекты, явления, факты. </w:t>
            </w:r>
          </w:p>
        </w:tc>
        <w:tc>
          <w:tcPr>
            <w:tcW w:w="2900" w:type="dxa"/>
          </w:tcPr>
          <w:p w:rsidR="00326F51" w:rsidRPr="00283088" w:rsidRDefault="00326F51" w:rsidP="00283088">
            <w:r w:rsidRPr="00283088">
              <w:rPr>
                <w:sz w:val="22"/>
                <w:szCs w:val="22"/>
              </w:rPr>
              <w:t>1. Участвовать в диалоге; слушать и понимать других, высказывать свою точку зрения на события, поступки.</w:t>
            </w:r>
          </w:p>
          <w:p w:rsidR="00326F51" w:rsidRPr="00283088" w:rsidRDefault="00326F51" w:rsidP="00283088">
            <w:r w:rsidRPr="00283088">
              <w:rPr>
                <w:sz w:val="22"/>
                <w:szCs w:val="22"/>
              </w:rPr>
              <w:t xml:space="preserve">2.Оформлять свои мысли в устной и письменной речи с учетом своих учебных и жизненных речевых ситуаций. </w:t>
            </w:r>
          </w:p>
          <w:p w:rsidR="00326F51" w:rsidRPr="00283088" w:rsidRDefault="00326F51" w:rsidP="00283088">
            <w:r w:rsidRPr="00283088">
              <w:rPr>
                <w:sz w:val="22"/>
                <w:szCs w:val="22"/>
              </w:rPr>
              <w:t xml:space="preserve">3.Читать вслух и про себя тексты учебников, других художественных и научно-популярных книг, понимать прочитанное. </w:t>
            </w:r>
          </w:p>
          <w:p w:rsidR="00326F51" w:rsidRPr="00283088" w:rsidRDefault="00326F51" w:rsidP="00283088">
            <w:r w:rsidRPr="00283088">
              <w:rPr>
                <w:sz w:val="22"/>
                <w:szCs w:val="22"/>
              </w:rPr>
              <w:t>4. Выполняя различные роли в группе, сотрудничать в совместном решении проблемы (задачи).</w:t>
            </w:r>
          </w:p>
          <w:p w:rsidR="00326F51" w:rsidRPr="00283088" w:rsidRDefault="00326F51" w:rsidP="00283088">
            <w:r w:rsidRPr="00283088">
              <w:rPr>
                <w:sz w:val="22"/>
                <w:szCs w:val="22"/>
              </w:rPr>
              <w:t xml:space="preserve">5. Отстаивать свою точку зрения, соблюдая правила речевого этикета. </w:t>
            </w:r>
          </w:p>
          <w:p w:rsidR="00326F51" w:rsidRPr="00283088" w:rsidRDefault="00326F51" w:rsidP="00283088">
            <w:r w:rsidRPr="00283088">
              <w:rPr>
                <w:sz w:val="22"/>
                <w:szCs w:val="22"/>
              </w:rPr>
              <w:t>6. Критично относиться к своему мнению</w:t>
            </w:r>
          </w:p>
          <w:p w:rsidR="00326F51" w:rsidRPr="00283088" w:rsidRDefault="00326F51" w:rsidP="00283088">
            <w:r w:rsidRPr="00283088">
              <w:rPr>
                <w:sz w:val="22"/>
                <w:szCs w:val="22"/>
              </w:rPr>
              <w:t xml:space="preserve">7. Понимать точку зрения другого </w:t>
            </w:r>
          </w:p>
          <w:p w:rsidR="00326F51" w:rsidRPr="00283088" w:rsidRDefault="00326F51" w:rsidP="00283088">
            <w:r w:rsidRPr="00283088">
              <w:rPr>
                <w:sz w:val="22"/>
                <w:szCs w:val="22"/>
              </w:rPr>
              <w:t xml:space="preserve">8. Участвовать в работе группы, распределять роли, договариваться друг с другом. </w:t>
            </w:r>
          </w:p>
          <w:p w:rsidR="00326F51" w:rsidRPr="00283088" w:rsidRDefault="00326F51" w:rsidP="00283088"/>
        </w:tc>
      </w:tr>
      <w:tr w:rsidR="00326F51" w:rsidRPr="00283088">
        <w:trPr>
          <w:trHeight w:val="100"/>
        </w:trPr>
        <w:tc>
          <w:tcPr>
            <w:tcW w:w="324" w:type="dxa"/>
          </w:tcPr>
          <w:p w:rsidR="00326F51" w:rsidRPr="00283088" w:rsidRDefault="00326F51" w:rsidP="00283088">
            <w:pPr>
              <w:jc w:val="center"/>
              <w:rPr>
                <w:b/>
                <w:bCs/>
              </w:rPr>
            </w:pPr>
            <w:r w:rsidRPr="00283088">
              <w:rPr>
                <w:b/>
                <w:bCs/>
                <w:sz w:val="22"/>
                <w:szCs w:val="22"/>
              </w:rPr>
              <w:t>4 класс</w:t>
            </w:r>
          </w:p>
        </w:tc>
        <w:tc>
          <w:tcPr>
            <w:tcW w:w="2328" w:type="dxa"/>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326F51" w:rsidRPr="00283088" w:rsidRDefault="00326F51" w:rsidP="00283088">
            <w:r w:rsidRPr="00283088">
              <w:rPr>
                <w:sz w:val="22"/>
                <w:szCs w:val="22"/>
              </w:rPr>
              <w:t>2. Уважение  к своему народу, к другим народам, принятие ценностей других народов.</w:t>
            </w:r>
          </w:p>
          <w:p w:rsidR="00326F51" w:rsidRPr="00283088" w:rsidRDefault="00326F51" w:rsidP="00283088">
            <w:r w:rsidRPr="00283088">
              <w:rPr>
                <w:sz w:val="22"/>
                <w:szCs w:val="22"/>
              </w:rPr>
              <w:t>3. Освоение личностного смысла учения;  выбор дальнейшего образовательного маршрута.</w:t>
            </w:r>
          </w:p>
          <w:p w:rsidR="00326F51" w:rsidRPr="00283088" w:rsidRDefault="00326F51" w:rsidP="00283088">
            <w:r w:rsidRPr="00283088">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9" w:type="dxa"/>
          </w:tcPr>
          <w:p w:rsidR="00326F51" w:rsidRPr="00283088" w:rsidRDefault="00326F51" w:rsidP="00283088">
            <w:r w:rsidRPr="00283088">
              <w:rPr>
                <w:sz w:val="22"/>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26F51" w:rsidRPr="00283088" w:rsidRDefault="00326F51" w:rsidP="00283088">
            <w:r w:rsidRPr="00283088">
              <w:rPr>
                <w:sz w:val="22"/>
                <w:szCs w:val="22"/>
              </w:rPr>
              <w:t xml:space="preserve">2. Использовать  при выполнения задания различные средства: справочную литературу, ИКТ, инструменты и приборы. </w:t>
            </w:r>
          </w:p>
          <w:p w:rsidR="00326F51" w:rsidRPr="00283088" w:rsidRDefault="00326F51" w:rsidP="00283088">
            <w:r w:rsidRPr="00283088">
              <w:rPr>
                <w:sz w:val="22"/>
                <w:szCs w:val="22"/>
              </w:rPr>
              <w:t xml:space="preserve">3. Определять самостоятельно критерии оценивания, давать самооценку. </w:t>
            </w:r>
          </w:p>
        </w:tc>
        <w:tc>
          <w:tcPr>
            <w:tcW w:w="2472" w:type="dxa"/>
          </w:tcPr>
          <w:p w:rsidR="00326F51" w:rsidRPr="00283088" w:rsidRDefault="00326F51" w:rsidP="00283088">
            <w:r w:rsidRPr="00283088">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26F51" w:rsidRPr="00283088" w:rsidRDefault="00326F51" w:rsidP="00283088">
            <w:r w:rsidRPr="00283088">
              <w:rPr>
                <w:sz w:val="22"/>
                <w:szCs w:val="22"/>
              </w:rPr>
              <w:t>2. Самостоятельно предполагать, какая  дополнительная информация буде нужна для изучения незнакомого материала;</w:t>
            </w:r>
          </w:p>
          <w:p w:rsidR="00326F51" w:rsidRPr="00283088" w:rsidRDefault="00326F51" w:rsidP="00283088">
            <w:r w:rsidRPr="00283088">
              <w:rPr>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326F51" w:rsidRPr="00283088" w:rsidRDefault="00326F51" w:rsidP="00283088">
            <w:r w:rsidRPr="00283088">
              <w:rPr>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326F51" w:rsidRPr="00283088" w:rsidRDefault="00326F51" w:rsidP="00283088">
            <w:r w:rsidRPr="00283088">
              <w:rPr>
                <w:sz w:val="22"/>
                <w:szCs w:val="22"/>
              </w:rPr>
              <w:t xml:space="preserve">4. Анализировать, сравнивать, группировать различные объекты, явления, факты. </w:t>
            </w:r>
          </w:p>
          <w:p w:rsidR="00326F51" w:rsidRPr="00283088" w:rsidRDefault="00326F51" w:rsidP="00283088">
            <w:r w:rsidRPr="00283088">
              <w:rPr>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326F51" w:rsidRPr="00283088" w:rsidRDefault="00326F51" w:rsidP="00283088">
            <w:r w:rsidRPr="00283088">
              <w:rPr>
                <w:sz w:val="22"/>
                <w:szCs w:val="22"/>
              </w:rPr>
              <w:t>6. Составлять сложный план текста.</w:t>
            </w:r>
          </w:p>
          <w:p w:rsidR="00326F51" w:rsidRPr="00283088" w:rsidRDefault="00326F51" w:rsidP="00283088">
            <w:r w:rsidRPr="00283088">
              <w:rPr>
                <w:sz w:val="22"/>
                <w:szCs w:val="22"/>
              </w:rPr>
              <w:t>7. Уметь передавать содержание в сжатом, выборочном или развёрнутом виде.</w:t>
            </w:r>
          </w:p>
        </w:tc>
        <w:tc>
          <w:tcPr>
            <w:tcW w:w="2900" w:type="dxa"/>
          </w:tcPr>
          <w:p w:rsidR="00326F51" w:rsidRPr="00283088" w:rsidRDefault="00326F51" w:rsidP="00283088">
            <w:r w:rsidRPr="00283088">
              <w:rPr>
                <w:sz w:val="22"/>
                <w:szCs w:val="22"/>
              </w:rPr>
              <w:t>Участвовать в диалоге; слушать и понимать других, высказывать свою точку зрения на события, поступки.</w:t>
            </w:r>
          </w:p>
          <w:p w:rsidR="00326F51" w:rsidRPr="00283088" w:rsidRDefault="00326F51" w:rsidP="00283088">
            <w:r w:rsidRPr="00283088">
              <w:rPr>
                <w:sz w:val="22"/>
                <w:szCs w:val="22"/>
              </w:rPr>
              <w:t xml:space="preserve">2.Оформлять свои мысли в устной и письменной речи с учетом своих учебных и жизненных речевых ситуаций. </w:t>
            </w:r>
          </w:p>
          <w:p w:rsidR="00326F51" w:rsidRPr="00283088" w:rsidRDefault="00326F51" w:rsidP="00283088">
            <w:r w:rsidRPr="00283088">
              <w:rPr>
                <w:sz w:val="22"/>
                <w:szCs w:val="22"/>
              </w:rPr>
              <w:t xml:space="preserve">3.Читать вслух и про себя тексты учебников, других художественных и научно-популярных книг, понимать прочитанное. </w:t>
            </w:r>
          </w:p>
          <w:p w:rsidR="00326F51" w:rsidRPr="00283088" w:rsidRDefault="00326F51" w:rsidP="00283088">
            <w:r w:rsidRPr="00283088">
              <w:rPr>
                <w:sz w:val="22"/>
                <w:szCs w:val="22"/>
              </w:rPr>
              <w:t>4. Выполняя различные роли в группе, сотрудничать в совместном решении проблемы (задачи).</w:t>
            </w:r>
          </w:p>
          <w:p w:rsidR="00326F51" w:rsidRPr="00283088" w:rsidRDefault="00326F51" w:rsidP="00283088">
            <w:r w:rsidRPr="00283088">
              <w:rPr>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26F51" w:rsidRPr="00283088" w:rsidRDefault="00326F51" w:rsidP="00283088">
            <w:r w:rsidRPr="00283088">
              <w:rPr>
                <w:sz w:val="22"/>
                <w:szCs w:val="22"/>
              </w:rPr>
              <w:t>6. Критично относиться к своему мнению. Уметь взглянуть на ситуацию с иной позиции и договариваться с людьми иных позиций.</w:t>
            </w:r>
          </w:p>
          <w:p w:rsidR="00326F51" w:rsidRPr="00283088" w:rsidRDefault="00326F51" w:rsidP="00283088">
            <w:r w:rsidRPr="00283088">
              <w:rPr>
                <w:sz w:val="22"/>
                <w:szCs w:val="22"/>
              </w:rPr>
              <w:t xml:space="preserve">7. Понимать точку зрения другого </w:t>
            </w:r>
          </w:p>
          <w:p w:rsidR="00326F51" w:rsidRPr="00283088" w:rsidRDefault="00326F51" w:rsidP="00283088">
            <w:r w:rsidRPr="00283088">
              <w:rPr>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326F51" w:rsidRPr="00283088" w:rsidRDefault="00326F51" w:rsidP="00283088">
      <w:pPr>
        <w:jc w:val="center"/>
        <w:rPr>
          <w:b/>
          <w:bCs/>
          <w:sz w:val="22"/>
          <w:szCs w:val="22"/>
        </w:rPr>
      </w:pPr>
    </w:p>
    <w:p w:rsidR="00326F51" w:rsidRPr="00283088" w:rsidRDefault="00326F51" w:rsidP="00283088">
      <w:pPr>
        <w:jc w:val="center"/>
        <w:rPr>
          <w:b/>
          <w:bCs/>
          <w:sz w:val="22"/>
          <w:szCs w:val="22"/>
        </w:rPr>
      </w:pPr>
    </w:p>
    <w:p w:rsidR="00326F51" w:rsidRPr="00283088" w:rsidRDefault="00326F51" w:rsidP="00283088">
      <w:pPr>
        <w:jc w:val="center"/>
        <w:rPr>
          <w:b/>
          <w:bCs/>
          <w:sz w:val="22"/>
          <w:szCs w:val="22"/>
        </w:rPr>
      </w:pPr>
      <w:r w:rsidRPr="00283088">
        <w:rPr>
          <w:b/>
          <w:bCs/>
          <w:sz w:val="22"/>
          <w:szCs w:val="22"/>
        </w:rPr>
        <w:t xml:space="preserve">Связь универсальных учебных действий с содержанием учебных предметов </w:t>
      </w:r>
    </w:p>
    <w:p w:rsidR="00326F51" w:rsidRPr="00283088" w:rsidRDefault="00326F51" w:rsidP="00283088">
      <w:pPr>
        <w:jc w:val="center"/>
        <w:rPr>
          <w:b/>
          <w:bCs/>
          <w:sz w:val="22"/>
          <w:szCs w:val="22"/>
        </w:rPr>
      </w:pPr>
      <w:r w:rsidRPr="00283088">
        <w:rPr>
          <w:b/>
          <w:bCs/>
          <w:sz w:val="22"/>
          <w:szCs w:val="22"/>
        </w:rPr>
        <w:t xml:space="preserve">(на основе образовательных ресурсов УМК  «Школа России») </w:t>
      </w:r>
    </w:p>
    <w:p w:rsidR="00326F51" w:rsidRPr="00283088" w:rsidRDefault="00326F51" w:rsidP="00283088">
      <w:pPr>
        <w:jc w:val="center"/>
        <w:rPr>
          <w:b/>
          <w:bCs/>
          <w:sz w:val="22"/>
          <w:szCs w:val="22"/>
        </w:rPr>
      </w:pPr>
    </w:p>
    <w:p w:rsidR="00326F51" w:rsidRPr="00283088" w:rsidRDefault="00326F51" w:rsidP="00283088">
      <w:pPr>
        <w:ind w:firstLine="708"/>
        <w:jc w:val="both"/>
        <w:rPr>
          <w:sz w:val="22"/>
          <w:szCs w:val="22"/>
        </w:rPr>
      </w:pPr>
      <w:r w:rsidRPr="00283088">
        <w:rPr>
          <w:sz w:val="22"/>
          <w:szCs w:val="22"/>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283088">
        <w:rPr>
          <w:color w:val="000000"/>
          <w:sz w:val="22"/>
          <w:szCs w:val="22"/>
        </w:rPr>
        <w:t>в отношении  ценностно-смыслового, личностного, познавательного и коммуникативного развития учащихся</w:t>
      </w:r>
      <w:r w:rsidRPr="00283088">
        <w:rPr>
          <w:sz w:val="22"/>
          <w:szCs w:val="22"/>
        </w:rPr>
        <w:t xml:space="preserve">. </w:t>
      </w:r>
    </w:p>
    <w:p w:rsidR="00326F51" w:rsidRPr="00283088" w:rsidRDefault="00326F51" w:rsidP="00283088">
      <w:pPr>
        <w:ind w:firstLine="708"/>
        <w:jc w:val="both"/>
        <w:rPr>
          <w:sz w:val="22"/>
          <w:szCs w:val="22"/>
        </w:rPr>
      </w:pPr>
      <w:r w:rsidRPr="00283088">
        <w:rPr>
          <w:sz w:val="22"/>
          <w:szCs w:val="22"/>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26F51" w:rsidRPr="00283088" w:rsidRDefault="00326F51" w:rsidP="005830B6">
      <w:pPr>
        <w:numPr>
          <w:ilvl w:val="0"/>
          <w:numId w:val="3"/>
        </w:numPr>
        <w:tabs>
          <w:tab w:val="num" w:pos="240"/>
        </w:tabs>
        <w:jc w:val="both"/>
        <w:rPr>
          <w:sz w:val="22"/>
          <w:szCs w:val="22"/>
        </w:rPr>
      </w:pPr>
      <w:r w:rsidRPr="00283088">
        <w:rPr>
          <w:sz w:val="22"/>
          <w:szCs w:val="22"/>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26F51" w:rsidRPr="00283088" w:rsidRDefault="00326F51" w:rsidP="005830B6">
      <w:pPr>
        <w:numPr>
          <w:ilvl w:val="0"/>
          <w:numId w:val="3"/>
        </w:numPr>
        <w:tabs>
          <w:tab w:val="num" w:pos="240"/>
        </w:tabs>
        <w:jc w:val="both"/>
        <w:rPr>
          <w:sz w:val="22"/>
          <w:szCs w:val="22"/>
        </w:rPr>
      </w:pPr>
      <w:r w:rsidRPr="00283088">
        <w:rPr>
          <w:sz w:val="22"/>
          <w:szCs w:val="22"/>
        </w:rPr>
        <w:t>Умения использовать знаковые системы и символы для моделирования объектов и отношений между ними;</w:t>
      </w:r>
    </w:p>
    <w:p w:rsidR="00326F51" w:rsidRPr="00283088" w:rsidRDefault="00326F51" w:rsidP="005830B6">
      <w:pPr>
        <w:numPr>
          <w:ilvl w:val="0"/>
          <w:numId w:val="3"/>
        </w:numPr>
        <w:tabs>
          <w:tab w:val="num" w:pos="240"/>
        </w:tabs>
        <w:jc w:val="both"/>
        <w:rPr>
          <w:sz w:val="22"/>
          <w:szCs w:val="22"/>
        </w:rPr>
      </w:pPr>
      <w:r w:rsidRPr="00283088">
        <w:rPr>
          <w:sz w:val="22"/>
          <w:szCs w:val="22"/>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26F51" w:rsidRPr="00283088" w:rsidRDefault="00326F51" w:rsidP="00283088">
      <w:pPr>
        <w:shd w:val="clear" w:color="auto" w:fill="FFFFFF"/>
        <w:tabs>
          <w:tab w:val="num" w:pos="240"/>
        </w:tabs>
        <w:jc w:val="both"/>
        <w:rPr>
          <w:color w:val="000000"/>
          <w:spacing w:val="-8"/>
          <w:w w:val="103"/>
          <w:sz w:val="22"/>
          <w:szCs w:val="22"/>
        </w:rPr>
      </w:pPr>
      <w:r w:rsidRPr="00283088">
        <w:rPr>
          <w:color w:val="000000"/>
          <w:w w:val="103"/>
          <w:sz w:val="22"/>
          <w:szCs w:val="22"/>
        </w:rPr>
        <w:tab/>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83088">
        <w:rPr>
          <w:color w:val="000000"/>
          <w:spacing w:val="-2"/>
          <w:w w:val="103"/>
          <w:sz w:val="22"/>
          <w:szCs w:val="22"/>
        </w:rPr>
        <w:t xml:space="preserve">возможности для формирования универсальных учебных </w:t>
      </w:r>
      <w:r w:rsidRPr="00283088">
        <w:rPr>
          <w:color w:val="000000"/>
          <w:spacing w:val="-8"/>
          <w:w w:val="103"/>
          <w:sz w:val="22"/>
          <w:szCs w:val="22"/>
        </w:rPr>
        <w:t>действий.</w:t>
      </w:r>
    </w:p>
    <w:p w:rsidR="00326F51" w:rsidRPr="00283088" w:rsidRDefault="00326F51" w:rsidP="00283088">
      <w:pPr>
        <w:shd w:val="clear" w:color="auto" w:fill="FFFFFF"/>
        <w:tabs>
          <w:tab w:val="num" w:pos="240"/>
        </w:tabs>
        <w:jc w:val="both"/>
        <w:rPr>
          <w:color w:val="000000"/>
          <w:spacing w:val="-8"/>
          <w:w w:val="103"/>
          <w:sz w:val="22"/>
          <w:szCs w:val="22"/>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1670"/>
        <w:gridCol w:w="1978"/>
        <w:gridCol w:w="1712"/>
        <w:gridCol w:w="1861"/>
      </w:tblGrid>
      <w:tr w:rsidR="00326F51" w:rsidRPr="00283088">
        <w:tc>
          <w:tcPr>
            <w:tcW w:w="1021" w:type="pct"/>
            <w:shd w:val="clear" w:color="auto" w:fill="FFC000"/>
          </w:tcPr>
          <w:p w:rsidR="00326F51" w:rsidRPr="00283088" w:rsidRDefault="00326F51" w:rsidP="00283088">
            <w:pPr>
              <w:jc w:val="both"/>
              <w:rPr>
                <w:b/>
                <w:bCs/>
              </w:rPr>
            </w:pPr>
            <w:r w:rsidRPr="00283088">
              <w:rPr>
                <w:b/>
                <w:bCs/>
                <w:sz w:val="22"/>
                <w:szCs w:val="22"/>
              </w:rPr>
              <w:t xml:space="preserve">Смысловые </w:t>
            </w:r>
          </w:p>
          <w:p w:rsidR="00326F51" w:rsidRPr="00283088" w:rsidRDefault="00326F51" w:rsidP="00283088">
            <w:pPr>
              <w:jc w:val="both"/>
              <w:rPr>
                <w:b/>
                <w:bCs/>
              </w:rPr>
            </w:pPr>
            <w:r w:rsidRPr="00283088">
              <w:rPr>
                <w:b/>
                <w:bCs/>
                <w:sz w:val="22"/>
                <w:szCs w:val="22"/>
              </w:rPr>
              <w:t>акценты УУД</w:t>
            </w:r>
          </w:p>
        </w:tc>
        <w:tc>
          <w:tcPr>
            <w:tcW w:w="939" w:type="pct"/>
            <w:shd w:val="clear" w:color="auto" w:fill="FFC000"/>
          </w:tcPr>
          <w:p w:rsidR="00326F51" w:rsidRPr="00283088" w:rsidRDefault="00326F51" w:rsidP="00283088">
            <w:pPr>
              <w:jc w:val="both"/>
              <w:rPr>
                <w:b/>
                <w:bCs/>
              </w:rPr>
            </w:pPr>
            <w:r w:rsidRPr="00283088">
              <w:rPr>
                <w:b/>
                <w:bCs/>
                <w:sz w:val="22"/>
                <w:szCs w:val="22"/>
              </w:rPr>
              <w:t>Русский язык</w:t>
            </w:r>
          </w:p>
        </w:tc>
        <w:tc>
          <w:tcPr>
            <w:tcW w:w="1104" w:type="pct"/>
            <w:shd w:val="clear" w:color="auto" w:fill="FFC000"/>
          </w:tcPr>
          <w:p w:rsidR="00326F51" w:rsidRPr="00283088" w:rsidRDefault="00326F51" w:rsidP="00283088">
            <w:pPr>
              <w:jc w:val="both"/>
              <w:rPr>
                <w:b/>
                <w:bCs/>
              </w:rPr>
            </w:pPr>
            <w:r w:rsidRPr="00283088">
              <w:rPr>
                <w:b/>
                <w:bCs/>
                <w:sz w:val="22"/>
                <w:szCs w:val="22"/>
              </w:rPr>
              <w:t>Литературное чтение</w:t>
            </w:r>
          </w:p>
        </w:tc>
        <w:tc>
          <w:tcPr>
            <w:tcW w:w="895" w:type="pct"/>
            <w:shd w:val="clear" w:color="auto" w:fill="FFC000"/>
          </w:tcPr>
          <w:p w:rsidR="00326F51" w:rsidRPr="00283088" w:rsidRDefault="00326F51" w:rsidP="00283088">
            <w:pPr>
              <w:jc w:val="both"/>
              <w:rPr>
                <w:b/>
                <w:bCs/>
              </w:rPr>
            </w:pPr>
            <w:r w:rsidRPr="00283088">
              <w:rPr>
                <w:b/>
                <w:bCs/>
                <w:sz w:val="22"/>
                <w:szCs w:val="22"/>
              </w:rPr>
              <w:t xml:space="preserve">Математика </w:t>
            </w:r>
          </w:p>
        </w:tc>
        <w:tc>
          <w:tcPr>
            <w:tcW w:w="1041" w:type="pct"/>
            <w:shd w:val="clear" w:color="auto" w:fill="FFC000"/>
          </w:tcPr>
          <w:p w:rsidR="00326F51" w:rsidRPr="00283088" w:rsidRDefault="00326F51" w:rsidP="00283088">
            <w:pPr>
              <w:jc w:val="both"/>
              <w:rPr>
                <w:b/>
                <w:bCs/>
              </w:rPr>
            </w:pPr>
            <w:r w:rsidRPr="00283088">
              <w:rPr>
                <w:b/>
                <w:bCs/>
                <w:sz w:val="22"/>
                <w:szCs w:val="22"/>
              </w:rPr>
              <w:t>Окружающий мир</w:t>
            </w:r>
          </w:p>
        </w:tc>
      </w:tr>
      <w:tr w:rsidR="00326F51" w:rsidRPr="00283088">
        <w:trPr>
          <w:trHeight w:val="685"/>
        </w:trPr>
        <w:tc>
          <w:tcPr>
            <w:tcW w:w="1021" w:type="pct"/>
          </w:tcPr>
          <w:p w:rsidR="00326F51" w:rsidRPr="00283088" w:rsidRDefault="00326F51" w:rsidP="00283088">
            <w:pPr>
              <w:jc w:val="both"/>
              <w:rPr>
                <w:b/>
                <w:bCs/>
              </w:rPr>
            </w:pPr>
            <w:r w:rsidRPr="00283088">
              <w:rPr>
                <w:b/>
                <w:bCs/>
                <w:sz w:val="22"/>
                <w:szCs w:val="22"/>
              </w:rPr>
              <w:t>личностные</w:t>
            </w:r>
          </w:p>
        </w:tc>
        <w:tc>
          <w:tcPr>
            <w:tcW w:w="939" w:type="pct"/>
          </w:tcPr>
          <w:p w:rsidR="00326F51" w:rsidRPr="00283088" w:rsidRDefault="00326F51" w:rsidP="00283088">
            <w:pPr>
              <w:jc w:val="both"/>
            </w:pPr>
            <w:r w:rsidRPr="00283088">
              <w:rPr>
                <w:sz w:val="22"/>
                <w:szCs w:val="22"/>
              </w:rPr>
              <w:t>жизненное само-</w:t>
            </w:r>
          </w:p>
          <w:p w:rsidR="00326F51" w:rsidRPr="00283088" w:rsidRDefault="00326F51" w:rsidP="00283088">
            <w:pPr>
              <w:jc w:val="both"/>
            </w:pPr>
            <w:r w:rsidRPr="00283088">
              <w:rPr>
                <w:sz w:val="22"/>
                <w:szCs w:val="22"/>
              </w:rPr>
              <w:t>определение</w:t>
            </w:r>
          </w:p>
        </w:tc>
        <w:tc>
          <w:tcPr>
            <w:tcW w:w="1104" w:type="pct"/>
          </w:tcPr>
          <w:p w:rsidR="00326F51" w:rsidRPr="00283088" w:rsidRDefault="00326F51" w:rsidP="00283088">
            <w:pPr>
              <w:jc w:val="both"/>
            </w:pPr>
            <w:r w:rsidRPr="00283088">
              <w:rPr>
                <w:sz w:val="22"/>
                <w:szCs w:val="22"/>
              </w:rPr>
              <w:t>нравственно-этическая ориентация</w:t>
            </w:r>
          </w:p>
        </w:tc>
        <w:tc>
          <w:tcPr>
            <w:tcW w:w="895" w:type="pct"/>
          </w:tcPr>
          <w:p w:rsidR="00326F51" w:rsidRPr="00283088" w:rsidRDefault="00326F51" w:rsidP="00283088">
            <w:pPr>
              <w:jc w:val="both"/>
            </w:pPr>
            <w:r w:rsidRPr="00283088">
              <w:rPr>
                <w:sz w:val="22"/>
                <w:szCs w:val="22"/>
              </w:rPr>
              <w:t>смысло</w:t>
            </w:r>
          </w:p>
          <w:p w:rsidR="00326F51" w:rsidRPr="00283088" w:rsidRDefault="00326F51" w:rsidP="00283088">
            <w:pPr>
              <w:jc w:val="both"/>
            </w:pPr>
            <w:r w:rsidRPr="00283088">
              <w:rPr>
                <w:sz w:val="22"/>
                <w:szCs w:val="22"/>
              </w:rPr>
              <w:t>образование</w:t>
            </w:r>
          </w:p>
        </w:tc>
        <w:tc>
          <w:tcPr>
            <w:tcW w:w="1041" w:type="pct"/>
          </w:tcPr>
          <w:p w:rsidR="00326F51" w:rsidRPr="00283088" w:rsidRDefault="00326F51" w:rsidP="00283088">
            <w:pPr>
              <w:jc w:val="both"/>
            </w:pPr>
            <w:r w:rsidRPr="00283088">
              <w:rPr>
                <w:sz w:val="22"/>
                <w:szCs w:val="22"/>
              </w:rPr>
              <w:t>нравственно-этическая ориентация</w:t>
            </w:r>
          </w:p>
        </w:tc>
      </w:tr>
      <w:tr w:rsidR="00326F51" w:rsidRPr="00283088">
        <w:tc>
          <w:tcPr>
            <w:tcW w:w="1021" w:type="pct"/>
          </w:tcPr>
          <w:p w:rsidR="00326F51" w:rsidRPr="00283088" w:rsidRDefault="00326F51" w:rsidP="00283088">
            <w:pPr>
              <w:jc w:val="both"/>
              <w:rPr>
                <w:b/>
                <w:bCs/>
              </w:rPr>
            </w:pPr>
            <w:r w:rsidRPr="00283088">
              <w:rPr>
                <w:b/>
                <w:bCs/>
                <w:sz w:val="22"/>
                <w:szCs w:val="22"/>
              </w:rPr>
              <w:t>регулятивные</w:t>
            </w:r>
          </w:p>
        </w:tc>
        <w:tc>
          <w:tcPr>
            <w:tcW w:w="3979" w:type="pct"/>
            <w:gridSpan w:val="4"/>
          </w:tcPr>
          <w:p w:rsidR="00326F51" w:rsidRPr="00283088" w:rsidRDefault="00326F51" w:rsidP="00283088">
            <w:r w:rsidRPr="00283088">
              <w:rPr>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26F51" w:rsidRPr="00283088">
        <w:tc>
          <w:tcPr>
            <w:tcW w:w="1021" w:type="pct"/>
          </w:tcPr>
          <w:p w:rsidR="00326F51" w:rsidRPr="00283088" w:rsidRDefault="00326F51" w:rsidP="00283088">
            <w:pPr>
              <w:jc w:val="both"/>
              <w:rPr>
                <w:b/>
                <w:bCs/>
              </w:rPr>
            </w:pPr>
            <w:r w:rsidRPr="00283088">
              <w:rPr>
                <w:b/>
                <w:bCs/>
                <w:sz w:val="22"/>
                <w:szCs w:val="22"/>
              </w:rPr>
              <w:t>познавательные</w:t>
            </w:r>
          </w:p>
          <w:p w:rsidR="00326F51" w:rsidRPr="00283088" w:rsidRDefault="00326F51" w:rsidP="00283088">
            <w:pPr>
              <w:jc w:val="both"/>
              <w:rPr>
                <w:b/>
                <w:bCs/>
              </w:rPr>
            </w:pPr>
            <w:r w:rsidRPr="00283088">
              <w:rPr>
                <w:b/>
                <w:bCs/>
                <w:sz w:val="22"/>
                <w:szCs w:val="22"/>
              </w:rPr>
              <w:t>общеучебные</w:t>
            </w:r>
          </w:p>
        </w:tc>
        <w:tc>
          <w:tcPr>
            <w:tcW w:w="939" w:type="pct"/>
          </w:tcPr>
          <w:p w:rsidR="00326F51" w:rsidRPr="00283088" w:rsidRDefault="00326F51" w:rsidP="00283088">
            <w:r w:rsidRPr="00283088">
              <w:rPr>
                <w:sz w:val="22"/>
                <w:szCs w:val="22"/>
              </w:rPr>
              <w:t>моделирование (перевод устной речи в письменную)</w:t>
            </w:r>
          </w:p>
        </w:tc>
        <w:tc>
          <w:tcPr>
            <w:tcW w:w="1104" w:type="pct"/>
          </w:tcPr>
          <w:p w:rsidR="00326F51" w:rsidRPr="00283088" w:rsidRDefault="00326F51" w:rsidP="00283088">
            <w:r w:rsidRPr="00283088">
              <w:rPr>
                <w:sz w:val="22"/>
                <w:szCs w:val="22"/>
              </w:rPr>
              <w:t xml:space="preserve"> смысловое чтение, произвольные и осознанные устные и письменные высказывания</w:t>
            </w:r>
          </w:p>
        </w:tc>
        <w:tc>
          <w:tcPr>
            <w:tcW w:w="895" w:type="pct"/>
          </w:tcPr>
          <w:p w:rsidR="00326F51" w:rsidRPr="00283088" w:rsidRDefault="00326F51" w:rsidP="00283088">
            <w:r w:rsidRPr="00283088">
              <w:rPr>
                <w:sz w:val="22"/>
                <w:szCs w:val="22"/>
              </w:rPr>
              <w:t>моделирование, выбор наиболее эффективных способов решения задач</w:t>
            </w:r>
          </w:p>
        </w:tc>
        <w:tc>
          <w:tcPr>
            <w:tcW w:w="1041" w:type="pct"/>
          </w:tcPr>
          <w:p w:rsidR="00326F51" w:rsidRPr="00283088" w:rsidRDefault="00326F51" w:rsidP="00283088">
            <w:r w:rsidRPr="00283088">
              <w:rPr>
                <w:sz w:val="22"/>
                <w:szCs w:val="22"/>
              </w:rPr>
              <w:t>широкий спектр источников информации</w:t>
            </w:r>
          </w:p>
        </w:tc>
      </w:tr>
      <w:tr w:rsidR="00326F51" w:rsidRPr="00283088">
        <w:tc>
          <w:tcPr>
            <w:tcW w:w="1021" w:type="pct"/>
          </w:tcPr>
          <w:p w:rsidR="00326F51" w:rsidRPr="00283088" w:rsidRDefault="00326F51" w:rsidP="00283088">
            <w:pPr>
              <w:jc w:val="both"/>
              <w:rPr>
                <w:b/>
                <w:bCs/>
              </w:rPr>
            </w:pPr>
            <w:r w:rsidRPr="00283088">
              <w:rPr>
                <w:b/>
                <w:bCs/>
                <w:sz w:val="22"/>
                <w:szCs w:val="22"/>
              </w:rPr>
              <w:t>познавательные логические</w:t>
            </w:r>
          </w:p>
        </w:tc>
        <w:tc>
          <w:tcPr>
            <w:tcW w:w="2043" w:type="pct"/>
            <w:gridSpan w:val="2"/>
          </w:tcPr>
          <w:p w:rsidR="00326F51" w:rsidRPr="00283088" w:rsidRDefault="00326F51" w:rsidP="00283088">
            <w:r w:rsidRPr="00283088">
              <w:rPr>
                <w:sz w:val="22"/>
                <w:szCs w:val="22"/>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326F51" w:rsidRPr="00283088" w:rsidRDefault="00326F51" w:rsidP="00283088">
            <w:r w:rsidRPr="00283088">
              <w:rPr>
                <w:sz w:val="22"/>
                <w:szCs w:val="22"/>
              </w:rPr>
              <w:t>анализ, синтез, сравнение, группировка, причинно-следственные связи, логические рассуждения, доказательства, практические действия</w:t>
            </w:r>
          </w:p>
        </w:tc>
      </w:tr>
      <w:tr w:rsidR="00326F51" w:rsidRPr="00283088">
        <w:tc>
          <w:tcPr>
            <w:tcW w:w="1021" w:type="pct"/>
          </w:tcPr>
          <w:p w:rsidR="00326F51" w:rsidRPr="00283088" w:rsidRDefault="00326F51" w:rsidP="00283088">
            <w:pPr>
              <w:jc w:val="both"/>
              <w:rPr>
                <w:b/>
                <w:bCs/>
              </w:rPr>
            </w:pPr>
            <w:r w:rsidRPr="00283088">
              <w:rPr>
                <w:b/>
                <w:bCs/>
                <w:sz w:val="22"/>
                <w:szCs w:val="22"/>
              </w:rPr>
              <w:t>коммуникативные</w:t>
            </w:r>
          </w:p>
        </w:tc>
        <w:tc>
          <w:tcPr>
            <w:tcW w:w="3979" w:type="pct"/>
            <w:gridSpan w:val="4"/>
          </w:tcPr>
          <w:p w:rsidR="00326F51" w:rsidRPr="00283088" w:rsidRDefault="00326F51" w:rsidP="00283088">
            <w:r w:rsidRPr="00283088">
              <w:rPr>
                <w:sz w:val="22"/>
                <w:szCs w:val="22"/>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Связь универсальных учебных действий с содержанием учебных предметов  определяется   следующими утверждениями:</w:t>
      </w:r>
    </w:p>
    <w:p w:rsidR="00326F51" w:rsidRPr="00283088" w:rsidRDefault="00326F51" w:rsidP="005830B6">
      <w:pPr>
        <w:numPr>
          <w:ilvl w:val="0"/>
          <w:numId w:val="2"/>
        </w:numPr>
        <w:tabs>
          <w:tab w:val="left" w:pos="240"/>
        </w:tabs>
        <w:ind w:left="0" w:firstLine="0"/>
        <w:jc w:val="both"/>
        <w:rPr>
          <w:sz w:val="22"/>
          <w:szCs w:val="22"/>
        </w:rPr>
      </w:pPr>
      <w:r w:rsidRPr="00283088">
        <w:rPr>
          <w:sz w:val="22"/>
          <w:szCs w:val="22"/>
        </w:rPr>
        <w:t>УУД представляют собой целостную систему, в которой можно выделить  взаимосвязанные и взаимообуславливающие  виды действий:</w:t>
      </w:r>
    </w:p>
    <w:p w:rsidR="00326F51" w:rsidRPr="00283088" w:rsidRDefault="00326F51" w:rsidP="00283088">
      <w:pPr>
        <w:tabs>
          <w:tab w:val="left" w:pos="240"/>
        </w:tabs>
        <w:jc w:val="both"/>
        <w:rPr>
          <w:sz w:val="22"/>
          <w:szCs w:val="22"/>
        </w:rPr>
      </w:pPr>
      <w:r w:rsidRPr="00283088">
        <w:rPr>
          <w:sz w:val="22"/>
          <w:szCs w:val="22"/>
        </w:rPr>
        <w:t>коммуникативные – обеспечивающие социальную компетентность,</w:t>
      </w:r>
    </w:p>
    <w:p w:rsidR="00326F51" w:rsidRPr="00283088" w:rsidRDefault="00326F51" w:rsidP="00283088">
      <w:pPr>
        <w:tabs>
          <w:tab w:val="left" w:pos="240"/>
        </w:tabs>
        <w:jc w:val="both"/>
        <w:rPr>
          <w:sz w:val="22"/>
          <w:szCs w:val="22"/>
        </w:rPr>
      </w:pPr>
      <w:r w:rsidRPr="00283088">
        <w:rPr>
          <w:sz w:val="22"/>
          <w:szCs w:val="22"/>
        </w:rPr>
        <w:t>познавательные – общеучебные, логические, связанные с решением проблемы,</w:t>
      </w:r>
    </w:p>
    <w:p w:rsidR="00326F51" w:rsidRPr="00283088" w:rsidRDefault="00326F51" w:rsidP="00283088">
      <w:pPr>
        <w:tabs>
          <w:tab w:val="left" w:pos="240"/>
        </w:tabs>
        <w:jc w:val="both"/>
        <w:rPr>
          <w:sz w:val="22"/>
          <w:szCs w:val="22"/>
        </w:rPr>
      </w:pPr>
      <w:r w:rsidRPr="00283088">
        <w:rPr>
          <w:sz w:val="22"/>
          <w:szCs w:val="22"/>
        </w:rPr>
        <w:t>личностные – определяющие мотивационную ориентацию,</w:t>
      </w:r>
    </w:p>
    <w:p w:rsidR="00326F51" w:rsidRPr="00283088" w:rsidRDefault="00326F51" w:rsidP="00283088">
      <w:pPr>
        <w:tabs>
          <w:tab w:val="left" w:pos="240"/>
        </w:tabs>
        <w:jc w:val="both"/>
        <w:rPr>
          <w:sz w:val="22"/>
          <w:szCs w:val="22"/>
        </w:rPr>
      </w:pPr>
      <w:r w:rsidRPr="00283088">
        <w:rPr>
          <w:sz w:val="22"/>
          <w:szCs w:val="22"/>
        </w:rPr>
        <w:t xml:space="preserve">регулятивные –  обеспечивающие организацию собственной  деятельности. </w:t>
      </w:r>
    </w:p>
    <w:p w:rsidR="00326F51" w:rsidRPr="00283088" w:rsidRDefault="00326F51" w:rsidP="005830B6">
      <w:pPr>
        <w:numPr>
          <w:ilvl w:val="0"/>
          <w:numId w:val="2"/>
        </w:numPr>
        <w:tabs>
          <w:tab w:val="left" w:pos="240"/>
        </w:tabs>
        <w:ind w:left="0" w:firstLine="0"/>
        <w:jc w:val="both"/>
        <w:rPr>
          <w:sz w:val="22"/>
          <w:szCs w:val="22"/>
        </w:rPr>
      </w:pPr>
      <w:r w:rsidRPr="00283088">
        <w:rPr>
          <w:sz w:val="22"/>
          <w:szCs w:val="22"/>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26F51" w:rsidRPr="00283088" w:rsidRDefault="00326F51" w:rsidP="005830B6">
      <w:pPr>
        <w:numPr>
          <w:ilvl w:val="0"/>
          <w:numId w:val="2"/>
        </w:numPr>
        <w:tabs>
          <w:tab w:val="left" w:pos="240"/>
        </w:tabs>
        <w:ind w:left="0" w:firstLine="0"/>
        <w:jc w:val="both"/>
        <w:rPr>
          <w:sz w:val="22"/>
          <w:szCs w:val="22"/>
        </w:rPr>
      </w:pPr>
      <w:r w:rsidRPr="00283088">
        <w:rPr>
          <w:sz w:val="22"/>
          <w:szCs w:val="22"/>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26F51" w:rsidRPr="00283088" w:rsidRDefault="00326F51" w:rsidP="005830B6">
      <w:pPr>
        <w:numPr>
          <w:ilvl w:val="0"/>
          <w:numId w:val="2"/>
        </w:numPr>
        <w:tabs>
          <w:tab w:val="left" w:pos="240"/>
        </w:tabs>
        <w:ind w:left="0" w:firstLine="0"/>
        <w:jc w:val="both"/>
        <w:rPr>
          <w:sz w:val="22"/>
          <w:szCs w:val="22"/>
        </w:rPr>
      </w:pPr>
      <w:r w:rsidRPr="00283088">
        <w:rPr>
          <w:sz w:val="22"/>
          <w:szCs w:val="22"/>
        </w:rPr>
        <w:t xml:space="preserve"> Схема работы над формированием конкретных УУД каждого вида указывается в тематическом планировании, технологических картах.  </w:t>
      </w:r>
    </w:p>
    <w:p w:rsidR="00326F51" w:rsidRPr="00283088" w:rsidRDefault="00326F51" w:rsidP="005830B6">
      <w:pPr>
        <w:numPr>
          <w:ilvl w:val="0"/>
          <w:numId w:val="2"/>
        </w:numPr>
        <w:tabs>
          <w:tab w:val="left" w:pos="360"/>
        </w:tabs>
        <w:ind w:left="0" w:firstLine="0"/>
        <w:jc w:val="both"/>
        <w:rPr>
          <w:sz w:val="22"/>
          <w:szCs w:val="22"/>
        </w:rPr>
      </w:pPr>
      <w:r w:rsidRPr="00283088">
        <w:rPr>
          <w:sz w:val="22"/>
          <w:szCs w:val="22"/>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26F51" w:rsidRPr="00283088" w:rsidRDefault="00326F51" w:rsidP="005830B6">
      <w:pPr>
        <w:numPr>
          <w:ilvl w:val="0"/>
          <w:numId w:val="2"/>
        </w:numPr>
        <w:tabs>
          <w:tab w:val="left" w:pos="360"/>
        </w:tabs>
        <w:ind w:left="0" w:firstLine="0"/>
        <w:jc w:val="both"/>
        <w:rPr>
          <w:sz w:val="22"/>
          <w:szCs w:val="22"/>
        </w:rPr>
      </w:pPr>
      <w:r w:rsidRPr="00283088">
        <w:rPr>
          <w:sz w:val="22"/>
          <w:szCs w:val="22"/>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326F51" w:rsidRPr="00283088" w:rsidRDefault="00326F51" w:rsidP="005830B6">
      <w:pPr>
        <w:numPr>
          <w:ilvl w:val="0"/>
          <w:numId w:val="2"/>
        </w:numPr>
        <w:shd w:val="clear" w:color="auto" w:fill="FFFFFF"/>
        <w:tabs>
          <w:tab w:val="left" w:pos="360"/>
        </w:tabs>
        <w:autoSpaceDE w:val="0"/>
        <w:autoSpaceDN w:val="0"/>
        <w:adjustRightInd w:val="0"/>
        <w:ind w:left="0" w:firstLine="0"/>
        <w:jc w:val="both"/>
        <w:rPr>
          <w:sz w:val="22"/>
          <w:szCs w:val="22"/>
        </w:rPr>
      </w:pPr>
      <w:r w:rsidRPr="00283088">
        <w:rPr>
          <w:sz w:val="22"/>
          <w:szCs w:val="22"/>
        </w:rPr>
        <w:t>Результаты усвоения УУД формулируются для каждого класса и являются ориентиром при организации мониторинга их достижения.</w:t>
      </w:r>
    </w:p>
    <w:p w:rsidR="00326F51" w:rsidRPr="00283088" w:rsidRDefault="00326F51" w:rsidP="00283088">
      <w:pPr>
        <w:shd w:val="clear" w:color="auto" w:fill="FFFFFF"/>
        <w:autoSpaceDE w:val="0"/>
        <w:autoSpaceDN w:val="0"/>
        <w:adjustRightInd w:val="0"/>
        <w:ind w:firstLine="708"/>
        <w:jc w:val="both"/>
        <w:rPr>
          <w:i/>
          <w:iCs/>
          <w:sz w:val="22"/>
          <w:szCs w:val="22"/>
        </w:rPr>
      </w:pPr>
      <w:r w:rsidRPr="000A6E63">
        <w:rPr>
          <w:sz w:val="22"/>
          <w:szCs w:val="22"/>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w:t>
      </w:r>
      <w:r w:rsidRPr="00283088">
        <w:rPr>
          <w:sz w:val="22"/>
          <w:szCs w:val="22"/>
        </w:rPr>
        <w:t>основной образовательной программы:</w:t>
      </w:r>
      <w:r w:rsidRPr="00283088">
        <w:rPr>
          <w:i/>
          <w:iCs/>
          <w:sz w:val="22"/>
          <w:szCs w:val="22"/>
        </w:rPr>
        <w:t xml:space="preserve"> </w:t>
      </w:r>
    </w:p>
    <w:p w:rsidR="00326F51" w:rsidRPr="00283088" w:rsidRDefault="00326F51" w:rsidP="00283088">
      <w:pPr>
        <w:shd w:val="clear" w:color="auto" w:fill="FFFFFF"/>
        <w:autoSpaceDE w:val="0"/>
        <w:autoSpaceDN w:val="0"/>
        <w:adjustRightInd w:val="0"/>
        <w:jc w:val="both"/>
        <w:rPr>
          <w:sz w:val="22"/>
          <w:szCs w:val="22"/>
        </w:rPr>
      </w:pPr>
    </w:p>
    <w:p w:rsidR="00326F51" w:rsidRPr="00283088" w:rsidRDefault="00326F51" w:rsidP="00283088">
      <w:pPr>
        <w:jc w:val="both"/>
        <w:rPr>
          <w:b/>
          <w:bCs/>
          <w:i/>
          <w:iCs/>
          <w:sz w:val="22"/>
          <w:szCs w:val="22"/>
        </w:rPr>
      </w:pPr>
      <w:r w:rsidRPr="00283088">
        <w:rPr>
          <w:b/>
          <w:bCs/>
          <w:i/>
          <w:iCs/>
          <w:sz w:val="22"/>
          <w:szCs w:val="22"/>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326F51" w:rsidRPr="00283088" w:rsidRDefault="00326F51" w:rsidP="00283088">
      <w:pPr>
        <w:shd w:val="clear" w:color="auto" w:fill="FFFFFF"/>
        <w:autoSpaceDE w:val="0"/>
        <w:autoSpaceDN w:val="0"/>
        <w:adjustRightInd w:val="0"/>
        <w:jc w:val="both"/>
        <w:rPr>
          <w:b/>
          <w:bCs/>
          <w:i/>
          <w:iCs/>
          <w:sz w:val="22"/>
          <w:szCs w:val="22"/>
        </w:rPr>
      </w:pPr>
      <w:r w:rsidRPr="00283088">
        <w:rPr>
          <w:b/>
          <w:bCs/>
          <w:i/>
          <w:iCs/>
          <w:sz w:val="22"/>
          <w:szCs w:val="22"/>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26F51" w:rsidRPr="00283088" w:rsidRDefault="00326F51" w:rsidP="00283088">
      <w:pPr>
        <w:shd w:val="clear" w:color="auto" w:fill="FFFFFF"/>
        <w:autoSpaceDE w:val="0"/>
        <w:autoSpaceDN w:val="0"/>
        <w:adjustRightInd w:val="0"/>
        <w:jc w:val="both"/>
        <w:rPr>
          <w:b/>
          <w:bCs/>
          <w:i/>
          <w:iCs/>
          <w:sz w:val="22"/>
          <w:szCs w:val="22"/>
        </w:rPr>
      </w:pPr>
      <w:r w:rsidRPr="00283088">
        <w:rPr>
          <w:b/>
          <w:bCs/>
          <w:i/>
          <w:iCs/>
          <w:sz w:val="22"/>
          <w:szCs w:val="22"/>
        </w:rPr>
        <w:t>3) Формирование уважительного отношения к иному мнению, истории и культуре других народов.</w:t>
      </w:r>
    </w:p>
    <w:p w:rsidR="00326F51" w:rsidRPr="00283088" w:rsidRDefault="00326F51" w:rsidP="00283088">
      <w:pPr>
        <w:shd w:val="clear" w:color="auto" w:fill="FFFFFF"/>
        <w:autoSpaceDE w:val="0"/>
        <w:autoSpaceDN w:val="0"/>
        <w:adjustRightInd w:val="0"/>
        <w:jc w:val="both"/>
        <w:rPr>
          <w:color w:val="FF0000"/>
          <w:sz w:val="22"/>
          <w:szCs w:val="22"/>
        </w:rPr>
      </w:pPr>
      <w:r w:rsidRPr="00283088">
        <w:rPr>
          <w:sz w:val="22"/>
          <w:szCs w:val="22"/>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326F51" w:rsidRPr="00283088" w:rsidRDefault="00326F51" w:rsidP="00283088">
      <w:pPr>
        <w:shd w:val="clear" w:color="auto" w:fill="FFFFFF"/>
        <w:autoSpaceDE w:val="0"/>
        <w:autoSpaceDN w:val="0"/>
        <w:adjustRightInd w:val="0"/>
        <w:jc w:val="both"/>
        <w:rPr>
          <w:sz w:val="22"/>
          <w:szCs w:val="22"/>
        </w:rPr>
      </w:pPr>
      <w:r w:rsidRPr="00283088">
        <w:rPr>
          <w:b/>
          <w:bCs/>
          <w:sz w:val="22"/>
          <w:szCs w:val="22"/>
        </w:rPr>
        <w:t>В курсе «Окружающий мир»</w:t>
      </w:r>
      <w:r w:rsidRPr="00283088">
        <w:rPr>
          <w:sz w:val="22"/>
          <w:szCs w:val="22"/>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26F51" w:rsidRPr="00283088" w:rsidRDefault="00326F51" w:rsidP="00283088">
      <w:pPr>
        <w:shd w:val="clear" w:color="auto" w:fill="FFFFFF"/>
        <w:autoSpaceDE w:val="0"/>
        <w:autoSpaceDN w:val="0"/>
        <w:adjustRightInd w:val="0"/>
        <w:jc w:val="both"/>
        <w:rPr>
          <w:sz w:val="22"/>
          <w:szCs w:val="22"/>
        </w:rPr>
      </w:pPr>
      <w:r w:rsidRPr="00283088">
        <w:rPr>
          <w:sz w:val="22"/>
          <w:szCs w:val="22"/>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26F51" w:rsidRPr="00283088" w:rsidRDefault="00326F51" w:rsidP="00283088">
      <w:pPr>
        <w:shd w:val="clear" w:color="auto" w:fill="FFFFFF"/>
        <w:autoSpaceDE w:val="0"/>
        <w:autoSpaceDN w:val="0"/>
        <w:adjustRightInd w:val="0"/>
        <w:jc w:val="both"/>
        <w:rPr>
          <w:sz w:val="22"/>
          <w:szCs w:val="22"/>
        </w:rPr>
      </w:pPr>
      <w:r w:rsidRPr="00283088">
        <w:rPr>
          <w:sz w:val="22"/>
          <w:szCs w:val="22"/>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326F51" w:rsidRPr="00283088" w:rsidRDefault="00326F51" w:rsidP="00283088">
      <w:pPr>
        <w:shd w:val="clear" w:color="auto" w:fill="FFFFFF"/>
        <w:autoSpaceDE w:val="0"/>
        <w:autoSpaceDN w:val="0"/>
        <w:adjustRightInd w:val="0"/>
        <w:jc w:val="both"/>
        <w:rPr>
          <w:sz w:val="22"/>
          <w:szCs w:val="22"/>
        </w:rPr>
      </w:pPr>
      <w:r w:rsidRPr="00283088">
        <w:rPr>
          <w:b/>
          <w:bCs/>
          <w:sz w:val="22"/>
          <w:szCs w:val="22"/>
        </w:rPr>
        <w:t xml:space="preserve">В курсе «Литературное чтение» — </w:t>
      </w:r>
      <w:r w:rsidRPr="00283088">
        <w:rPr>
          <w:sz w:val="22"/>
          <w:szCs w:val="22"/>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326F51" w:rsidRPr="00283088" w:rsidRDefault="00326F51" w:rsidP="00283088">
      <w:pPr>
        <w:shd w:val="clear" w:color="auto" w:fill="FFFFFF"/>
        <w:autoSpaceDE w:val="0"/>
        <w:autoSpaceDN w:val="0"/>
        <w:adjustRightInd w:val="0"/>
        <w:jc w:val="both"/>
        <w:rPr>
          <w:sz w:val="22"/>
          <w:szCs w:val="22"/>
        </w:rPr>
      </w:pPr>
      <w:r w:rsidRPr="00283088">
        <w:rPr>
          <w:b/>
          <w:bCs/>
          <w:sz w:val="22"/>
          <w:szCs w:val="22"/>
        </w:rPr>
        <w:t>В курсе «Русский язык»</w:t>
      </w:r>
      <w:r w:rsidRPr="00283088">
        <w:rPr>
          <w:sz w:val="22"/>
          <w:szCs w:val="22"/>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326F51" w:rsidRPr="00283088" w:rsidRDefault="00326F51" w:rsidP="00283088">
      <w:pPr>
        <w:jc w:val="both"/>
        <w:rPr>
          <w:sz w:val="22"/>
          <w:szCs w:val="22"/>
        </w:rPr>
      </w:pPr>
      <w:r w:rsidRPr="00283088">
        <w:rPr>
          <w:b/>
          <w:bCs/>
          <w:sz w:val="22"/>
          <w:szCs w:val="22"/>
        </w:rPr>
        <w:t>В курсе «Математика»</w:t>
      </w:r>
      <w:r w:rsidRPr="00283088">
        <w:rPr>
          <w:sz w:val="22"/>
          <w:szCs w:val="22"/>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26F51" w:rsidRPr="00283088" w:rsidRDefault="00326F51" w:rsidP="00283088">
      <w:pPr>
        <w:jc w:val="both"/>
        <w:rPr>
          <w:sz w:val="22"/>
          <w:szCs w:val="22"/>
        </w:rPr>
      </w:pPr>
      <w:r w:rsidRPr="00283088">
        <w:rPr>
          <w:b/>
          <w:bCs/>
          <w:sz w:val="22"/>
          <w:szCs w:val="22"/>
        </w:rPr>
        <w:t>В курсе «Музыка»</w:t>
      </w:r>
      <w:r w:rsidRPr="00283088">
        <w:rPr>
          <w:sz w:val="22"/>
          <w:szCs w:val="22"/>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26F51" w:rsidRPr="00283088" w:rsidRDefault="00326F51" w:rsidP="00283088">
      <w:pPr>
        <w:jc w:val="both"/>
        <w:rPr>
          <w:sz w:val="22"/>
          <w:szCs w:val="22"/>
        </w:rPr>
      </w:pPr>
      <w:r w:rsidRPr="00283088">
        <w:rPr>
          <w:b/>
          <w:bCs/>
          <w:sz w:val="22"/>
          <w:szCs w:val="22"/>
        </w:rPr>
        <w:t>В курсе «Изобразительное искусство»</w:t>
      </w:r>
      <w:r w:rsidRPr="00283088">
        <w:rPr>
          <w:sz w:val="22"/>
          <w:szCs w:val="22"/>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326F51" w:rsidRPr="00283088" w:rsidRDefault="00326F51" w:rsidP="00283088">
      <w:pPr>
        <w:jc w:val="both"/>
        <w:rPr>
          <w:sz w:val="22"/>
          <w:szCs w:val="22"/>
        </w:rPr>
      </w:pPr>
      <w:r w:rsidRPr="00283088">
        <w:rPr>
          <w:b/>
          <w:bCs/>
          <w:sz w:val="22"/>
          <w:szCs w:val="22"/>
        </w:rPr>
        <w:t>В курсах и</w:t>
      </w:r>
      <w:r>
        <w:rPr>
          <w:b/>
          <w:bCs/>
          <w:sz w:val="22"/>
          <w:szCs w:val="22"/>
        </w:rPr>
        <w:t xml:space="preserve">ностранного языка ( немецкого </w:t>
      </w:r>
      <w:r w:rsidRPr="00283088">
        <w:rPr>
          <w:b/>
          <w:bCs/>
          <w:sz w:val="22"/>
          <w:szCs w:val="22"/>
        </w:rPr>
        <w:t>)</w:t>
      </w:r>
      <w:r w:rsidRPr="00283088">
        <w:rPr>
          <w:sz w:val="22"/>
          <w:szCs w:val="22"/>
        </w:rPr>
        <w:t xml:space="preserve">   с  этой целью  предлагаются тексты и диалоги о культуре  России  и аналогичные тексты о культуре и истории изучаемых стран. </w:t>
      </w:r>
    </w:p>
    <w:p w:rsidR="00326F51" w:rsidRPr="00283088" w:rsidRDefault="00326F51" w:rsidP="00283088">
      <w:pPr>
        <w:rPr>
          <w:sz w:val="22"/>
          <w:szCs w:val="22"/>
        </w:rPr>
      </w:pPr>
      <w:r w:rsidRPr="00283088">
        <w:rPr>
          <w:sz w:val="22"/>
          <w:szCs w:val="22"/>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w:t>
      </w:r>
      <w:r>
        <w:rPr>
          <w:sz w:val="22"/>
          <w:szCs w:val="22"/>
        </w:rPr>
        <w:t xml:space="preserve"> </w:t>
      </w:r>
      <w:r w:rsidRPr="00283088">
        <w:rPr>
          <w:sz w:val="22"/>
          <w:szCs w:val="22"/>
        </w:rPr>
        <w:t xml:space="preserve"> о России и её столице Москве, о немецких, </w:t>
      </w:r>
      <w:r>
        <w:rPr>
          <w:sz w:val="22"/>
          <w:szCs w:val="22"/>
        </w:rPr>
        <w:t xml:space="preserve"> </w:t>
      </w:r>
      <w:r w:rsidRPr="00283088">
        <w:rPr>
          <w:sz w:val="22"/>
          <w:szCs w:val="22"/>
        </w:rPr>
        <w:t xml:space="preserve"> </w:t>
      </w:r>
      <w:r>
        <w:rPr>
          <w:sz w:val="22"/>
          <w:szCs w:val="22"/>
        </w:rPr>
        <w:t xml:space="preserve"> </w:t>
      </w:r>
      <w:r w:rsidRPr="00283088">
        <w:rPr>
          <w:sz w:val="22"/>
          <w:szCs w:val="22"/>
        </w:rPr>
        <w:t xml:space="preserve"> российских музеях, о праздниках, традициях и обычаях нашей страны и изучаемых стран.</w:t>
      </w:r>
    </w:p>
    <w:p w:rsidR="00326F51" w:rsidRPr="006E47AF" w:rsidRDefault="00326F51" w:rsidP="00283088">
      <w:pPr>
        <w:autoSpaceDE w:val="0"/>
        <w:autoSpaceDN w:val="0"/>
        <w:jc w:val="both"/>
        <w:rPr>
          <w:sz w:val="22"/>
          <w:szCs w:val="22"/>
        </w:rPr>
      </w:pPr>
      <w:r w:rsidRPr="00283088">
        <w:rPr>
          <w:b/>
          <w:bCs/>
          <w:sz w:val="22"/>
          <w:szCs w:val="22"/>
        </w:rPr>
        <w:t>В курсе «Основы религиозных культур и светской этики»</w:t>
      </w:r>
      <w:r w:rsidRPr="00283088">
        <w:rPr>
          <w:sz w:val="22"/>
          <w:szCs w:val="22"/>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w:t>
      </w:r>
      <w:r w:rsidRPr="006E47AF">
        <w:rPr>
          <w:sz w:val="22"/>
          <w:szCs w:val="22"/>
        </w:rPr>
        <w:t>Таким образом, у обучающихся складывается целостный образ культурно-исторического мира России.</w:t>
      </w:r>
    </w:p>
    <w:p w:rsidR="00326F51" w:rsidRPr="00283088" w:rsidRDefault="00326F51" w:rsidP="00283088">
      <w:pPr>
        <w:shd w:val="clear" w:color="auto" w:fill="FFFFFF"/>
        <w:autoSpaceDE w:val="0"/>
        <w:autoSpaceDN w:val="0"/>
        <w:adjustRightInd w:val="0"/>
        <w:jc w:val="both"/>
        <w:rPr>
          <w:i/>
          <w:iCs/>
          <w:sz w:val="22"/>
          <w:szCs w:val="22"/>
        </w:rPr>
      </w:pPr>
      <w:r w:rsidRPr="00283088">
        <w:rPr>
          <w:sz w:val="22"/>
          <w:szCs w:val="22"/>
        </w:rPr>
        <w:t xml:space="preserve"> </w:t>
      </w:r>
      <w:r w:rsidRPr="00283088">
        <w:rPr>
          <w:sz w:val="22"/>
          <w:szCs w:val="22"/>
        </w:rPr>
        <w:tab/>
        <w:t xml:space="preserve">В соответствии с требованиями ФГОС структура и содержание системы учебников «Школа России» направлены на достижение </w:t>
      </w:r>
      <w:r w:rsidRPr="00283088">
        <w:rPr>
          <w:color w:val="FF0000"/>
          <w:sz w:val="22"/>
          <w:szCs w:val="22"/>
        </w:rPr>
        <w:t xml:space="preserve"> </w:t>
      </w:r>
      <w:r w:rsidRPr="00283088">
        <w:rPr>
          <w:sz w:val="22"/>
          <w:szCs w:val="22"/>
        </w:rPr>
        <w:t>следующих метапредметных результатов освоения основной образовательной программы:</w:t>
      </w:r>
      <w:r w:rsidRPr="00283088">
        <w:rPr>
          <w:i/>
          <w:iCs/>
          <w:sz w:val="22"/>
          <w:szCs w:val="22"/>
        </w:rPr>
        <w:t xml:space="preserve"> </w:t>
      </w:r>
    </w:p>
    <w:p w:rsidR="00326F51" w:rsidRPr="00283088" w:rsidRDefault="00326F51" w:rsidP="00283088">
      <w:pPr>
        <w:shd w:val="clear" w:color="auto" w:fill="FFFFFF"/>
        <w:autoSpaceDE w:val="0"/>
        <w:autoSpaceDN w:val="0"/>
        <w:adjustRightInd w:val="0"/>
        <w:jc w:val="both"/>
        <w:rPr>
          <w:sz w:val="22"/>
          <w:szCs w:val="22"/>
        </w:rPr>
      </w:pPr>
    </w:p>
    <w:p w:rsidR="00326F51" w:rsidRPr="00283088" w:rsidRDefault="00326F51" w:rsidP="00283088">
      <w:pPr>
        <w:tabs>
          <w:tab w:val="left" w:pos="993"/>
        </w:tabs>
        <w:autoSpaceDE w:val="0"/>
        <w:autoSpaceDN w:val="0"/>
        <w:adjustRightInd w:val="0"/>
        <w:jc w:val="both"/>
        <w:rPr>
          <w:b/>
          <w:bCs/>
          <w:i/>
          <w:iCs/>
          <w:sz w:val="22"/>
          <w:szCs w:val="22"/>
        </w:rPr>
      </w:pPr>
      <w:r w:rsidRPr="00283088">
        <w:rPr>
          <w:b/>
          <w:bCs/>
          <w:i/>
          <w:iCs/>
          <w:sz w:val="22"/>
          <w:szCs w:val="22"/>
        </w:rPr>
        <w:t xml:space="preserve">Овладение способностью принимать и сохранять цели и задачи учебной деятельности, поиска средств ее осуществления. </w:t>
      </w:r>
    </w:p>
    <w:p w:rsidR="00326F51" w:rsidRPr="00283088" w:rsidRDefault="00326F51" w:rsidP="00283088">
      <w:pPr>
        <w:jc w:val="both"/>
        <w:rPr>
          <w:sz w:val="22"/>
          <w:szCs w:val="22"/>
        </w:rPr>
      </w:pPr>
      <w:r w:rsidRPr="00283088">
        <w:rPr>
          <w:color w:val="00B050"/>
          <w:sz w:val="22"/>
          <w:szCs w:val="22"/>
        </w:rPr>
        <w:tab/>
      </w:r>
      <w:r w:rsidRPr="00283088">
        <w:rPr>
          <w:sz w:val="22"/>
          <w:szCs w:val="22"/>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326F51" w:rsidRPr="00283088" w:rsidRDefault="00326F51" w:rsidP="00283088">
      <w:pPr>
        <w:jc w:val="both"/>
        <w:rPr>
          <w:sz w:val="22"/>
          <w:szCs w:val="22"/>
        </w:rPr>
      </w:pPr>
      <w:r w:rsidRPr="00283088">
        <w:rPr>
          <w:sz w:val="22"/>
          <w:szCs w:val="22"/>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326F51" w:rsidRPr="00283088" w:rsidRDefault="00326F51" w:rsidP="00283088">
      <w:pPr>
        <w:rPr>
          <w:sz w:val="22"/>
          <w:szCs w:val="22"/>
        </w:rPr>
      </w:pPr>
      <w:r w:rsidRPr="00283088">
        <w:rPr>
          <w:sz w:val="22"/>
          <w:szCs w:val="22"/>
        </w:rPr>
        <w:t xml:space="preserve">а  затем  и  самостоятельно  формулировать    учебную    задачу,   выстраивать план действия для её последующего решения. </w:t>
      </w:r>
      <w:r w:rsidRPr="00283088">
        <w:rPr>
          <w:sz w:val="22"/>
          <w:szCs w:val="22"/>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26F51" w:rsidRPr="00283088" w:rsidRDefault="00326F51" w:rsidP="00283088">
      <w:pPr>
        <w:tabs>
          <w:tab w:val="left" w:pos="993"/>
        </w:tabs>
        <w:autoSpaceDE w:val="0"/>
        <w:autoSpaceDN w:val="0"/>
        <w:adjustRightInd w:val="0"/>
        <w:jc w:val="both"/>
        <w:rPr>
          <w:b/>
          <w:bCs/>
          <w:i/>
          <w:iCs/>
          <w:sz w:val="22"/>
          <w:szCs w:val="22"/>
        </w:rPr>
      </w:pPr>
    </w:p>
    <w:p w:rsidR="00326F51" w:rsidRPr="00283088" w:rsidRDefault="00326F51" w:rsidP="00283088">
      <w:pPr>
        <w:tabs>
          <w:tab w:val="left" w:pos="993"/>
        </w:tabs>
        <w:autoSpaceDE w:val="0"/>
        <w:autoSpaceDN w:val="0"/>
        <w:adjustRightInd w:val="0"/>
        <w:jc w:val="both"/>
        <w:rPr>
          <w:b/>
          <w:bCs/>
          <w:i/>
          <w:iCs/>
          <w:sz w:val="22"/>
          <w:szCs w:val="22"/>
        </w:rPr>
      </w:pPr>
      <w:r w:rsidRPr="00283088">
        <w:rPr>
          <w:b/>
          <w:bCs/>
          <w:i/>
          <w:iCs/>
          <w:sz w:val="22"/>
          <w:szCs w:val="22"/>
        </w:rPr>
        <w:t>Освоение способов решения проблем творческого и поискового характера.</w:t>
      </w:r>
    </w:p>
    <w:p w:rsidR="00326F51" w:rsidRPr="00283088" w:rsidRDefault="00326F51" w:rsidP="00283088">
      <w:pPr>
        <w:rPr>
          <w:color w:val="000000"/>
          <w:sz w:val="22"/>
          <w:szCs w:val="22"/>
        </w:rPr>
      </w:pPr>
      <w:r w:rsidRPr="00283088">
        <w:rPr>
          <w:i/>
          <w:iCs/>
          <w:color w:val="000000"/>
          <w:sz w:val="22"/>
          <w:szCs w:val="22"/>
        </w:rPr>
        <w:t xml:space="preserve"> </w:t>
      </w:r>
      <w:r w:rsidRPr="00283088">
        <w:rPr>
          <w:i/>
          <w:iCs/>
          <w:color w:val="000000"/>
          <w:sz w:val="22"/>
          <w:szCs w:val="22"/>
        </w:rPr>
        <w:tab/>
      </w:r>
      <w:r w:rsidRPr="00283088">
        <w:rPr>
          <w:color w:val="000000"/>
          <w:sz w:val="22"/>
          <w:szCs w:val="22"/>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283088">
        <w:rPr>
          <w:sz w:val="22"/>
          <w:szCs w:val="22"/>
        </w:rPr>
        <w:t>В учебниках «Школы России» в каждой  теме формулируются проблемные вопросы, учебные задачи или</w:t>
      </w:r>
      <w:r w:rsidRPr="00283088">
        <w:rPr>
          <w:color w:val="00B050"/>
          <w:sz w:val="22"/>
          <w:szCs w:val="22"/>
        </w:rPr>
        <w:t xml:space="preserve"> </w:t>
      </w:r>
      <w:r w:rsidRPr="00283088">
        <w:rPr>
          <w:sz w:val="22"/>
          <w:szCs w:val="22"/>
        </w:rPr>
        <w:t>создаются проблемные ситуации.</w:t>
      </w:r>
    </w:p>
    <w:p w:rsidR="00326F51" w:rsidRPr="00283088" w:rsidRDefault="00326F51" w:rsidP="00283088">
      <w:pPr>
        <w:jc w:val="both"/>
        <w:rPr>
          <w:sz w:val="22"/>
          <w:szCs w:val="22"/>
        </w:rPr>
      </w:pPr>
      <w:r w:rsidRPr="00283088">
        <w:rPr>
          <w:b/>
          <w:bCs/>
          <w:color w:val="000000"/>
          <w:sz w:val="22"/>
          <w:szCs w:val="22"/>
        </w:rPr>
        <w:t>В курсе «Русский язык»</w:t>
      </w:r>
      <w:r w:rsidRPr="00283088">
        <w:rPr>
          <w:color w:val="000000"/>
          <w:sz w:val="22"/>
          <w:szCs w:val="22"/>
        </w:rPr>
        <w:t xml:space="preserve"> о</w:t>
      </w:r>
      <w:r w:rsidRPr="00283088">
        <w:rPr>
          <w:sz w:val="22"/>
          <w:szCs w:val="22"/>
        </w:rPr>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26F51" w:rsidRPr="00283088" w:rsidRDefault="00326F51" w:rsidP="00283088">
      <w:pPr>
        <w:jc w:val="both"/>
        <w:rPr>
          <w:color w:val="000000"/>
          <w:sz w:val="22"/>
          <w:szCs w:val="22"/>
        </w:rPr>
      </w:pPr>
      <w:r w:rsidRPr="00283088">
        <w:rPr>
          <w:b/>
          <w:bCs/>
          <w:sz w:val="22"/>
          <w:szCs w:val="22"/>
        </w:rPr>
        <w:t>В курсе «Математика»</w:t>
      </w:r>
      <w:r w:rsidRPr="00283088">
        <w:rPr>
          <w:sz w:val="22"/>
          <w:szCs w:val="22"/>
        </w:rPr>
        <w:t xml:space="preserve"> о</w:t>
      </w:r>
      <w:r w:rsidRPr="00283088">
        <w:rPr>
          <w:color w:val="000000"/>
          <w:sz w:val="22"/>
          <w:szCs w:val="22"/>
        </w:rPr>
        <w:t>своение  указанных способов основывается на представленной в учебниках 1—4 классов</w:t>
      </w:r>
      <w:r w:rsidRPr="00283088">
        <w:rPr>
          <w:i/>
          <w:iCs/>
          <w:color w:val="000000"/>
          <w:sz w:val="22"/>
          <w:szCs w:val="22"/>
        </w:rPr>
        <w:t xml:space="preserve"> </w:t>
      </w:r>
      <w:r w:rsidRPr="00283088">
        <w:rPr>
          <w:color w:val="000000"/>
          <w:sz w:val="22"/>
          <w:szCs w:val="22"/>
        </w:rPr>
        <w:t>серии заданий творческого и поискового характера, например, предлагающих:</w:t>
      </w:r>
    </w:p>
    <w:p w:rsidR="00326F51" w:rsidRPr="00283088" w:rsidRDefault="00326F51" w:rsidP="00283088">
      <w:pPr>
        <w:numPr>
          <w:ilvl w:val="0"/>
          <w:numId w:val="4"/>
        </w:numPr>
        <w:jc w:val="both"/>
        <w:rPr>
          <w:color w:val="000000"/>
          <w:sz w:val="22"/>
          <w:szCs w:val="22"/>
        </w:rPr>
      </w:pPr>
      <w:r w:rsidRPr="00283088">
        <w:rPr>
          <w:color w:val="000000"/>
          <w:sz w:val="22"/>
          <w:szCs w:val="22"/>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26F51" w:rsidRPr="00283088" w:rsidRDefault="00326F51" w:rsidP="00283088">
      <w:pPr>
        <w:numPr>
          <w:ilvl w:val="0"/>
          <w:numId w:val="4"/>
        </w:numPr>
        <w:jc w:val="both"/>
        <w:rPr>
          <w:color w:val="000000"/>
          <w:sz w:val="22"/>
          <w:szCs w:val="22"/>
        </w:rPr>
      </w:pPr>
      <w:r w:rsidRPr="00283088">
        <w:rPr>
          <w:color w:val="000000"/>
          <w:sz w:val="22"/>
          <w:szCs w:val="22"/>
        </w:rPr>
        <w:t xml:space="preserve">провести классификацию объектов, чисел, равенств, значений величин, геометрических фигур и др. по заданному признаку; </w:t>
      </w:r>
    </w:p>
    <w:p w:rsidR="00326F51" w:rsidRPr="00283088" w:rsidRDefault="00326F51" w:rsidP="00283088">
      <w:pPr>
        <w:numPr>
          <w:ilvl w:val="0"/>
          <w:numId w:val="4"/>
        </w:numPr>
        <w:jc w:val="both"/>
        <w:rPr>
          <w:color w:val="000000"/>
          <w:sz w:val="22"/>
          <w:szCs w:val="22"/>
        </w:rPr>
      </w:pPr>
      <w:r w:rsidRPr="00283088">
        <w:rPr>
          <w:color w:val="000000"/>
          <w:sz w:val="22"/>
          <w:szCs w:val="22"/>
        </w:rPr>
        <w:t xml:space="preserve">провести логические рассуждения, использовать знания в новых условиях при выполнении заданий поискового характера. </w:t>
      </w:r>
    </w:p>
    <w:p w:rsidR="00326F51" w:rsidRPr="00283088" w:rsidRDefault="00326F51" w:rsidP="00283088">
      <w:pPr>
        <w:jc w:val="both"/>
        <w:rPr>
          <w:color w:val="000000"/>
          <w:sz w:val="22"/>
          <w:szCs w:val="22"/>
        </w:rPr>
      </w:pPr>
      <w:r w:rsidRPr="00283088">
        <w:rPr>
          <w:color w:val="000000"/>
          <w:sz w:val="22"/>
          <w:szCs w:val="22"/>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26F51" w:rsidRPr="00283088" w:rsidRDefault="00326F51" w:rsidP="00283088">
      <w:pPr>
        <w:jc w:val="both"/>
        <w:rPr>
          <w:color w:val="000000"/>
          <w:sz w:val="22"/>
          <w:szCs w:val="22"/>
        </w:rPr>
      </w:pPr>
      <w:r w:rsidRPr="00283088">
        <w:rPr>
          <w:color w:val="000000"/>
          <w:sz w:val="22"/>
          <w:szCs w:val="22"/>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283088">
        <w:rPr>
          <w:sz w:val="22"/>
          <w:szCs w:val="22"/>
        </w:rPr>
        <w:t xml:space="preserve"> </w:t>
      </w:r>
    </w:p>
    <w:p w:rsidR="00326F51" w:rsidRPr="00283088" w:rsidRDefault="00326F51" w:rsidP="00283088">
      <w:pPr>
        <w:jc w:val="both"/>
        <w:rPr>
          <w:sz w:val="22"/>
          <w:szCs w:val="22"/>
        </w:rPr>
      </w:pPr>
      <w:r w:rsidRPr="00283088">
        <w:rPr>
          <w:sz w:val="22"/>
          <w:szCs w:val="22"/>
        </w:rPr>
        <w:t xml:space="preserve"> Проблемы творческого и поискового характера решаются также при работе над учебными проектами по </w:t>
      </w:r>
      <w:r w:rsidRPr="00283088">
        <w:rPr>
          <w:b/>
          <w:bCs/>
          <w:sz w:val="22"/>
          <w:szCs w:val="22"/>
        </w:rPr>
        <w:t xml:space="preserve">математике, русскому языку, литературному чтению, окружающему миру, технологии, иностранным языкам, информатики, </w:t>
      </w:r>
      <w:r w:rsidRPr="00283088">
        <w:rPr>
          <w:sz w:val="22"/>
          <w:szCs w:val="22"/>
        </w:rPr>
        <w:t>которые предусмотрены в каждом учебнике с 1 по 4 класс.</w:t>
      </w:r>
    </w:p>
    <w:p w:rsidR="00326F51" w:rsidRPr="00283088" w:rsidRDefault="00326F51" w:rsidP="00283088">
      <w:pPr>
        <w:rPr>
          <w:b/>
          <w:bCs/>
          <w:sz w:val="22"/>
          <w:szCs w:val="22"/>
        </w:rPr>
      </w:pPr>
      <w:r w:rsidRPr="00283088">
        <w:rPr>
          <w:b/>
          <w:bCs/>
          <w:sz w:val="22"/>
          <w:szCs w:val="22"/>
        </w:rPr>
        <w:t xml:space="preserve">    </w:t>
      </w:r>
    </w:p>
    <w:p w:rsidR="00326F51" w:rsidRPr="00283088" w:rsidRDefault="00326F51" w:rsidP="006E47AF">
      <w:pPr>
        <w:ind w:right="-672"/>
        <w:rPr>
          <w:sz w:val="22"/>
          <w:szCs w:val="22"/>
        </w:rPr>
      </w:pPr>
      <w:r w:rsidRPr="00283088">
        <w:rPr>
          <w:b/>
          <w:bCs/>
          <w:sz w:val="22"/>
          <w:szCs w:val="22"/>
        </w:rPr>
        <w:t xml:space="preserve">                  Типовые задачи формирования универсальных учебных действий.   </w:t>
      </w:r>
    </w:p>
    <w:p w:rsidR="00326F51" w:rsidRPr="00283088" w:rsidRDefault="00326F51" w:rsidP="005830B6">
      <w:pPr>
        <w:numPr>
          <w:ilvl w:val="0"/>
          <w:numId w:val="5"/>
        </w:numPr>
        <w:tabs>
          <w:tab w:val="left" w:pos="240"/>
          <w:tab w:val="left" w:pos="720"/>
          <w:tab w:val="left" w:pos="864"/>
          <w:tab w:val="left" w:pos="1008"/>
          <w:tab w:val="left" w:pos="1296"/>
          <w:tab w:val="left" w:pos="2160"/>
        </w:tabs>
        <w:jc w:val="both"/>
        <w:rPr>
          <w:sz w:val="22"/>
          <w:szCs w:val="22"/>
        </w:rPr>
      </w:pPr>
      <w:r w:rsidRPr="00283088">
        <w:rPr>
          <w:sz w:val="22"/>
          <w:szCs w:val="22"/>
        </w:rPr>
        <w:t xml:space="preserve">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326F51" w:rsidRPr="00283088" w:rsidRDefault="00326F51" w:rsidP="00283088">
      <w:pPr>
        <w:tabs>
          <w:tab w:val="left" w:pos="240"/>
        </w:tabs>
        <w:jc w:val="both"/>
        <w:rPr>
          <w:sz w:val="22"/>
          <w:szCs w:val="22"/>
        </w:rPr>
      </w:pPr>
      <w:r w:rsidRPr="00283088">
        <w:rPr>
          <w:sz w:val="22"/>
          <w:szCs w:val="22"/>
        </w:rPr>
        <w:t xml:space="preserve"> В общем виде задача состоит из информационного блока и серии вопросов (практических заданий) к нему. </w:t>
      </w:r>
    </w:p>
    <w:p w:rsidR="00326F51" w:rsidRPr="00283088" w:rsidRDefault="00326F51" w:rsidP="00283088">
      <w:pPr>
        <w:numPr>
          <w:ilvl w:val="0"/>
          <w:numId w:val="5"/>
        </w:numPr>
        <w:tabs>
          <w:tab w:val="left" w:pos="240"/>
        </w:tabs>
        <w:jc w:val="both"/>
        <w:rPr>
          <w:sz w:val="22"/>
          <w:szCs w:val="22"/>
        </w:rPr>
      </w:pPr>
      <w:r w:rsidRPr="00283088">
        <w:rPr>
          <w:sz w:val="22"/>
          <w:szCs w:val="22"/>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326F51" w:rsidRPr="00283088" w:rsidRDefault="00326F51" w:rsidP="00283088">
      <w:pPr>
        <w:tabs>
          <w:tab w:val="left" w:pos="240"/>
          <w:tab w:val="left" w:pos="360"/>
        </w:tabs>
        <w:jc w:val="both"/>
        <w:rPr>
          <w:sz w:val="22"/>
          <w:szCs w:val="22"/>
        </w:rPr>
      </w:pPr>
      <w:r w:rsidRPr="00283088">
        <w:rPr>
          <w:sz w:val="22"/>
          <w:szCs w:val="22"/>
        </w:rPr>
        <w:t>- составлены в соответствии с требованиями, предъявляемыми к тестовым заданиям в целом;</w:t>
      </w:r>
    </w:p>
    <w:p w:rsidR="00326F51" w:rsidRPr="00283088" w:rsidRDefault="00326F51" w:rsidP="00283088">
      <w:pPr>
        <w:tabs>
          <w:tab w:val="left" w:pos="240"/>
          <w:tab w:val="left" w:pos="360"/>
        </w:tabs>
        <w:jc w:val="both"/>
        <w:rPr>
          <w:sz w:val="22"/>
          <w:szCs w:val="22"/>
        </w:rPr>
      </w:pPr>
      <w:r w:rsidRPr="00283088">
        <w:rPr>
          <w:sz w:val="22"/>
          <w:szCs w:val="22"/>
        </w:rPr>
        <w:t>- сформулированы на языке, доступном пониманию ученика, претендующего на освоение обладание соответствующих  УУД;</w:t>
      </w:r>
    </w:p>
    <w:p w:rsidR="00326F51" w:rsidRPr="00283088" w:rsidRDefault="00326F51" w:rsidP="00283088">
      <w:pPr>
        <w:tabs>
          <w:tab w:val="left" w:pos="240"/>
          <w:tab w:val="left" w:pos="360"/>
        </w:tabs>
        <w:jc w:val="both"/>
        <w:rPr>
          <w:sz w:val="22"/>
          <w:szCs w:val="22"/>
        </w:rPr>
      </w:pPr>
      <w:r w:rsidRPr="00283088">
        <w:rPr>
          <w:sz w:val="22"/>
          <w:szCs w:val="22"/>
        </w:rPr>
        <w:t>- избыточными с точки зрения выраженности в них «зоны ближайшего</w:t>
      </w:r>
    </w:p>
    <w:p w:rsidR="00326F51" w:rsidRPr="00283088" w:rsidRDefault="00326F51" w:rsidP="00283088">
      <w:pPr>
        <w:tabs>
          <w:tab w:val="left" w:pos="240"/>
          <w:tab w:val="left" w:pos="360"/>
        </w:tabs>
        <w:jc w:val="both"/>
        <w:rPr>
          <w:sz w:val="22"/>
          <w:szCs w:val="22"/>
        </w:rPr>
      </w:pPr>
      <w:r w:rsidRPr="00283088">
        <w:rPr>
          <w:sz w:val="22"/>
          <w:szCs w:val="22"/>
        </w:rPr>
        <w:t>развития»;</w:t>
      </w:r>
    </w:p>
    <w:p w:rsidR="00326F51" w:rsidRPr="00283088" w:rsidRDefault="00326F51" w:rsidP="00283088">
      <w:pPr>
        <w:tabs>
          <w:tab w:val="left" w:pos="240"/>
          <w:tab w:val="left" w:pos="360"/>
        </w:tabs>
        <w:jc w:val="both"/>
        <w:rPr>
          <w:sz w:val="22"/>
          <w:szCs w:val="22"/>
        </w:rPr>
      </w:pPr>
      <w:r w:rsidRPr="00283088">
        <w:rPr>
          <w:sz w:val="22"/>
          <w:szCs w:val="22"/>
        </w:rPr>
        <w:t>- многоуровневыми, т.е. предполагающими возможность оценить: общий</w:t>
      </w:r>
    </w:p>
    <w:p w:rsidR="00326F51" w:rsidRPr="00283088" w:rsidRDefault="00326F51" w:rsidP="00283088">
      <w:pPr>
        <w:tabs>
          <w:tab w:val="left" w:pos="240"/>
          <w:tab w:val="left" w:pos="360"/>
        </w:tabs>
        <w:jc w:val="both"/>
        <w:rPr>
          <w:sz w:val="22"/>
          <w:szCs w:val="22"/>
        </w:rPr>
      </w:pPr>
      <w:r w:rsidRPr="00283088">
        <w:rPr>
          <w:sz w:val="22"/>
          <w:szCs w:val="22"/>
        </w:rPr>
        <w:t>подход к решению; выбор необходимой стратегии;</w:t>
      </w:r>
    </w:p>
    <w:p w:rsidR="00326F51" w:rsidRPr="00283088" w:rsidRDefault="00326F51" w:rsidP="00283088">
      <w:pPr>
        <w:tabs>
          <w:tab w:val="left" w:pos="240"/>
          <w:tab w:val="left" w:pos="360"/>
        </w:tabs>
        <w:jc w:val="both"/>
        <w:rPr>
          <w:sz w:val="22"/>
          <w:szCs w:val="22"/>
        </w:rPr>
      </w:pPr>
      <w:r w:rsidRPr="00283088">
        <w:rPr>
          <w:sz w:val="22"/>
          <w:szCs w:val="22"/>
        </w:rPr>
        <w:t>- «модульными», т.е. предусматривающими возможность, сохраняя общий</w:t>
      </w:r>
    </w:p>
    <w:p w:rsidR="00326F51" w:rsidRPr="00283088" w:rsidRDefault="00326F51" w:rsidP="00283088">
      <w:pPr>
        <w:tabs>
          <w:tab w:val="left" w:pos="240"/>
          <w:tab w:val="left" w:pos="360"/>
        </w:tabs>
        <w:jc w:val="both"/>
        <w:rPr>
          <w:sz w:val="22"/>
          <w:szCs w:val="22"/>
        </w:rPr>
      </w:pPr>
      <w:r w:rsidRPr="00283088">
        <w:rPr>
          <w:sz w:val="22"/>
          <w:szCs w:val="22"/>
        </w:rPr>
        <w:t>конструкт задачи, менять некоторые из её условий.</w:t>
      </w:r>
    </w:p>
    <w:p w:rsidR="00326F51" w:rsidRPr="00283088" w:rsidRDefault="00326F51" w:rsidP="00283088">
      <w:pPr>
        <w:jc w:val="center"/>
        <w:rPr>
          <w:b/>
          <w:bCs/>
          <w:sz w:val="22"/>
          <w:szCs w:val="22"/>
        </w:rPr>
      </w:pPr>
      <w:r w:rsidRPr="00283088">
        <w:rPr>
          <w:b/>
          <w:bCs/>
          <w:sz w:val="22"/>
          <w:szCs w:val="22"/>
        </w:rPr>
        <w:t>Преемственность формирования универсальных учебных действий по ступеням общего образования.</w:t>
      </w:r>
    </w:p>
    <w:p w:rsidR="00326F51" w:rsidRPr="00283088" w:rsidRDefault="00326F51" w:rsidP="00283088">
      <w:pPr>
        <w:shd w:val="clear" w:color="auto" w:fill="FFFFFF"/>
        <w:ind w:firstLine="708"/>
        <w:jc w:val="both"/>
        <w:rPr>
          <w:color w:val="000000"/>
          <w:w w:val="101"/>
          <w:sz w:val="22"/>
          <w:szCs w:val="22"/>
        </w:rPr>
      </w:pPr>
      <w:r w:rsidRPr="00283088">
        <w:rPr>
          <w:color w:val="000000"/>
          <w:w w:val="101"/>
          <w:sz w:val="22"/>
          <w:szCs w:val="22"/>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326F51" w:rsidRPr="00283088" w:rsidRDefault="00326F51" w:rsidP="00283088">
      <w:pPr>
        <w:ind w:firstLine="708"/>
        <w:jc w:val="both"/>
        <w:rPr>
          <w:sz w:val="22"/>
          <w:szCs w:val="22"/>
        </w:rPr>
      </w:pPr>
      <w:r w:rsidRPr="00283088">
        <w:rPr>
          <w:sz w:val="22"/>
          <w:szCs w:val="22"/>
        </w:rPr>
        <w:t>Преемственность формирования универсальных учебных действий по ступеням общего образования обеспечивается за счет:</w:t>
      </w:r>
    </w:p>
    <w:p w:rsidR="00326F51" w:rsidRPr="00283088" w:rsidRDefault="00326F51" w:rsidP="00283088">
      <w:pPr>
        <w:jc w:val="both"/>
        <w:rPr>
          <w:sz w:val="22"/>
          <w:szCs w:val="22"/>
        </w:rPr>
      </w:pPr>
      <w:r w:rsidRPr="00283088">
        <w:rPr>
          <w:sz w:val="22"/>
          <w:szCs w:val="22"/>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26F51" w:rsidRPr="00283088" w:rsidRDefault="00326F51" w:rsidP="00283088">
      <w:pPr>
        <w:jc w:val="both"/>
        <w:rPr>
          <w:sz w:val="22"/>
          <w:szCs w:val="22"/>
        </w:rPr>
      </w:pPr>
      <w:r w:rsidRPr="00283088">
        <w:rPr>
          <w:sz w:val="22"/>
          <w:szCs w:val="22"/>
        </w:rPr>
        <w:t>- четкого представления педагогов о планируемых результатах обучения на каждой ступени;</w:t>
      </w:r>
    </w:p>
    <w:p w:rsidR="00326F51" w:rsidRPr="00283088" w:rsidRDefault="00326F51" w:rsidP="00283088">
      <w:pPr>
        <w:jc w:val="both"/>
        <w:rPr>
          <w:sz w:val="22"/>
          <w:szCs w:val="22"/>
        </w:rPr>
      </w:pPr>
      <w:r w:rsidRPr="00283088">
        <w:rPr>
          <w:sz w:val="22"/>
          <w:szCs w:val="22"/>
        </w:rPr>
        <w:t>- целенаправленной деятельности по реализации условий</w:t>
      </w:r>
      <w:r w:rsidRPr="00283088">
        <w:rPr>
          <w:color w:val="2B2C30"/>
          <w:sz w:val="22"/>
          <w:szCs w:val="22"/>
        </w:rPr>
        <w:t>, обеспечивающих развитие УУД  в образовательном процессе (</w:t>
      </w:r>
      <w:r w:rsidRPr="00283088">
        <w:rPr>
          <w:sz w:val="22"/>
          <w:szCs w:val="22"/>
        </w:rPr>
        <w:t>коммуникативные, речевые, регулятивные, общепознавательные, логические и др.).</w:t>
      </w:r>
    </w:p>
    <w:p w:rsidR="00326F51" w:rsidRPr="00283088" w:rsidRDefault="00326F51" w:rsidP="00283088">
      <w:pPr>
        <w:ind w:firstLine="708"/>
        <w:jc w:val="both"/>
        <w:rPr>
          <w:sz w:val="22"/>
          <w:szCs w:val="22"/>
        </w:rPr>
      </w:pPr>
      <w:r w:rsidRPr="00283088">
        <w:rPr>
          <w:sz w:val="22"/>
          <w:szCs w:val="22"/>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26F51" w:rsidRPr="00283088" w:rsidRDefault="00326F51" w:rsidP="00283088">
      <w:pPr>
        <w:ind w:firstLine="708"/>
        <w:jc w:val="both"/>
        <w:rPr>
          <w:sz w:val="22"/>
          <w:szCs w:val="22"/>
        </w:rPr>
      </w:pPr>
      <w:r w:rsidRPr="00283088">
        <w:rPr>
          <w:sz w:val="22"/>
          <w:szCs w:val="22"/>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326F51" w:rsidRPr="00283088" w:rsidRDefault="00326F51" w:rsidP="00283088">
      <w:pPr>
        <w:ind w:firstLine="708"/>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3499"/>
        <w:gridCol w:w="3154"/>
      </w:tblGrid>
      <w:tr w:rsidR="00326F51" w:rsidRPr="00283088">
        <w:tc>
          <w:tcPr>
            <w:tcW w:w="3708" w:type="dxa"/>
            <w:shd w:val="clear" w:color="auto" w:fill="FFC000"/>
          </w:tcPr>
          <w:p w:rsidR="00326F51" w:rsidRPr="00283088" w:rsidRDefault="00326F51" w:rsidP="00283088">
            <w:pPr>
              <w:jc w:val="center"/>
              <w:rPr>
                <w:b/>
                <w:bCs/>
              </w:rPr>
            </w:pPr>
            <w:r w:rsidRPr="00283088">
              <w:rPr>
                <w:b/>
                <w:bCs/>
                <w:sz w:val="22"/>
                <w:szCs w:val="22"/>
              </w:rPr>
              <w:t>УУД</w:t>
            </w:r>
          </w:p>
        </w:tc>
        <w:tc>
          <w:tcPr>
            <w:tcW w:w="5940" w:type="dxa"/>
            <w:shd w:val="clear" w:color="auto" w:fill="FFC000"/>
          </w:tcPr>
          <w:p w:rsidR="00326F51" w:rsidRPr="00283088" w:rsidRDefault="00326F51" w:rsidP="00283088">
            <w:pPr>
              <w:jc w:val="center"/>
              <w:rPr>
                <w:b/>
                <w:bCs/>
              </w:rPr>
            </w:pPr>
            <w:r w:rsidRPr="00283088">
              <w:rPr>
                <w:b/>
                <w:bCs/>
                <w:sz w:val="22"/>
                <w:szCs w:val="22"/>
              </w:rPr>
              <w:t>Результаты развития УУД</w:t>
            </w:r>
          </w:p>
        </w:tc>
        <w:tc>
          <w:tcPr>
            <w:tcW w:w="5040" w:type="dxa"/>
            <w:shd w:val="clear" w:color="auto" w:fill="FFC000"/>
          </w:tcPr>
          <w:p w:rsidR="00326F51" w:rsidRPr="00283088" w:rsidRDefault="00326F51" w:rsidP="00283088">
            <w:pPr>
              <w:jc w:val="center"/>
              <w:rPr>
                <w:b/>
                <w:bCs/>
              </w:rPr>
            </w:pPr>
            <w:r w:rsidRPr="00283088">
              <w:rPr>
                <w:b/>
                <w:bCs/>
                <w:sz w:val="22"/>
                <w:szCs w:val="22"/>
              </w:rPr>
              <w:t>Значение для обучения</w:t>
            </w:r>
          </w:p>
        </w:tc>
      </w:tr>
      <w:tr w:rsidR="00326F51" w:rsidRPr="00283088">
        <w:tc>
          <w:tcPr>
            <w:tcW w:w="3708" w:type="dxa"/>
          </w:tcPr>
          <w:p w:rsidR="00326F51" w:rsidRPr="00283088" w:rsidRDefault="00326F51" w:rsidP="00283088">
            <w:r w:rsidRPr="00283088">
              <w:rPr>
                <w:sz w:val="22"/>
                <w:szCs w:val="22"/>
              </w:rPr>
              <w:t>Личностные действия</w:t>
            </w:r>
          </w:p>
          <w:p w:rsidR="00326F51" w:rsidRPr="00283088" w:rsidRDefault="00326F51" w:rsidP="00283088">
            <w:r w:rsidRPr="00283088">
              <w:rPr>
                <w:sz w:val="22"/>
                <w:szCs w:val="22"/>
              </w:rPr>
              <w:t>- смыслообразование</w:t>
            </w:r>
          </w:p>
          <w:p w:rsidR="00326F51" w:rsidRPr="00283088" w:rsidRDefault="00326F51" w:rsidP="00283088">
            <w:r w:rsidRPr="00283088">
              <w:rPr>
                <w:sz w:val="22"/>
                <w:szCs w:val="22"/>
              </w:rPr>
              <w:t>- самоопределение</w:t>
            </w:r>
          </w:p>
          <w:p w:rsidR="00326F51" w:rsidRPr="00283088" w:rsidRDefault="00326F51" w:rsidP="00283088">
            <w:r w:rsidRPr="00283088">
              <w:rPr>
                <w:sz w:val="22"/>
                <w:szCs w:val="22"/>
              </w:rPr>
              <w:t>Регулятивные действия</w:t>
            </w:r>
          </w:p>
        </w:tc>
        <w:tc>
          <w:tcPr>
            <w:tcW w:w="5940" w:type="dxa"/>
          </w:tcPr>
          <w:p w:rsidR="00326F51" w:rsidRPr="00283088" w:rsidRDefault="00326F51" w:rsidP="00283088">
            <w:r w:rsidRPr="00283088">
              <w:rPr>
                <w:sz w:val="22"/>
                <w:szCs w:val="22"/>
              </w:rPr>
              <w:t xml:space="preserve">Адекватная школьная мотивация. </w:t>
            </w:r>
          </w:p>
          <w:p w:rsidR="00326F51" w:rsidRPr="00283088" w:rsidRDefault="00326F51" w:rsidP="00283088">
            <w:r w:rsidRPr="00283088">
              <w:rPr>
                <w:sz w:val="22"/>
                <w:szCs w:val="22"/>
              </w:rPr>
              <w:t>Мотивация достижения.</w:t>
            </w:r>
          </w:p>
          <w:p w:rsidR="00326F51" w:rsidRPr="00283088" w:rsidRDefault="00326F51" w:rsidP="00283088">
            <w:r w:rsidRPr="00283088">
              <w:rPr>
                <w:sz w:val="22"/>
                <w:szCs w:val="22"/>
              </w:rPr>
              <w:t>Развитие основ гражданской идентичности.</w:t>
            </w:r>
          </w:p>
          <w:p w:rsidR="00326F51" w:rsidRPr="00283088" w:rsidRDefault="00326F51" w:rsidP="00283088">
            <w:r w:rsidRPr="00283088">
              <w:rPr>
                <w:sz w:val="22"/>
                <w:szCs w:val="22"/>
              </w:rPr>
              <w:t>Рефлексивная адекватная самооценка</w:t>
            </w:r>
          </w:p>
        </w:tc>
        <w:tc>
          <w:tcPr>
            <w:tcW w:w="5040" w:type="dxa"/>
          </w:tcPr>
          <w:p w:rsidR="00326F51" w:rsidRPr="00283088" w:rsidRDefault="00326F51" w:rsidP="00283088">
            <w:r w:rsidRPr="00283088">
              <w:rPr>
                <w:sz w:val="22"/>
                <w:szCs w:val="22"/>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26F51" w:rsidRPr="00283088">
        <w:tc>
          <w:tcPr>
            <w:tcW w:w="3708" w:type="dxa"/>
          </w:tcPr>
          <w:p w:rsidR="00326F51" w:rsidRPr="00283088" w:rsidRDefault="00326F51" w:rsidP="00283088">
            <w:r w:rsidRPr="00283088">
              <w:rPr>
                <w:sz w:val="22"/>
                <w:szCs w:val="22"/>
              </w:rPr>
              <w:t>Регулятивные, личностные, познавательные, коммуникативные действия</w:t>
            </w:r>
          </w:p>
        </w:tc>
        <w:tc>
          <w:tcPr>
            <w:tcW w:w="5940" w:type="dxa"/>
          </w:tcPr>
          <w:p w:rsidR="00326F51" w:rsidRPr="00283088" w:rsidRDefault="00326F51" w:rsidP="00283088">
            <w:r w:rsidRPr="00283088">
              <w:rPr>
                <w:sz w:val="22"/>
                <w:szCs w:val="22"/>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326F51" w:rsidRPr="00283088" w:rsidRDefault="00326F51" w:rsidP="00283088">
            <w:r w:rsidRPr="00283088">
              <w:rPr>
                <w:sz w:val="22"/>
                <w:szCs w:val="22"/>
              </w:rPr>
              <w:t>Высокая успешность в усвоении учебного содержания. Создание предпосылок для дальнейшего перехода к самообразованию.</w:t>
            </w:r>
          </w:p>
        </w:tc>
      </w:tr>
      <w:tr w:rsidR="00326F51" w:rsidRPr="00283088">
        <w:tc>
          <w:tcPr>
            <w:tcW w:w="3708" w:type="dxa"/>
          </w:tcPr>
          <w:p w:rsidR="00326F51" w:rsidRPr="00283088" w:rsidRDefault="00326F51" w:rsidP="00283088">
            <w:r w:rsidRPr="00283088">
              <w:rPr>
                <w:sz w:val="22"/>
                <w:szCs w:val="22"/>
              </w:rPr>
              <w:t>Коммуникативные (речевые), регулятивные действия</w:t>
            </w:r>
          </w:p>
        </w:tc>
        <w:tc>
          <w:tcPr>
            <w:tcW w:w="5940" w:type="dxa"/>
          </w:tcPr>
          <w:p w:rsidR="00326F51" w:rsidRPr="00283088" w:rsidRDefault="00326F51" w:rsidP="00283088">
            <w:r w:rsidRPr="00283088">
              <w:rPr>
                <w:sz w:val="22"/>
                <w:szCs w:val="22"/>
              </w:rPr>
              <w:t>Внутренний план действия</w:t>
            </w:r>
          </w:p>
        </w:tc>
        <w:tc>
          <w:tcPr>
            <w:tcW w:w="5040" w:type="dxa"/>
          </w:tcPr>
          <w:p w:rsidR="00326F51" w:rsidRPr="00283088" w:rsidRDefault="00326F51" w:rsidP="00283088">
            <w:r w:rsidRPr="00283088">
              <w:rPr>
                <w:sz w:val="22"/>
                <w:szCs w:val="22"/>
              </w:rPr>
              <w:t>Способность действовать «в уме». Отрыв слова от предмета, достижение нового уровня обобщения.</w:t>
            </w:r>
          </w:p>
        </w:tc>
      </w:tr>
      <w:tr w:rsidR="00326F51" w:rsidRPr="00283088">
        <w:tc>
          <w:tcPr>
            <w:tcW w:w="3708" w:type="dxa"/>
          </w:tcPr>
          <w:p w:rsidR="00326F51" w:rsidRPr="00283088" w:rsidRDefault="00326F51" w:rsidP="00283088">
            <w:r w:rsidRPr="00283088">
              <w:rPr>
                <w:sz w:val="22"/>
                <w:szCs w:val="22"/>
              </w:rPr>
              <w:t>Коммуникативные, регулятивные действия</w:t>
            </w:r>
          </w:p>
        </w:tc>
        <w:tc>
          <w:tcPr>
            <w:tcW w:w="5940" w:type="dxa"/>
          </w:tcPr>
          <w:p w:rsidR="00326F51" w:rsidRPr="00283088" w:rsidRDefault="00326F51" w:rsidP="00283088">
            <w:r w:rsidRPr="00283088">
              <w:rPr>
                <w:sz w:val="22"/>
                <w:szCs w:val="22"/>
              </w:rPr>
              <w:t>Рефлексия – осознание учащимся содержания, последовательности и оснований действий</w:t>
            </w:r>
          </w:p>
        </w:tc>
        <w:tc>
          <w:tcPr>
            <w:tcW w:w="5040" w:type="dxa"/>
          </w:tcPr>
          <w:p w:rsidR="00326F51" w:rsidRPr="00283088" w:rsidRDefault="00326F51" w:rsidP="00283088">
            <w:r w:rsidRPr="00283088">
              <w:rPr>
                <w:sz w:val="22"/>
                <w:szCs w:val="22"/>
              </w:rPr>
              <w:t xml:space="preserve">Осознанность и критичность учебных действий. </w:t>
            </w:r>
          </w:p>
        </w:tc>
      </w:tr>
    </w:tbl>
    <w:p w:rsidR="00326F51" w:rsidRPr="00283088" w:rsidRDefault="00326F51" w:rsidP="00283088">
      <w:pPr>
        <w:jc w:val="both"/>
        <w:rPr>
          <w:b/>
          <w:bCs/>
          <w:color w:val="2B2C30"/>
          <w:sz w:val="22"/>
          <w:szCs w:val="22"/>
        </w:rPr>
      </w:pPr>
    </w:p>
    <w:p w:rsidR="00326F51" w:rsidRPr="00283088" w:rsidRDefault="00326F51" w:rsidP="00283088">
      <w:pPr>
        <w:jc w:val="both"/>
        <w:rPr>
          <w:sz w:val="22"/>
          <w:szCs w:val="22"/>
        </w:rPr>
      </w:pPr>
      <w:r w:rsidRPr="00283088">
        <w:rPr>
          <w:sz w:val="22"/>
          <w:szCs w:val="22"/>
        </w:rPr>
        <w:t xml:space="preserve">Планируемые результаты в освоении школьниками универсальных учебных действий </w:t>
      </w:r>
    </w:p>
    <w:p w:rsidR="00326F51" w:rsidRPr="00283088" w:rsidRDefault="00326F51" w:rsidP="00283088">
      <w:pPr>
        <w:jc w:val="both"/>
        <w:rPr>
          <w:sz w:val="22"/>
          <w:szCs w:val="22"/>
        </w:rPr>
      </w:pPr>
      <w:r w:rsidRPr="00283088">
        <w:rPr>
          <w:sz w:val="22"/>
          <w:szCs w:val="22"/>
        </w:rPr>
        <w:t>по завершении начального обучения.</w:t>
      </w:r>
    </w:p>
    <w:p w:rsidR="00326F51" w:rsidRPr="00283088" w:rsidRDefault="00326F51" w:rsidP="00283088">
      <w:pPr>
        <w:jc w:val="both"/>
        <w:rPr>
          <w:sz w:val="22"/>
          <w:szCs w:val="22"/>
        </w:rPr>
      </w:pPr>
      <w:r w:rsidRPr="00283088">
        <w:rPr>
          <w:sz w:val="22"/>
          <w:szCs w:val="22"/>
          <w:u w:val="single"/>
        </w:rPr>
        <w:t>Педагогические ориентиры: Развитие личности</w:t>
      </w:r>
      <w:r w:rsidRPr="00283088">
        <w:rPr>
          <w:sz w:val="22"/>
          <w:szCs w:val="22"/>
        </w:rPr>
        <w:t xml:space="preserve">. </w:t>
      </w:r>
    </w:p>
    <w:p w:rsidR="00326F51" w:rsidRPr="00283088" w:rsidRDefault="00326F51" w:rsidP="00283088">
      <w:pPr>
        <w:jc w:val="both"/>
        <w:rPr>
          <w:sz w:val="22"/>
          <w:szCs w:val="22"/>
        </w:rPr>
      </w:pPr>
      <w:r w:rsidRPr="00283088">
        <w:rPr>
          <w:sz w:val="22"/>
          <w:szCs w:val="22"/>
        </w:rPr>
        <w:t>В сфере личностных универсальных учебных действий у выпускников</w:t>
      </w:r>
    </w:p>
    <w:p w:rsidR="00326F51" w:rsidRPr="00283088" w:rsidRDefault="00326F51" w:rsidP="00283088">
      <w:pPr>
        <w:jc w:val="both"/>
        <w:rPr>
          <w:sz w:val="22"/>
          <w:szCs w:val="22"/>
        </w:rPr>
      </w:pPr>
      <w:r w:rsidRPr="00283088">
        <w:rPr>
          <w:sz w:val="22"/>
          <w:szCs w:val="22"/>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26F51" w:rsidRPr="00283088" w:rsidRDefault="00326F51" w:rsidP="00283088">
      <w:pPr>
        <w:jc w:val="both"/>
        <w:rPr>
          <w:sz w:val="22"/>
          <w:szCs w:val="22"/>
          <w:u w:val="single"/>
        </w:rPr>
      </w:pPr>
      <w:r w:rsidRPr="00283088">
        <w:rPr>
          <w:sz w:val="22"/>
          <w:szCs w:val="22"/>
          <w:u w:val="single"/>
        </w:rPr>
        <w:t>Педагогические ориентиры: Самообразование и самоорганизация</w:t>
      </w:r>
    </w:p>
    <w:p w:rsidR="00326F51" w:rsidRPr="00283088" w:rsidRDefault="00326F51" w:rsidP="00283088">
      <w:pPr>
        <w:jc w:val="both"/>
        <w:rPr>
          <w:sz w:val="22"/>
          <w:szCs w:val="22"/>
        </w:rPr>
      </w:pPr>
      <w:r w:rsidRPr="00283088">
        <w:rPr>
          <w:sz w:val="22"/>
          <w:szCs w:val="22"/>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326F51" w:rsidRPr="00283088" w:rsidRDefault="00326F51" w:rsidP="00283088">
      <w:pPr>
        <w:jc w:val="both"/>
        <w:rPr>
          <w:sz w:val="22"/>
          <w:szCs w:val="22"/>
        </w:rPr>
      </w:pPr>
      <w:r w:rsidRPr="00283088">
        <w:rPr>
          <w:sz w:val="22"/>
          <w:szCs w:val="22"/>
        </w:rPr>
        <w:t>оценивать свои действия, вносить соответствующие коррективы в их выполнение.</w:t>
      </w:r>
    </w:p>
    <w:p w:rsidR="00326F51" w:rsidRPr="00283088" w:rsidRDefault="00326F51" w:rsidP="00283088">
      <w:pPr>
        <w:jc w:val="both"/>
        <w:rPr>
          <w:sz w:val="22"/>
          <w:szCs w:val="22"/>
          <w:u w:val="single"/>
        </w:rPr>
      </w:pPr>
      <w:r w:rsidRPr="00283088">
        <w:rPr>
          <w:sz w:val="22"/>
          <w:szCs w:val="22"/>
          <w:u w:val="single"/>
        </w:rPr>
        <w:t>Педагогические ориентиры: Исследовательская культура</w:t>
      </w:r>
    </w:p>
    <w:p w:rsidR="00326F51" w:rsidRPr="00283088" w:rsidRDefault="00326F51" w:rsidP="00283088">
      <w:pPr>
        <w:jc w:val="both"/>
        <w:rPr>
          <w:sz w:val="22"/>
          <w:szCs w:val="22"/>
        </w:rPr>
      </w:pPr>
      <w:r w:rsidRPr="00283088">
        <w:rPr>
          <w:sz w:val="22"/>
          <w:szCs w:val="22"/>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26F51" w:rsidRPr="00283088" w:rsidRDefault="00326F51" w:rsidP="00283088">
      <w:pPr>
        <w:jc w:val="both"/>
        <w:rPr>
          <w:sz w:val="22"/>
          <w:szCs w:val="22"/>
          <w:u w:val="single"/>
        </w:rPr>
      </w:pPr>
      <w:r w:rsidRPr="00283088">
        <w:rPr>
          <w:sz w:val="22"/>
          <w:szCs w:val="22"/>
          <w:u w:val="single"/>
        </w:rPr>
        <w:t>Педагогические ориентиры: Культура общения</w:t>
      </w:r>
    </w:p>
    <w:p w:rsidR="00326F51" w:rsidRPr="00283088" w:rsidRDefault="00326F51" w:rsidP="00283088">
      <w:pPr>
        <w:jc w:val="both"/>
        <w:rPr>
          <w:sz w:val="22"/>
          <w:szCs w:val="22"/>
        </w:rPr>
      </w:pPr>
      <w:r w:rsidRPr="00283088">
        <w:rPr>
          <w:sz w:val="22"/>
          <w:szCs w:val="22"/>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26F51" w:rsidRPr="00283088" w:rsidRDefault="00326F51" w:rsidP="00283088">
      <w:pPr>
        <w:jc w:val="both"/>
        <w:rPr>
          <w:sz w:val="22"/>
          <w:szCs w:val="22"/>
          <w:u w:val="single"/>
        </w:rPr>
      </w:pPr>
      <w:r w:rsidRPr="00283088">
        <w:rPr>
          <w:sz w:val="22"/>
          <w:szCs w:val="22"/>
          <w:u w:val="single"/>
        </w:rPr>
        <w:t>«Условия, обеспечивающие развитие УУД в образовательном процессе»</w:t>
      </w:r>
    </w:p>
    <w:p w:rsidR="00326F51" w:rsidRPr="00283088" w:rsidRDefault="00326F51" w:rsidP="00283088">
      <w:pPr>
        <w:jc w:val="both"/>
        <w:rPr>
          <w:sz w:val="22"/>
          <w:szCs w:val="22"/>
        </w:rPr>
      </w:pPr>
      <w:r w:rsidRPr="00283088">
        <w:rPr>
          <w:sz w:val="22"/>
          <w:szCs w:val="22"/>
        </w:rPr>
        <w:t>Учитель   знает:</w:t>
      </w:r>
    </w:p>
    <w:p w:rsidR="00326F51" w:rsidRPr="00283088" w:rsidRDefault="00326F51" w:rsidP="00283088">
      <w:pPr>
        <w:jc w:val="both"/>
        <w:rPr>
          <w:sz w:val="22"/>
          <w:szCs w:val="22"/>
        </w:rPr>
      </w:pPr>
      <w:r w:rsidRPr="00283088">
        <w:rPr>
          <w:sz w:val="22"/>
          <w:szCs w:val="22"/>
        </w:rPr>
        <w:t>− важность формирования универсальных учебных действий школьников;</w:t>
      </w:r>
    </w:p>
    <w:p w:rsidR="00326F51" w:rsidRPr="00283088" w:rsidRDefault="00326F51" w:rsidP="00283088">
      <w:pPr>
        <w:jc w:val="both"/>
        <w:rPr>
          <w:sz w:val="22"/>
          <w:szCs w:val="22"/>
        </w:rPr>
      </w:pPr>
      <w:r w:rsidRPr="00283088">
        <w:rPr>
          <w:sz w:val="22"/>
          <w:szCs w:val="22"/>
        </w:rPr>
        <w:t xml:space="preserve">−  сущность и виды универсальных умений, </w:t>
      </w:r>
    </w:p>
    <w:p w:rsidR="00326F51" w:rsidRPr="00283088" w:rsidRDefault="00326F51" w:rsidP="00283088">
      <w:pPr>
        <w:jc w:val="both"/>
        <w:rPr>
          <w:sz w:val="22"/>
          <w:szCs w:val="22"/>
        </w:rPr>
      </w:pPr>
      <w:r w:rsidRPr="00283088">
        <w:rPr>
          <w:sz w:val="22"/>
          <w:szCs w:val="22"/>
        </w:rPr>
        <w:t>-  педагогические приемы и способы их формирования .</w:t>
      </w:r>
    </w:p>
    <w:p w:rsidR="00326F51" w:rsidRPr="00283088" w:rsidRDefault="00326F51" w:rsidP="00283088">
      <w:pPr>
        <w:jc w:val="both"/>
        <w:rPr>
          <w:sz w:val="22"/>
          <w:szCs w:val="22"/>
        </w:rPr>
      </w:pPr>
      <w:r w:rsidRPr="00283088">
        <w:rPr>
          <w:sz w:val="22"/>
          <w:szCs w:val="22"/>
        </w:rPr>
        <w:t>Учитель   умеет:</w:t>
      </w:r>
    </w:p>
    <w:p w:rsidR="00326F51" w:rsidRPr="00283088" w:rsidRDefault="00326F51" w:rsidP="00283088">
      <w:pPr>
        <w:jc w:val="both"/>
        <w:rPr>
          <w:sz w:val="22"/>
          <w:szCs w:val="22"/>
        </w:rPr>
      </w:pPr>
      <w:r w:rsidRPr="00283088">
        <w:rPr>
          <w:sz w:val="22"/>
          <w:szCs w:val="22"/>
        </w:rPr>
        <w:t>-  отбирать содержание и конструировать учебный процесс с учетом формирования УДД</w:t>
      </w:r>
    </w:p>
    <w:p w:rsidR="00326F51" w:rsidRPr="00283088" w:rsidRDefault="00326F51" w:rsidP="00283088">
      <w:pPr>
        <w:jc w:val="both"/>
        <w:rPr>
          <w:sz w:val="22"/>
          <w:szCs w:val="22"/>
        </w:rPr>
      </w:pPr>
      <w:r w:rsidRPr="00283088">
        <w:rPr>
          <w:sz w:val="22"/>
          <w:szCs w:val="22"/>
        </w:rPr>
        <w:t xml:space="preserve">-  использовать диагностический инструментарий успешности формирования УДД </w:t>
      </w:r>
    </w:p>
    <w:p w:rsidR="00326F51" w:rsidRPr="00283088" w:rsidRDefault="00326F51" w:rsidP="00283088">
      <w:pPr>
        <w:jc w:val="both"/>
        <w:rPr>
          <w:sz w:val="22"/>
          <w:szCs w:val="22"/>
        </w:rPr>
      </w:pPr>
      <w:r w:rsidRPr="00283088">
        <w:rPr>
          <w:sz w:val="22"/>
          <w:szCs w:val="22"/>
        </w:rPr>
        <w:t xml:space="preserve">-  привлекать родителей к совместному решению проблемы формирования УДД </w:t>
      </w:r>
    </w:p>
    <w:p w:rsidR="00326F51" w:rsidRPr="00283088" w:rsidRDefault="00326F51" w:rsidP="00283088">
      <w:pPr>
        <w:jc w:val="both"/>
        <w:rPr>
          <w:b/>
          <w:bCs/>
          <w:sz w:val="22"/>
          <w:szCs w:val="22"/>
        </w:rPr>
      </w:pPr>
      <w:r w:rsidRPr="00283088">
        <w:rPr>
          <w:b/>
          <w:bCs/>
          <w:sz w:val="22"/>
          <w:szCs w:val="22"/>
        </w:rPr>
        <w:t xml:space="preserve">                             1.2.1.1. Чтение. Работа с текстом</w:t>
      </w:r>
      <w:r>
        <w:rPr>
          <w:b/>
          <w:bCs/>
          <w:sz w:val="22"/>
          <w:szCs w:val="22"/>
        </w:rPr>
        <w:t xml:space="preserve"> </w:t>
      </w:r>
      <w:r w:rsidRPr="00283088">
        <w:rPr>
          <w:b/>
          <w:bCs/>
          <w:sz w:val="22"/>
          <w:szCs w:val="22"/>
        </w:rPr>
        <w:t>(метапредметные результаты)</w:t>
      </w:r>
    </w:p>
    <w:p w:rsidR="00326F51" w:rsidRPr="00283088" w:rsidRDefault="00326F51" w:rsidP="00283088">
      <w:pPr>
        <w:jc w:val="both"/>
        <w:rPr>
          <w:sz w:val="22"/>
          <w:szCs w:val="22"/>
        </w:rPr>
      </w:pPr>
      <w:r w:rsidRPr="00283088">
        <w:rPr>
          <w:sz w:val="22"/>
          <w:szCs w:val="22"/>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326F51" w:rsidRPr="00283088" w:rsidRDefault="00326F51" w:rsidP="00283088">
      <w:pPr>
        <w:jc w:val="both"/>
        <w:rPr>
          <w:sz w:val="22"/>
          <w:szCs w:val="22"/>
        </w:rPr>
      </w:pPr>
      <w:r w:rsidRPr="00283088">
        <w:rPr>
          <w:sz w:val="22"/>
          <w:szCs w:val="22"/>
        </w:rPr>
        <w:t>Работа с текстом:</w:t>
      </w:r>
    </w:p>
    <w:p w:rsidR="00326F51" w:rsidRPr="00283088" w:rsidRDefault="00326F51" w:rsidP="00283088">
      <w:pPr>
        <w:jc w:val="both"/>
        <w:rPr>
          <w:sz w:val="22"/>
          <w:szCs w:val="22"/>
        </w:rPr>
      </w:pPr>
      <w:r w:rsidRPr="00283088">
        <w:rPr>
          <w:sz w:val="22"/>
          <w:szCs w:val="22"/>
        </w:rPr>
        <w:t>поиск информации и понимание прочитанного</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находить в тексте конкретные сведения, факты, заданные в явном виде;</w:t>
      </w:r>
    </w:p>
    <w:p w:rsidR="00326F51" w:rsidRPr="00283088" w:rsidRDefault="00326F51" w:rsidP="00283088">
      <w:pPr>
        <w:jc w:val="both"/>
        <w:rPr>
          <w:sz w:val="22"/>
          <w:szCs w:val="22"/>
        </w:rPr>
      </w:pPr>
      <w:r w:rsidRPr="00283088">
        <w:rPr>
          <w:sz w:val="22"/>
          <w:szCs w:val="22"/>
        </w:rPr>
        <w:t>• определять тему и главную мысль текста;</w:t>
      </w:r>
    </w:p>
    <w:p w:rsidR="00326F51" w:rsidRPr="00283088" w:rsidRDefault="00326F51" w:rsidP="00283088">
      <w:pPr>
        <w:jc w:val="both"/>
        <w:rPr>
          <w:sz w:val="22"/>
          <w:szCs w:val="22"/>
        </w:rPr>
      </w:pPr>
      <w:r w:rsidRPr="00283088">
        <w:rPr>
          <w:sz w:val="22"/>
          <w:szCs w:val="22"/>
        </w:rPr>
        <w:t>• делить тексты на смысловые части, составлять план текста;</w:t>
      </w:r>
    </w:p>
    <w:p w:rsidR="00326F51" w:rsidRPr="00283088" w:rsidRDefault="00326F51" w:rsidP="00283088">
      <w:pPr>
        <w:jc w:val="both"/>
        <w:rPr>
          <w:sz w:val="22"/>
          <w:szCs w:val="22"/>
        </w:rPr>
      </w:pPr>
      <w:r w:rsidRPr="00283088">
        <w:rPr>
          <w:sz w:val="22"/>
          <w:szCs w:val="22"/>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326F51" w:rsidRPr="00283088" w:rsidRDefault="00326F51" w:rsidP="00283088">
      <w:pPr>
        <w:jc w:val="both"/>
        <w:rPr>
          <w:sz w:val="22"/>
          <w:szCs w:val="22"/>
        </w:rPr>
      </w:pPr>
      <w:r w:rsidRPr="00283088">
        <w:rPr>
          <w:sz w:val="22"/>
          <w:szCs w:val="22"/>
        </w:rPr>
        <w:t>• сравнивать между собой объекты, описанные в тексте, выделяя 2—3 существенных признака;</w:t>
      </w:r>
    </w:p>
    <w:p w:rsidR="00326F51" w:rsidRPr="00283088" w:rsidRDefault="00326F51" w:rsidP="00283088">
      <w:pPr>
        <w:jc w:val="both"/>
        <w:rPr>
          <w:sz w:val="22"/>
          <w:szCs w:val="22"/>
        </w:rPr>
      </w:pPr>
      <w:r w:rsidRPr="00283088">
        <w:rPr>
          <w:sz w:val="22"/>
          <w:szCs w:val="22"/>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26F51" w:rsidRPr="00283088" w:rsidRDefault="00326F51" w:rsidP="00283088">
      <w:pPr>
        <w:jc w:val="both"/>
        <w:rPr>
          <w:sz w:val="22"/>
          <w:szCs w:val="22"/>
        </w:rPr>
      </w:pPr>
      <w:r w:rsidRPr="00283088">
        <w:rPr>
          <w:sz w:val="22"/>
          <w:szCs w:val="22"/>
        </w:rPr>
        <w:t>• понимать информацию, представленную разными способами: словесно, в виде таблицы, схемы, диаграммы;</w:t>
      </w:r>
    </w:p>
    <w:p w:rsidR="00326F51" w:rsidRPr="00283088" w:rsidRDefault="00326F51" w:rsidP="00283088">
      <w:pPr>
        <w:jc w:val="both"/>
        <w:rPr>
          <w:sz w:val="22"/>
          <w:szCs w:val="22"/>
        </w:rPr>
      </w:pPr>
      <w:r w:rsidRPr="00283088">
        <w:rPr>
          <w:sz w:val="22"/>
          <w:szCs w:val="22"/>
        </w:rPr>
        <w:t>• понимать текст, опираясь не только на содержащуюся в нём информацию, но и на жанр, структуру, выразительные средства текста;</w:t>
      </w:r>
    </w:p>
    <w:p w:rsidR="00326F51" w:rsidRPr="00283088" w:rsidRDefault="00326F51" w:rsidP="00283088">
      <w:pPr>
        <w:jc w:val="both"/>
        <w:rPr>
          <w:sz w:val="22"/>
          <w:szCs w:val="22"/>
        </w:rPr>
      </w:pPr>
      <w:r w:rsidRPr="00283088">
        <w:rPr>
          <w:sz w:val="22"/>
          <w:szCs w:val="22"/>
        </w:rPr>
        <w:t>• использовать различные виды чтения: ознакомительное, изучающее, поисковое, выбирать нужный вид чтения в соответствии с целью чтения;</w:t>
      </w:r>
    </w:p>
    <w:p w:rsidR="00326F51" w:rsidRPr="00283088" w:rsidRDefault="00326F51" w:rsidP="00283088">
      <w:pPr>
        <w:jc w:val="both"/>
        <w:rPr>
          <w:sz w:val="22"/>
          <w:szCs w:val="22"/>
        </w:rPr>
      </w:pPr>
      <w:r w:rsidRPr="00283088">
        <w:rPr>
          <w:sz w:val="22"/>
          <w:szCs w:val="22"/>
        </w:rPr>
        <w:t>• ориентироваться в соответствующих возрасту словарях и справочниках.</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использовать формальные элементы текста (например, подзаголовки, сноски) для поиска нужной информации;</w:t>
      </w:r>
    </w:p>
    <w:p w:rsidR="00326F51" w:rsidRPr="00283088" w:rsidRDefault="00326F51" w:rsidP="00283088">
      <w:pPr>
        <w:jc w:val="both"/>
        <w:rPr>
          <w:sz w:val="22"/>
          <w:szCs w:val="22"/>
        </w:rPr>
      </w:pPr>
      <w:r w:rsidRPr="00283088">
        <w:rPr>
          <w:sz w:val="22"/>
          <w:szCs w:val="22"/>
        </w:rPr>
        <w:t>• работать с несколькими источниками информации;</w:t>
      </w:r>
    </w:p>
    <w:p w:rsidR="00326F51" w:rsidRPr="00283088" w:rsidRDefault="00326F51" w:rsidP="00283088">
      <w:pPr>
        <w:jc w:val="both"/>
        <w:rPr>
          <w:sz w:val="22"/>
          <w:szCs w:val="22"/>
        </w:rPr>
      </w:pPr>
      <w:r w:rsidRPr="00283088">
        <w:rPr>
          <w:sz w:val="22"/>
          <w:szCs w:val="22"/>
        </w:rPr>
        <w:t>• сопоставлять информацию, полученную из нескольких источников.</w:t>
      </w:r>
    </w:p>
    <w:p w:rsidR="00326F51" w:rsidRPr="00283088" w:rsidRDefault="00326F51" w:rsidP="00283088">
      <w:pPr>
        <w:jc w:val="both"/>
        <w:rPr>
          <w:sz w:val="22"/>
          <w:szCs w:val="22"/>
        </w:rPr>
      </w:pPr>
      <w:r w:rsidRPr="00283088">
        <w:rPr>
          <w:sz w:val="22"/>
          <w:szCs w:val="22"/>
        </w:rPr>
        <w:t>Работа с текстом: преобразование и интерпретация информации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пересказывать текст подробно и сжато, устно и письменно;</w:t>
      </w:r>
    </w:p>
    <w:p w:rsidR="00326F51" w:rsidRPr="00283088" w:rsidRDefault="00326F51" w:rsidP="00283088">
      <w:pPr>
        <w:jc w:val="both"/>
        <w:rPr>
          <w:sz w:val="22"/>
          <w:szCs w:val="22"/>
        </w:rPr>
      </w:pPr>
      <w:r w:rsidRPr="00283088">
        <w:rPr>
          <w:sz w:val="22"/>
          <w:szCs w:val="22"/>
        </w:rPr>
        <w:t>• соотносить факты с общей идеей текста, устанавливать простые связи, не показанные в тексте напрямую;</w:t>
      </w:r>
    </w:p>
    <w:p w:rsidR="00326F51" w:rsidRPr="00283088" w:rsidRDefault="00326F51" w:rsidP="00283088">
      <w:pPr>
        <w:jc w:val="both"/>
        <w:rPr>
          <w:sz w:val="22"/>
          <w:szCs w:val="22"/>
        </w:rPr>
      </w:pPr>
      <w:r w:rsidRPr="00283088">
        <w:rPr>
          <w:sz w:val="22"/>
          <w:szCs w:val="22"/>
        </w:rPr>
        <w:t>• формулировать несложные выводы, основываясь на тексте; находить аргументы, подтверждающие вывод;</w:t>
      </w:r>
    </w:p>
    <w:p w:rsidR="00326F51" w:rsidRPr="00283088" w:rsidRDefault="00326F51" w:rsidP="00283088">
      <w:pPr>
        <w:jc w:val="both"/>
        <w:rPr>
          <w:sz w:val="22"/>
          <w:szCs w:val="22"/>
        </w:rPr>
      </w:pPr>
      <w:r w:rsidRPr="00283088">
        <w:rPr>
          <w:sz w:val="22"/>
          <w:szCs w:val="22"/>
        </w:rPr>
        <w:t>• сопоставлять и обобщать содержащуюся в разных частях текста информацию;</w:t>
      </w:r>
    </w:p>
    <w:p w:rsidR="00326F51" w:rsidRPr="00283088" w:rsidRDefault="00326F51" w:rsidP="00283088">
      <w:pPr>
        <w:jc w:val="both"/>
        <w:rPr>
          <w:sz w:val="22"/>
          <w:szCs w:val="22"/>
        </w:rPr>
      </w:pPr>
      <w:r w:rsidRPr="00283088">
        <w:rPr>
          <w:sz w:val="22"/>
          <w:szCs w:val="22"/>
        </w:rPr>
        <w:t>• составлять на основании текста небольшое монологическое высказывание, отвечая на поставленный вопрос.</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делать выписки из прочитанных текстов с учётом цели их дальнейшего использования;</w:t>
      </w:r>
    </w:p>
    <w:p w:rsidR="00326F51" w:rsidRPr="00283088" w:rsidRDefault="00326F51" w:rsidP="00283088">
      <w:pPr>
        <w:jc w:val="both"/>
        <w:rPr>
          <w:sz w:val="22"/>
          <w:szCs w:val="22"/>
        </w:rPr>
      </w:pPr>
      <w:r w:rsidRPr="00283088">
        <w:rPr>
          <w:sz w:val="22"/>
          <w:szCs w:val="22"/>
        </w:rPr>
        <w:t>• составлять небольшие письменные аннотации к тексту, отзывы о прочитанном.</w:t>
      </w:r>
    </w:p>
    <w:p w:rsidR="00326F51" w:rsidRPr="00283088" w:rsidRDefault="00326F51" w:rsidP="00283088">
      <w:pPr>
        <w:jc w:val="both"/>
        <w:rPr>
          <w:sz w:val="22"/>
          <w:szCs w:val="22"/>
        </w:rPr>
      </w:pPr>
      <w:r w:rsidRPr="00283088">
        <w:rPr>
          <w:sz w:val="22"/>
          <w:szCs w:val="22"/>
        </w:rPr>
        <w:t>Работа с текстом: оценка информации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высказывать оценочные суждения и свою точку зрения о прочитанном тексте;</w:t>
      </w:r>
    </w:p>
    <w:p w:rsidR="00326F51" w:rsidRPr="00283088" w:rsidRDefault="00326F51" w:rsidP="00283088">
      <w:pPr>
        <w:jc w:val="both"/>
        <w:rPr>
          <w:sz w:val="22"/>
          <w:szCs w:val="22"/>
        </w:rPr>
      </w:pPr>
      <w:r w:rsidRPr="00283088">
        <w:rPr>
          <w:sz w:val="22"/>
          <w:szCs w:val="22"/>
        </w:rPr>
        <w:t>• оценивать содержание, языковые особенности и структуру текста; определять место и роль иллюстративного ряда в тексте;</w:t>
      </w:r>
    </w:p>
    <w:p w:rsidR="00326F51" w:rsidRPr="00283088" w:rsidRDefault="00326F51" w:rsidP="00283088">
      <w:pPr>
        <w:jc w:val="both"/>
        <w:rPr>
          <w:sz w:val="22"/>
          <w:szCs w:val="22"/>
        </w:rPr>
      </w:pPr>
      <w:r w:rsidRPr="00283088">
        <w:rPr>
          <w:sz w:val="22"/>
          <w:szCs w:val="22"/>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26F51" w:rsidRPr="00283088" w:rsidRDefault="00326F51" w:rsidP="00283088">
      <w:pPr>
        <w:jc w:val="both"/>
        <w:rPr>
          <w:sz w:val="22"/>
          <w:szCs w:val="22"/>
        </w:rPr>
      </w:pPr>
      <w:r w:rsidRPr="00283088">
        <w:rPr>
          <w:sz w:val="22"/>
          <w:szCs w:val="22"/>
        </w:rPr>
        <w:t>• участвовать в учебном диалоге при обсуждении прочитанного или прослушанного текста.</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сопоставлять различные точки зрения;</w:t>
      </w:r>
    </w:p>
    <w:p w:rsidR="00326F51" w:rsidRPr="00283088" w:rsidRDefault="00326F51" w:rsidP="00283088">
      <w:pPr>
        <w:jc w:val="both"/>
        <w:rPr>
          <w:sz w:val="22"/>
          <w:szCs w:val="22"/>
        </w:rPr>
      </w:pPr>
      <w:r w:rsidRPr="00283088">
        <w:rPr>
          <w:sz w:val="22"/>
          <w:szCs w:val="22"/>
        </w:rPr>
        <w:t>• соотносить позицию автора с собственной точкой зрения;</w:t>
      </w:r>
    </w:p>
    <w:p w:rsidR="00326F51" w:rsidRPr="00283088" w:rsidRDefault="00326F51" w:rsidP="00283088">
      <w:pPr>
        <w:jc w:val="both"/>
        <w:rPr>
          <w:sz w:val="22"/>
          <w:szCs w:val="22"/>
        </w:rPr>
      </w:pPr>
      <w:r w:rsidRPr="00283088">
        <w:rPr>
          <w:sz w:val="22"/>
          <w:szCs w:val="22"/>
        </w:rPr>
        <w:t>• в процессе работы с одним или несколькими источниками выявлять достоверную (противоречивую) информацию.</w:t>
      </w:r>
    </w:p>
    <w:p w:rsidR="00326F51" w:rsidRPr="00283088" w:rsidRDefault="00326F51" w:rsidP="006E47AF">
      <w:pPr>
        <w:rPr>
          <w:b/>
          <w:bCs/>
          <w:sz w:val="22"/>
          <w:szCs w:val="22"/>
        </w:rPr>
      </w:pPr>
      <w:r w:rsidRPr="00283088">
        <w:rPr>
          <w:b/>
          <w:bCs/>
          <w:sz w:val="22"/>
          <w:szCs w:val="22"/>
        </w:rPr>
        <w:t xml:space="preserve">              1.2.1.2. Формирование ИКТ-компетентности обучающихся                                (метапредметные результаты) </w:t>
      </w:r>
    </w:p>
    <w:p w:rsidR="00326F51" w:rsidRPr="00283088" w:rsidRDefault="00326F51" w:rsidP="00283088">
      <w:pPr>
        <w:jc w:val="both"/>
        <w:rPr>
          <w:sz w:val="22"/>
          <w:szCs w:val="22"/>
        </w:rPr>
      </w:pPr>
      <w:r w:rsidRPr="00283088">
        <w:rPr>
          <w:sz w:val="22"/>
          <w:szCs w:val="22"/>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26F51" w:rsidRPr="00283088" w:rsidRDefault="00326F51" w:rsidP="00283088">
      <w:pPr>
        <w:jc w:val="both"/>
        <w:rPr>
          <w:sz w:val="22"/>
          <w:szCs w:val="22"/>
        </w:rPr>
      </w:pPr>
      <w:r w:rsidRPr="00283088">
        <w:rPr>
          <w:sz w:val="22"/>
          <w:szCs w:val="22"/>
        </w:rPr>
        <w:t xml:space="preserve">Знакомство со средствами ИКТ, </w:t>
      </w:r>
    </w:p>
    <w:p w:rsidR="00326F51" w:rsidRPr="00283088" w:rsidRDefault="00326F51" w:rsidP="00283088">
      <w:pPr>
        <w:jc w:val="both"/>
        <w:rPr>
          <w:sz w:val="22"/>
          <w:szCs w:val="22"/>
        </w:rPr>
      </w:pPr>
      <w:r w:rsidRPr="00283088">
        <w:rPr>
          <w:sz w:val="22"/>
          <w:szCs w:val="22"/>
        </w:rPr>
        <w:t>гигиена работы с компьютером</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26F51" w:rsidRPr="00283088" w:rsidRDefault="00326F51" w:rsidP="00283088">
      <w:pPr>
        <w:jc w:val="both"/>
        <w:rPr>
          <w:sz w:val="22"/>
          <w:szCs w:val="22"/>
        </w:rPr>
      </w:pPr>
      <w:r w:rsidRPr="00283088">
        <w:rPr>
          <w:sz w:val="22"/>
          <w:szCs w:val="22"/>
        </w:rPr>
        <w:t>• организовывать систему папок для хранения собственной информации в компьютере.</w:t>
      </w:r>
    </w:p>
    <w:p w:rsidR="00326F51" w:rsidRPr="00283088" w:rsidRDefault="00326F51" w:rsidP="00283088">
      <w:pPr>
        <w:jc w:val="both"/>
        <w:rPr>
          <w:sz w:val="22"/>
          <w:szCs w:val="22"/>
        </w:rPr>
      </w:pPr>
      <w:r w:rsidRPr="00283088">
        <w:rPr>
          <w:sz w:val="22"/>
          <w:szCs w:val="22"/>
        </w:rPr>
        <w:t>Технология ввода информации в компьютер: ввод текста, запись звука, изображения, цифровых данных</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326F51" w:rsidRPr="00283088" w:rsidRDefault="00326F51" w:rsidP="00283088">
      <w:pPr>
        <w:jc w:val="both"/>
        <w:rPr>
          <w:sz w:val="22"/>
          <w:szCs w:val="22"/>
        </w:rPr>
      </w:pPr>
      <w:r w:rsidRPr="00283088">
        <w:rPr>
          <w:sz w:val="22"/>
          <w:szCs w:val="22"/>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26F51" w:rsidRPr="00283088" w:rsidRDefault="00326F51" w:rsidP="00283088">
      <w:pPr>
        <w:jc w:val="both"/>
        <w:rPr>
          <w:sz w:val="22"/>
          <w:szCs w:val="22"/>
        </w:rPr>
      </w:pPr>
      <w:r w:rsidRPr="00283088">
        <w:rPr>
          <w:sz w:val="22"/>
          <w:szCs w:val="22"/>
        </w:rPr>
        <w:t>• рисовать изображения на графическом планшете;</w:t>
      </w:r>
    </w:p>
    <w:p w:rsidR="00326F51" w:rsidRPr="00283088" w:rsidRDefault="00326F51" w:rsidP="00283088">
      <w:pPr>
        <w:jc w:val="both"/>
        <w:rPr>
          <w:sz w:val="22"/>
          <w:szCs w:val="22"/>
        </w:rPr>
      </w:pPr>
      <w:r w:rsidRPr="00283088">
        <w:rPr>
          <w:sz w:val="22"/>
          <w:szCs w:val="22"/>
        </w:rPr>
        <w:t>• сканировать рисунки и тексты.</w:t>
      </w:r>
    </w:p>
    <w:p w:rsidR="00326F51" w:rsidRPr="00283088" w:rsidRDefault="00326F51" w:rsidP="00283088">
      <w:pPr>
        <w:jc w:val="both"/>
        <w:rPr>
          <w:sz w:val="22"/>
          <w:szCs w:val="22"/>
        </w:rPr>
      </w:pPr>
      <w:r w:rsidRPr="00283088">
        <w:rPr>
          <w:sz w:val="22"/>
          <w:szCs w:val="22"/>
        </w:rPr>
        <w:t>Выпускник получит возможность научиться использовать программу распознавания сканированного текста на русском языке.</w:t>
      </w:r>
    </w:p>
    <w:p w:rsidR="00326F51" w:rsidRPr="00283088" w:rsidRDefault="00326F51" w:rsidP="00283088">
      <w:pPr>
        <w:jc w:val="both"/>
        <w:rPr>
          <w:sz w:val="22"/>
          <w:szCs w:val="22"/>
        </w:rPr>
      </w:pPr>
      <w:r w:rsidRPr="00283088">
        <w:rPr>
          <w:sz w:val="22"/>
          <w:szCs w:val="22"/>
        </w:rPr>
        <w:t>Обработка и поиск информации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26F51" w:rsidRPr="00283088" w:rsidRDefault="00326F51" w:rsidP="00283088">
      <w:pPr>
        <w:jc w:val="both"/>
        <w:rPr>
          <w:sz w:val="22"/>
          <w:szCs w:val="22"/>
        </w:rPr>
      </w:pPr>
      <w:r w:rsidRPr="00283088">
        <w:rPr>
          <w:sz w:val="22"/>
          <w:szCs w:val="22"/>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26F51" w:rsidRPr="00283088" w:rsidRDefault="00326F51" w:rsidP="00283088">
      <w:pPr>
        <w:jc w:val="both"/>
        <w:rPr>
          <w:sz w:val="22"/>
          <w:szCs w:val="22"/>
        </w:rPr>
      </w:pPr>
      <w:r w:rsidRPr="00283088">
        <w:rPr>
          <w:sz w:val="22"/>
          <w:szCs w:val="22"/>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26F51" w:rsidRPr="00283088" w:rsidRDefault="00326F51" w:rsidP="00283088">
      <w:pPr>
        <w:jc w:val="both"/>
        <w:rPr>
          <w:sz w:val="22"/>
          <w:szCs w:val="22"/>
        </w:rPr>
      </w:pPr>
      <w:r w:rsidRPr="00283088">
        <w:rPr>
          <w:sz w:val="22"/>
          <w:szCs w:val="22"/>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26F51" w:rsidRPr="00283088" w:rsidRDefault="00326F51" w:rsidP="00283088">
      <w:pPr>
        <w:jc w:val="both"/>
        <w:rPr>
          <w:sz w:val="22"/>
          <w:szCs w:val="22"/>
        </w:rPr>
      </w:pPr>
      <w:r w:rsidRPr="00283088">
        <w:rPr>
          <w:sz w:val="22"/>
          <w:szCs w:val="22"/>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26F51" w:rsidRPr="00283088" w:rsidRDefault="00326F51" w:rsidP="00283088">
      <w:pPr>
        <w:jc w:val="both"/>
        <w:rPr>
          <w:sz w:val="22"/>
          <w:szCs w:val="22"/>
        </w:rPr>
      </w:pPr>
      <w:r w:rsidRPr="00283088">
        <w:rPr>
          <w:sz w:val="22"/>
          <w:szCs w:val="22"/>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26F51" w:rsidRPr="00283088" w:rsidRDefault="00326F51" w:rsidP="00283088">
      <w:pPr>
        <w:jc w:val="both"/>
        <w:rPr>
          <w:sz w:val="22"/>
          <w:szCs w:val="22"/>
        </w:rPr>
      </w:pPr>
      <w:r w:rsidRPr="00283088">
        <w:rPr>
          <w:sz w:val="22"/>
          <w:szCs w:val="22"/>
        </w:rPr>
        <w:t>• заполнять учебные базы данных.</w:t>
      </w:r>
    </w:p>
    <w:p w:rsidR="00326F51" w:rsidRPr="00283088" w:rsidRDefault="00326F51" w:rsidP="00283088">
      <w:pPr>
        <w:jc w:val="both"/>
        <w:rPr>
          <w:sz w:val="22"/>
          <w:szCs w:val="22"/>
        </w:rPr>
      </w:pPr>
      <w:r w:rsidRPr="00283088">
        <w:rPr>
          <w:sz w:val="22"/>
          <w:szCs w:val="22"/>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26F51" w:rsidRPr="00283088" w:rsidRDefault="00326F51" w:rsidP="00283088">
      <w:pPr>
        <w:jc w:val="both"/>
        <w:rPr>
          <w:sz w:val="22"/>
          <w:szCs w:val="22"/>
        </w:rPr>
      </w:pPr>
      <w:r w:rsidRPr="00283088">
        <w:rPr>
          <w:sz w:val="22"/>
          <w:szCs w:val="22"/>
        </w:rPr>
        <w:t>Создание, представление и передача сообщений</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создавать текстовые сообщения с использованием средств ИКТ: редактировать, оформлять и сохранять их;</w:t>
      </w:r>
    </w:p>
    <w:p w:rsidR="00326F51" w:rsidRPr="00283088" w:rsidRDefault="00326F51" w:rsidP="00283088">
      <w:pPr>
        <w:jc w:val="both"/>
        <w:rPr>
          <w:sz w:val="22"/>
          <w:szCs w:val="22"/>
        </w:rPr>
      </w:pPr>
      <w:r w:rsidRPr="00283088">
        <w:rPr>
          <w:sz w:val="22"/>
          <w:szCs w:val="22"/>
        </w:rPr>
        <w:t>• создавать сообщения в виде аудио- и видеофрагментов или цепочки экранов с использованием иллюстраций, видеоизображения, звука, текста;</w:t>
      </w:r>
    </w:p>
    <w:p w:rsidR="00326F51" w:rsidRPr="00283088" w:rsidRDefault="00326F51" w:rsidP="00283088">
      <w:pPr>
        <w:jc w:val="both"/>
        <w:rPr>
          <w:sz w:val="22"/>
          <w:szCs w:val="22"/>
        </w:rPr>
      </w:pPr>
      <w:r w:rsidRPr="00283088">
        <w:rPr>
          <w:sz w:val="22"/>
          <w:szCs w:val="22"/>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26F51" w:rsidRPr="00283088" w:rsidRDefault="00326F51" w:rsidP="00283088">
      <w:pPr>
        <w:jc w:val="both"/>
        <w:rPr>
          <w:sz w:val="22"/>
          <w:szCs w:val="22"/>
        </w:rPr>
      </w:pPr>
      <w:r w:rsidRPr="00283088">
        <w:rPr>
          <w:sz w:val="22"/>
          <w:szCs w:val="22"/>
        </w:rPr>
        <w:t>• создавать диаграммы, планы территории и пр.;</w:t>
      </w:r>
    </w:p>
    <w:p w:rsidR="00326F51" w:rsidRPr="00283088" w:rsidRDefault="00326F51" w:rsidP="00283088">
      <w:pPr>
        <w:jc w:val="both"/>
        <w:rPr>
          <w:sz w:val="22"/>
          <w:szCs w:val="22"/>
        </w:rPr>
      </w:pPr>
      <w:r w:rsidRPr="00283088">
        <w:rPr>
          <w:sz w:val="22"/>
          <w:szCs w:val="22"/>
        </w:rPr>
        <w:t>• создавать изображения, пользуясь графическими возможностями компьютера; составлять новое изображение из готовых фрагментов (аппликация);</w:t>
      </w:r>
    </w:p>
    <w:p w:rsidR="00326F51" w:rsidRPr="00283088" w:rsidRDefault="00326F51" w:rsidP="00283088">
      <w:pPr>
        <w:jc w:val="both"/>
        <w:rPr>
          <w:sz w:val="22"/>
          <w:szCs w:val="22"/>
        </w:rPr>
      </w:pPr>
      <w:r w:rsidRPr="00283088">
        <w:rPr>
          <w:sz w:val="22"/>
          <w:szCs w:val="22"/>
        </w:rPr>
        <w:t>• размещать сообщение в информационной образовательной среде образовательного учреждения;</w:t>
      </w:r>
    </w:p>
    <w:p w:rsidR="00326F51" w:rsidRPr="00283088" w:rsidRDefault="00326F51" w:rsidP="00283088">
      <w:pPr>
        <w:jc w:val="both"/>
        <w:rPr>
          <w:sz w:val="22"/>
          <w:szCs w:val="22"/>
        </w:rPr>
      </w:pPr>
      <w:r w:rsidRPr="00283088">
        <w:rPr>
          <w:sz w:val="22"/>
          <w:szCs w:val="22"/>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представлять данные;</w:t>
      </w:r>
    </w:p>
    <w:p w:rsidR="00326F51" w:rsidRPr="00283088" w:rsidRDefault="00326F51" w:rsidP="00283088">
      <w:pPr>
        <w:jc w:val="both"/>
        <w:rPr>
          <w:sz w:val="22"/>
          <w:szCs w:val="22"/>
        </w:rPr>
      </w:pPr>
      <w:r w:rsidRPr="00283088">
        <w:rPr>
          <w:sz w:val="22"/>
          <w:szCs w:val="22"/>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26F51" w:rsidRPr="00283088" w:rsidRDefault="00326F51" w:rsidP="00283088">
      <w:pPr>
        <w:jc w:val="both"/>
        <w:rPr>
          <w:sz w:val="22"/>
          <w:szCs w:val="22"/>
        </w:rPr>
      </w:pPr>
      <w:r w:rsidRPr="00283088">
        <w:rPr>
          <w:sz w:val="22"/>
          <w:szCs w:val="22"/>
        </w:rPr>
        <w:t>Планирование деятельности,</w:t>
      </w:r>
    </w:p>
    <w:p w:rsidR="00326F51" w:rsidRPr="00283088" w:rsidRDefault="00326F51" w:rsidP="00283088">
      <w:pPr>
        <w:jc w:val="both"/>
        <w:rPr>
          <w:sz w:val="22"/>
          <w:szCs w:val="22"/>
        </w:rPr>
      </w:pPr>
      <w:r w:rsidRPr="00283088">
        <w:rPr>
          <w:sz w:val="22"/>
          <w:szCs w:val="22"/>
        </w:rPr>
        <w:t>управление и организация</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создавать движущиеся модели и управлять ими в компьютерно управляемых средах;</w:t>
      </w:r>
    </w:p>
    <w:p w:rsidR="00326F51" w:rsidRPr="00283088" w:rsidRDefault="00326F51" w:rsidP="00283088">
      <w:pPr>
        <w:jc w:val="both"/>
        <w:rPr>
          <w:sz w:val="22"/>
          <w:szCs w:val="22"/>
        </w:rPr>
      </w:pPr>
      <w:r w:rsidRPr="00283088">
        <w:rPr>
          <w:sz w:val="22"/>
          <w:szCs w:val="22"/>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26F51" w:rsidRPr="00283088" w:rsidRDefault="00326F51" w:rsidP="00283088">
      <w:pPr>
        <w:jc w:val="both"/>
        <w:rPr>
          <w:sz w:val="22"/>
          <w:szCs w:val="22"/>
        </w:rPr>
      </w:pPr>
      <w:r w:rsidRPr="00283088">
        <w:rPr>
          <w:sz w:val="22"/>
          <w:szCs w:val="22"/>
        </w:rPr>
        <w:t>• планировать несложные исследования объектов и процессов внешнего мира.</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проектировать несложные объекты и процессы реального мира, своей собственной деятельности и деятельности группы;</w:t>
      </w:r>
    </w:p>
    <w:p w:rsidR="00326F51" w:rsidRPr="00283088" w:rsidRDefault="00326F51" w:rsidP="00283088">
      <w:pPr>
        <w:jc w:val="both"/>
        <w:rPr>
          <w:sz w:val="22"/>
          <w:szCs w:val="22"/>
        </w:rPr>
      </w:pPr>
      <w:r w:rsidRPr="00283088">
        <w:rPr>
          <w:sz w:val="22"/>
          <w:szCs w:val="22"/>
        </w:rPr>
        <w:t>• моделировать объекты и процессы реального мира.</w:t>
      </w:r>
    </w:p>
    <w:p w:rsidR="00326F51" w:rsidRPr="00283088" w:rsidRDefault="00326F51" w:rsidP="00283088">
      <w:pPr>
        <w:jc w:val="both"/>
        <w:rPr>
          <w:b/>
          <w:bCs/>
          <w:sz w:val="22"/>
          <w:szCs w:val="22"/>
        </w:rPr>
      </w:pPr>
      <w:r w:rsidRPr="00283088">
        <w:rPr>
          <w:b/>
          <w:bCs/>
          <w:sz w:val="22"/>
          <w:szCs w:val="22"/>
        </w:rPr>
        <w:t xml:space="preserve">                                         1.2.2. Русский язык</w:t>
      </w:r>
    </w:p>
    <w:p w:rsidR="00326F51" w:rsidRPr="00283088" w:rsidRDefault="00326F51" w:rsidP="00283088">
      <w:pPr>
        <w:jc w:val="both"/>
        <w:rPr>
          <w:sz w:val="22"/>
          <w:szCs w:val="22"/>
        </w:rPr>
      </w:pPr>
      <w:r w:rsidRPr="00283088">
        <w:rPr>
          <w:sz w:val="22"/>
          <w:szCs w:val="22"/>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26F51" w:rsidRPr="00283088" w:rsidRDefault="00326F51" w:rsidP="00283088">
      <w:pPr>
        <w:jc w:val="both"/>
        <w:rPr>
          <w:sz w:val="22"/>
          <w:szCs w:val="22"/>
        </w:rPr>
      </w:pPr>
      <w:r w:rsidRPr="00283088">
        <w:rPr>
          <w:sz w:val="22"/>
          <w:szCs w:val="22"/>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26F51" w:rsidRPr="00283088" w:rsidRDefault="00326F51" w:rsidP="00283088">
      <w:pPr>
        <w:jc w:val="both"/>
        <w:rPr>
          <w:sz w:val="22"/>
          <w:szCs w:val="22"/>
        </w:rPr>
      </w:pPr>
      <w:r w:rsidRPr="00283088">
        <w:rPr>
          <w:sz w:val="22"/>
          <w:szCs w:val="22"/>
        </w:rPr>
        <w:t>Содержательная линия «Система языка»</w:t>
      </w:r>
    </w:p>
    <w:p w:rsidR="00326F51" w:rsidRPr="00283088" w:rsidRDefault="00326F51" w:rsidP="00283088">
      <w:pPr>
        <w:jc w:val="both"/>
        <w:rPr>
          <w:sz w:val="22"/>
          <w:szCs w:val="22"/>
        </w:rPr>
      </w:pPr>
      <w:r w:rsidRPr="00283088">
        <w:rPr>
          <w:sz w:val="22"/>
          <w:szCs w:val="22"/>
        </w:rPr>
        <w:t>Раздел «Фонетика и графика»</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различать звуки и буквы;</w:t>
      </w:r>
    </w:p>
    <w:p w:rsidR="00326F51" w:rsidRPr="00283088" w:rsidRDefault="00326F51" w:rsidP="00283088">
      <w:pPr>
        <w:jc w:val="both"/>
        <w:rPr>
          <w:sz w:val="22"/>
          <w:szCs w:val="22"/>
        </w:rPr>
      </w:pPr>
      <w:r w:rsidRPr="00283088">
        <w:rPr>
          <w:sz w:val="22"/>
          <w:szCs w:val="22"/>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326F51" w:rsidRPr="00283088" w:rsidRDefault="00326F51" w:rsidP="00283088">
      <w:pPr>
        <w:jc w:val="both"/>
        <w:rPr>
          <w:sz w:val="22"/>
          <w:szCs w:val="22"/>
        </w:rPr>
      </w:pPr>
      <w:r w:rsidRPr="00283088">
        <w:rPr>
          <w:sz w:val="22"/>
          <w:szCs w:val="22"/>
        </w:rPr>
        <w:t>• знать последовательность букв в русском алфавите, пользоваться алфавитом для упорядочивания слов и поиска нужной информации.</w:t>
      </w:r>
    </w:p>
    <w:p w:rsidR="00326F51" w:rsidRPr="00283088" w:rsidRDefault="00326F51" w:rsidP="00283088">
      <w:pPr>
        <w:jc w:val="both"/>
        <w:rPr>
          <w:sz w:val="22"/>
          <w:szCs w:val="22"/>
        </w:rPr>
      </w:pPr>
      <w:r w:rsidRPr="00283088">
        <w:rPr>
          <w:sz w:val="22"/>
          <w:szCs w:val="22"/>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26F51" w:rsidRPr="00283088" w:rsidRDefault="00326F51" w:rsidP="00283088">
      <w:pPr>
        <w:jc w:val="both"/>
        <w:rPr>
          <w:sz w:val="22"/>
          <w:szCs w:val="22"/>
        </w:rPr>
      </w:pPr>
      <w:r w:rsidRPr="00283088">
        <w:rPr>
          <w:sz w:val="22"/>
          <w:szCs w:val="22"/>
        </w:rPr>
        <w:t>Раздел «Орфоэпия»</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26F51" w:rsidRPr="00283088" w:rsidRDefault="00326F51" w:rsidP="00283088">
      <w:pPr>
        <w:jc w:val="both"/>
        <w:rPr>
          <w:sz w:val="22"/>
          <w:szCs w:val="22"/>
        </w:rPr>
      </w:pPr>
      <w:r w:rsidRPr="00283088">
        <w:rPr>
          <w:sz w:val="22"/>
          <w:szCs w:val="22"/>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26F51" w:rsidRPr="00283088" w:rsidRDefault="00326F51" w:rsidP="00283088">
      <w:pPr>
        <w:jc w:val="both"/>
        <w:rPr>
          <w:sz w:val="22"/>
          <w:szCs w:val="22"/>
        </w:rPr>
      </w:pPr>
      <w:r w:rsidRPr="00283088">
        <w:rPr>
          <w:sz w:val="22"/>
          <w:szCs w:val="22"/>
        </w:rPr>
        <w:t>Раздел «Состав слова (морфемика)»</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различать изменяемые и неизменяемые слова;</w:t>
      </w:r>
    </w:p>
    <w:p w:rsidR="00326F51" w:rsidRPr="00283088" w:rsidRDefault="00326F51" w:rsidP="00283088">
      <w:pPr>
        <w:jc w:val="both"/>
        <w:rPr>
          <w:sz w:val="22"/>
          <w:szCs w:val="22"/>
        </w:rPr>
      </w:pPr>
      <w:r w:rsidRPr="00283088">
        <w:rPr>
          <w:sz w:val="22"/>
          <w:szCs w:val="22"/>
        </w:rPr>
        <w:t>• различать родственные (однокоренные) слова и формы слова;</w:t>
      </w:r>
    </w:p>
    <w:p w:rsidR="00326F51" w:rsidRPr="00283088" w:rsidRDefault="00326F51" w:rsidP="00283088">
      <w:pPr>
        <w:jc w:val="both"/>
        <w:rPr>
          <w:sz w:val="22"/>
          <w:szCs w:val="22"/>
        </w:rPr>
      </w:pPr>
      <w:r w:rsidRPr="00283088">
        <w:rPr>
          <w:sz w:val="22"/>
          <w:szCs w:val="22"/>
        </w:rPr>
        <w:t>• находить в словах с однозначно выделяемыми морфемами окончание, корень, приставку, суффикс.</w:t>
      </w:r>
    </w:p>
    <w:p w:rsidR="00326F51" w:rsidRPr="00283088" w:rsidRDefault="00326F51" w:rsidP="00283088">
      <w:pPr>
        <w:jc w:val="both"/>
        <w:rPr>
          <w:sz w:val="22"/>
          <w:szCs w:val="22"/>
        </w:rPr>
      </w:pPr>
      <w:r w:rsidRPr="00283088">
        <w:rPr>
          <w:sz w:val="22"/>
          <w:szCs w:val="22"/>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26F51" w:rsidRPr="00283088" w:rsidRDefault="00326F51" w:rsidP="00283088">
      <w:pPr>
        <w:jc w:val="both"/>
        <w:rPr>
          <w:sz w:val="22"/>
          <w:szCs w:val="22"/>
        </w:rPr>
      </w:pPr>
      <w:r w:rsidRPr="00283088">
        <w:rPr>
          <w:sz w:val="22"/>
          <w:szCs w:val="22"/>
        </w:rPr>
        <w:t>Раздел «Лексика»</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выявлять слова, значение которых требует уточнения;</w:t>
      </w:r>
    </w:p>
    <w:p w:rsidR="00326F51" w:rsidRPr="00283088" w:rsidRDefault="00326F51" w:rsidP="00283088">
      <w:pPr>
        <w:jc w:val="both"/>
        <w:rPr>
          <w:sz w:val="22"/>
          <w:szCs w:val="22"/>
        </w:rPr>
      </w:pPr>
      <w:r w:rsidRPr="00283088">
        <w:rPr>
          <w:sz w:val="22"/>
          <w:szCs w:val="22"/>
        </w:rPr>
        <w:t>• определять значение слова по тексту или уточнять с помощью толкового словаря.</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подбирать синонимы для устранения повторов в тексте;</w:t>
      </w:r>
    </w:p>
    <w:p w:rsidR="00326F51" w:rsidRPr="00283088" w:rsidRDefault="00326F51" w:rsidP="00283088">
      <w:pPr>
        <w:jc w:val="both"/>
        <w:rPr>
          <w:sz w:val="22"/>
          <w:szCs w:val="22"/>
        </w:rPr>
      </w:pPr>
      <w:r w:rsidRPr="00283088">
        <w:rPr>
          <w:sz w:val="22"/>
          <w:szCs w:val="22"/>
        </w:rPr>
        <w:t>• подбирать антонимы для точной характеристики предметов при их сравнении;</w:t>
      </w:r>
    </w:p>
    <w:p w:rsidR="00326F51" w:rsidRPr="00283088" w:rsidRDefault="00326F51" w:rsidP="00283088">
      <w:pPr>
        <w:jc w:val="both"/>
        <w:rPr>
          <w:sz w:val="22"/>
          <w:szCs w:val="22"/>
        </w:rPr>
      </w:pPr>
      <w:r w:rsidRPr="00283088">
        <w:rPr>
          <w:sz w:val="22"/>
          <w:szCs w:val="22"/>
        </w:rPr>
        <w:t>• различать употребление в тексте слов в прямом и переносном значении (простые случаи);</w:t>
      </w:r>
    </w:p>
    <w:p w:rsidR="00326F51" w:rsidRPr="00283088" w:rsidRDefault="00326F51" w:rsidP="00283088">
      <w:pPr>
        <w:jc w:val="both"/>
        <w:rPr>
          <w:sz w:val="22"/>
          <w:szCs w:val="22"/>
        </w:rPr>
      </w:pPr>
      <w:r w:rsidRPr="00283088">
        <w:rPr>
          <w:sz w:val="22"/>
          <w:szCs w:val="22"/>
        </w:rPr>
        <w:t>• оценивать уместность использования слов в тексте;</w:t>
      </w:r>
    </w:p>
    <w:p w:rsidR="00326F51" w:rsidRPr="00283088" w:rsidRDefault="00326F51" w:rsidP="00283088">
      <w:pPr>
        <w:jc w:val="both"/>
        <w:rPr>
          <w:sz w:val="22"/>
          <w:szCs w:val="22"/>
        </w:rPr>
      </w:pPr>
      <w:r w:rsidRPr="00283088">
        <w:rPr>
          <w:sz w:val="22"/>
          <w:szCs w:val="22"/>
        </w:rPr>
        <w:t>• выбирать слова из ряда предложенных для успешного решения коммуникативной задачи.</w:t>
      </w:r>
    </w:p>
    <w:p w:rsidR="00326F51" w:rsidRPr="00283088" w:rsidRDefault="00326F51" w:rsidP="00283088">
      <w:pPr>
        <w:jc w:val="both"/>
        <w:rPr>
          <w:sz w:val="22"/>
          <w:szCs w:val="22"/>
        </w:rPr>
      </w:pPr>
      <w:r w:rsidRPr="00283088">
        <w:rPr>
          <w:sz w:val="22"/>
          <w:szCs w:val="22"/>
        </w:rPr>
        <w:t>Раздел «Морфология»</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определять грамматические признаки имён существительных — род, число, падеж, склонение;</w:t>
      </w:r>
    </w:p>
    <w:p w:rsidR="00326F51" w:rsidRPr="00283088" w:rsidRDefault="00326F51" w:rsidP="00283088">
      <w:pPr>
        <w:jc w:val="both"/>
        <w:rPr>
          <w:sz w:val="22"/>
          <w:szCs w:val="22"/>
        </w:rPr>
      </w:pPr>
      <w:r w:rsidRPr="00283088">
        <w:rPr>
          <w:sz w:val="22"/>
          <w:szCs w:val="22"/>
        </w:rPr>
        <w:t>• определять грамматические признаки имён прилагательных — род, число, падеж;</w:t>
      </w:r>
    </w:p>
    <w:p w:rsidR="00326F51" w:rsidRPr="00283088" w:rsidRDefault="00326F51" w:rsidP="00283088">
      <w:pPr>
        <w:jc w:val="both"/>
        <w:rPr>
          <w:sz w:val="22"/>
          <w:szCs w:val="22"/>
        </w:rPr>
      </w:pPr>
      <w:r w:rsidRPr="00283088">
        <w:rPr>
          <w:sz w:val="22"/>
          <w:szCs w:val="22"/>
        </w:rPr>
        <w:t>• определять грамматические признаки глаголов — число, время, род (в прошедшем времени), лицо (в настоящем и будущем времени), спряжение.</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26F51" w:rsidRPr="00283088" w:rsidRDefault="00326F51" w:rsidP="00283088">
      <w:pPr>
        <w:jc w:val="both"/>
        <w:rPr>
          <w:sz w:val="22"/>
          <w:szCs w:val="22"/>
        </w:rPr>
      </w:pPr>
      <w:r w:rsidRPr="00283088">
        <w:rPr>
          <w:sz w:val="22"/>
          <w:szCs w:val="22"/>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26F51" w:rsidRPr="00283088" w:rsidRDefault="00326F51" w:rsidP="00283088">
      <w:pPr>
        <w:jc w:val="both"/>
        <w:rPr>
          <w:sz w:val="22"/>
          <w:szCs w:val="22"/>
        </w:rPr>
      </w:pPr>
      <w:r w:rsidRPr="00283088">
        <w:rPr>
          <w:sz w:val="22"/>
          <w:szCs w:val="22"/>
        </w:rPr>
        <w:t>Раздел «Синтаксис»</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различать предложение, словосочетание, слово;</w:t>
      </w:r>
    </w:p>
    <w:p w:rsidR="00326F51" w:rsidRPr="00283088" w:rsidRDefault="00326F51" w:rsidP="00283088">
      <w:pPr>
        <w:jc w:val="both"/>
        <w:rPr>
          <w:sz w:val="22"/>
          <w:szCs w:val="22"/>
        </w:rPr>
      </w:pPr>
      <w:r w:rsidRPr="00283088">
        <w:rPr>
          <w:sz w:val="22"/>
          <w:szCs w:val="22"/>
        </w:rPr>
        <w:t>• устанавливать при помощи смысловых вопросов связь между словами в словосочетании и предложении;</w:t>
      </w:r>
    </w:p>
    <w:p w:rsidR="00326F51" w:rsidRPr="00283088" w:rsidRDefault="00326F51" w:rsidP="006E47AF">
      <w:pPr>
        <w:rPr>
          <w:sz w:val="22"/>
          <w:szCs w:val="22"/>
        </w:rPr>
      </w:pPr>
      <w:r w:rsidRPr="00283088">
        <w:rPr>
          <w:sz w:val="22"/>
          <w:szCs w:val="22"/>
        </w:rPr>
        <w:t>• классифицировать предложения по цели высказывания, находить повествовательные/побудительные/вопросительные предложения;</w:t>
      </w:r>
    </w:p>
    <w:p w:rsidR="00326F51" w:rsidRPr="00283088" w:rsidRDefault="00326F51" w:rsidP="00283088">
      <w:pPr>
        <w:jc w:val="both"/>
        <w:rPr>
          <w:sz w:val="22"/>
          <w:szCs w:val="22"/>
        </w:rPr>
      </w:pPr>
      <w:r w:rsidRPr="00283088">
        <w:rPr>
          <w:sz w:val="22"/>
          <w:szCs w:val="22"/>
        </w:rPr>
        <w:t>• определять восклицательную/невосклицательную интонацию предложения;</w:t>
      </w:r>
    </w:p>
    <w:p w:rsidR="00326F51" w:rsidRPr="00283088" w:rsidRDefault="00326F51" w:rsidP="00283088">
      <w:pPr>
        <w:jc w:val="both"/>
        <w:rPr>
          <w:sz w:val="22"/>
          <w:szCs w:val="22"/>
        </w:rPr>
      </w:pPr>
      <w:r w:rsidRPr="00283088">
        <w:rPr>
          <w:sz w:val="22"/>
          <w:szCs w:val="22"/>
        </w:rPr>
        <w:t>• находить главные и второстепенные (без деления на виды) члены предложения;</w:t>
      </w:r>
    </w:p>
    <w:p w:rsidR="00326F51" w:rsidRPr="00283088" w:rsidRDefault="00326F51" w:rsidP="00283088">
      <w:pPr>
        <w:jc w:val="both"/>
        <w:rPr>
          <w:sz w:val="22"/>
          <w:szCs w:val="22"/>
        </w:rPr>
      </w:pPr>
      <w:r w:rsidRPr="00283088">
        <w:rPr>
          <w:sz w:val="22"/>
          <w:szCs w:val="22"/>
        </w:rPr>
        <w:t>• выделять предложения с однородными членами.</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различать второстепенные члены предложения — определения, дополнения, обстоятельства;</w:t>
      </w:r>
    </w:p>
    <w:p w:rsidR="00326F51" w:rsidRPr="00283088" w:rsidRDefault="00326F51" w:rsidP="00283088">
      <w:pPr>
        <w:jc w:val="both"/>
        <w:rPr>
          <w:sz w:val="22"/>
          <w:szCs w:val="22"/>
        </w:rPr>
      </w:pPr>
      <w:r w:rsidRPr="00283088">
        <w:rPr>
          <w:sz w:val="22"/>
          <w:szCs w:val="22"/>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26F51" w:rsidRPr="00283088" w:rsidRDefault="00326F51" w:rsidP="00283088">
      <w:pPr>
        <w:jc w:val="both"/>
        <w:rPr>
          <w:sz w:val="22"/>
          <w:szCs w:val="22"/>
        </w:rPr>
      </w:pPr>
      <w:r w:rsidRPr="00283088">
        <w:rPr>
          <w:sz w:val="22"/>
          <w:szCs w:val="22"/>
        </w:rPr>
        <w:t>• различать простые и сложные предложения.</w:t>
      </w:r>
    </w:p>
    <w:p w:rsidR="00326F51" w:rsidRPr="00283088" w:rsidRDefault="00326F51" w:rsidP="00283088">
      <w:pPr>
        <w:jc w:val="both"/>
        <w:rPr>
          <w:sz w:val="22"/>
          <w:szCs w:val="22"/>
        </w:rPr>
      </w:pPr>
      <w:r w:rsidRPr="00283088">
        <w:rPr>
          <w:sz w:val="22"/>
          <w:szCs w:val="22"/>
        </w:rPr>
        <w:t xml:space="preserve">Содержательная линия </w:t>
      </w:r>
    </w:p>
    <w:p w:rsidR="00326F51" w:rsidRPr="00283088" w:rsidRDefault="00326F51" w:rsidP="00283088">
      <w:pPr>
        <w:jc w:val="both"/>
        <w:rPr>
          <w:sz w:val="22"/>
          <w:szCs w:val="22"/>
        </w:rPr>
      </w:pPr>
      <w:r w:rsidRPr="00283088">
        <w:rPr>
          <w:sz w:val="22"/>
          <w:szCs w:val="22"/>
        </w:rPr>
        <w:t>«Орфография и пунктуация»</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применять правила правописания (в объёме содержания курса);</w:t>
      </w:r>
    </w:p>
    <w:p w:rsidR="00326F51" w:rsidRPr="00283088" w:rsidRDefault="00326F51" w:rsidP="00283088">
      <w:pPr>
        <w:jc w:val="both"/>
        <w:rPr>
          <w:sz w:val="22"/>
          <w:szCs w:val="22"/>
        </w:rPr>
      </w:pPr>
      <w:r w:rsidRPr="00283088">
        <w:rPr>
          <w:sz w:val="22"/>
          <w:szCs w:val="22"/>
        </w:rPr>
        <w:t>• определять (уточнять) написание слова по орфографическому словарю учебника;</w:t>
      </w:r>
    </w:p>
    <w:p w:rsidR="00326F51" w:rsidRPr="00283088" w:rsidRDefault="00326F51" w:rsidP="00283088">
      <w:pPr>
        <w:jc w:val="both"/>
        <w:rPr>
          <w:sz w:val="22"/>
          <w:szCs w:val="22"/>
        </w:rPr>
      </w:pPr>
      <w:r w:rsidRPr="00283088">
        <w:rPr>
          <w:sz w:val="22"/>
          <w:szCs w:val="22"/>
        </w:rPr>
        <w:t>• безошибочно списывать текст объёмом 80—90 слов;</w:t>
      </w:r>
    </w:p>
    <w:p w:rsidR="00326F51" w:rsidRPr="00283088" w:rsidRDefault="00326F51" w:rsidP="00283088">
      <w:pPr>
        <w:jc w:val="both"/>
        <w:rPr>
          <w:sz w:val="22"/>
          <w:szCs w:val="22"/>
        </w:rPr>
      </w:pPr>
      <w:r w:rsidRPr="00283088">
        <w:rPr>
          <w:sz w:val="22"/>
          <w:szCs w:val="22"/>
        </w:rPr>
        <w:t>• писать под диктовку тексты объёмом 75—80 слов в соответствии с изученными правилами правописания;</w:t>
      </w:r>
    </w:p>
    <w:p w:rsidR="00326F51" w:rsidRPr="00283088" w:rsidRDefault="00326F51" w:rsidP="00283088">
      <w:pPr>
        <w:jc w:val="both"/>
        <w:rPr>
          <w:sz w:val="22"/>
          <w:szCs w:val="22"/>
        </w:rPr>
      </w:pPr>
      <w:r w:rsidRPr="00283088">
        <w:rPr>
          <w:sz w:val="22"/>
          <w:szCs w:val="22"/>
        </w:rPr>
        <w:t>• проверять собственный и предложенный текст, находить и исправлять орфографические и пунктуационные ошибки.</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осознавать место возможного возникновения орфографической ошибки;</w:t>
      </w:r>
    </w:p>
    <w:p w:rsidR="00326F51" w:rsidRPr="00283088" w:rsidRDefault="00326F51" w:rsidP="00283088">
      <w:pPr>
        <w:jc w:val="both"/>
        <w:rPr>
          <w:sz w:val="22"/>
          <w:szCs w:val="22"/>
        </w:rPr>
      </w:pPr>
      <w:r w:rsidRPr="00283088">
        <w:rPr>
          <w:sz w:val="22"/>
          <w:szCs w:val="22"/>
        </w:rPr>
        <w:t>• подбирать примеры с определённой орфограммой;</w:t>
      </w:r>
    </w:p>
    <w:p w:rsidR="00326F51" w:rsidRPr="00283088" w:rsidRDefault="00326F51" w:rsidP="00283088">
      <w:pPr>
        <w:jc w:val="both"/>
        <w:rPr>
          <w:sz w:val="22"/>
          <w:szCs w:val="22"/>
        </w:rPr>
      </w:pPr>
      <w:r w:rsidRPr="00283088">
        <w:rPr>
          <w:sz w:val="22"/>
          <w:szCs w:val="22"/>
        </w:rPr>
        <w:t>• при составлении собственных текстов перефразировать записываемое, чтобы избежать орфографических и пунктуационных ошибок;</w:t>
      </w:r>
    </w:p>
    <w:p w:rsidR="00326F51" w:rsidRPr="00283088" w:rsidRDefault="00326F51" w:rsidP="00283088">
      <w:pPr>
        <w:jc w:val="both"/>
        <w:rPr>
          <w:sz w:val="22"/>
          <w:szCs w:val="22"/>
        </w:rPr>
      </w:pPr>
      <w:r w:rsidRPr="00283088">
        <w:rPr>
          <w:sz w:val="22"/>
          <w:szCs w:val="22"/>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26F51" w:rsidRPr="00283088" w:rsidRDefault="00326F51" w:rsidP="00283088">
      <w:pPr>
        <w:jc w:val="both"/>
        <w:rPr>
          <w:sz w:val="22"/>
          <w:szCs w:val="22"/>
        </w:rPr>
      </w:pPr>
      <w:r w:rsidRPr="00283088">
        <w:rPr>
          <w:sz w:val="22"/>
          <w:szCs w:val="22"/>
        </w:rPr>
        <w:t>Содержательная линия «Развитие речи»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26F51" w:rsidRPr="00283088" w:rsidRDefault="00326F51" w:rsidP="00283088">
      <w:pPr>
        <w:jc w:val="both"/>
        <w:rPr>
          <w:sz w:val="22"/>
          <w:szCs w:val="22"/>
        </w:rPr>
      </w:pPr>
      <w:r w:rsidRPr="00283088">
        <w:rPr>
          <w:sz w:val="22"/>
          <w:szCs w:val="22"/>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26F51" w:rsidRPr="00283088" w:rsidRDefault="00326F51" w:rsidP="00283088">
      <w:pPr>
        <w:jc w:val="both"/>
        <w:rPr>
          <w:sz w:val="22"/>
          <w:szCs w:val="22"/>
        </w:rPr>
      </w:pPr>
      <w:r w:rsidRPr="00283088">
        <w:rPr>
          <w:sz w:val="22"/>
          <w:szCs w:val="22"/>
        </w:rPr>
        <w:t>• выражать собственное мнение и аргументировать его;</w:t>
      </w:r>
    </w:p>
    <w:p w:rsidR="00326F51" w:rsidRPr="00283088" w:rsidRDefault="00326F51" w:rsidP="00283088">
      <w:pPr>
        <w:jc w:val="both"/>
        <w:rPr>
          <w:sz w:val="22"/>
          <w:szCs w:val="22"/>
        </w:rPr>
      </w:pPr>
      <w:r w:rsidRPr="00283088">
        <w:rPr>
          <w:sz w:val="22"/>
          <w:szCs w:val="22"/>
        </w:rPr>
        <w:t>• самостоятельно озаглавливать текст;</w:t>
      </w:r>
    </w:p>
    <w:p w:rsidR="00326F51" w:rsidRPr="00283088" w:rsidRDefault="00326F51" w:rsidP="00283088">
      <w:pPr>
        <w:jc w:val="both"/>
        <w:rPr>
          <w:sz w:val="22"/>
          <w:szCs w:val="22"/>
        </w:rPr>
      </w:pPr>
      <w:r w:rsidRPr="00283088">
        <w:rPr>
          <w:sz w:val="22"/>
          <w:szCs w:val="22"/>
        </w:rPr>
        <w:t>• составлять план текста;</w:t>
      </w:r>
    </w:p>
    <w:p w:rsidR="00326F51" w:rsidRPr="00283088" w:rsidRDefault="00326F51" w:rsidP="00283088">
      <w:pPr>
        <w:jc w:val="both"/>
        <w:rPr>
          <w:sz w:val="22"/>
          <w:szCs w:val="22"/>
        </w:rPr>
      </w:pPr>
      <w:r w:rsidRPr="00283088">
        <w:rPr>
          <w:sz w:val="22"/>
          <w:szCs w:val="22"/>
        </w:rPr>
        <w:t>• сочинять письма, поздравительные открытки, записки и другие небольшие тексты для конкретных ситуаций общения.</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создавать тексты по предложенному заголовку;</w:t>
      </w:r>
    </w:p>
    <w:p w:rsidR="00326F51" w:rsidRPr="00283088" w:rsidRDefault="00326F51" w:rsidP="00283088">
      <w:pPr>
        <w:jc w:val="both"/>
        <w:rPr>
          <w:sz w:val="22"/>
          <w:szCs w:val="22"/>
        </w:rPr>
      </w:pPr>
      <w:r w:rsidRPr="00283088">
        <w:rPr>
          <w:sz w:val="22"/>
          <w:szCs w:val="22"/>
        </w:rPr>
        <w:t>• подробно или выборочно пересказывать текст;</w:t>
      </w:r>
    </w:p>
    <w:p w:rsidR="00326F51" w:rsidRPr="00283088" w:rsidRDefault="00326F51" w:rsidP="00283088">
      <w:pPr>
        <w:jc w:val="both"/>
        <w:rPr>
          <w:sz w:val="22"/>
          <w:szCs w:val="22"/>
        </w:rPr>
      </w:pPr>
      <w:r w:rsidRPr="00283088">
        <w:rPr>
          <w:sz w:val="22"/>
          <w:szCs w:val="22"/>
        </w:rPr>
        <w:t>• пересказывать текст от другого лица;</w:t>
      </w:r>
    </w:p>
    <w:p w:rsidR="00326F51" w:rsidRPr="00283088" w:rsidRDefault="00326F51" w:rsidP="00283088">
      <w:pPr>
        <w:jc w:val="both"/>
        <w:rPr>
          <w:sz w:val="22"/>
          <w:szCs w:val="22"/>
        </w:rPr>
      </w:pPr>
      <w:r w:rsidRPr="00283088">
        <w:rPr>
          <w:sz w:val="22"/>
          <w:szCs w:val="22"/>
        </w:rPr>
        <w:t>• составлять устный рассказ на определённую тему с использованием разных типов речи: описание, повествование, рассуждение;</w:t>
      </w:r>
    </w:p>
    <w:p w:rsidR="00326F51" w:rsidRPr="00283088" w:rsidRDefault="00326F51" w:rsidP="00283088">
      <w:pPr>
        <w:jc w:val="both"/>
        <w:rPr>
          <w:sz w:val="22"/>
          <w:szCs w:val="22"/>
        </w:rPr>
      </w:pPr>
      <w:r w:rsidRPr="00283088">
        <w:rPr>
          <w:sz w:val="22"/>
          <w:szCs w:val="22"/>
        </w:rPr>
        <w:t>• анализировать и корректировать тексты с нарушенным порядком предложений, находить в тексте смысловые пропуски;</w:t>
      </w:r>
    </w:p>
    <w:p w:rsidR="00326F51" w:rsidRPr="00283088" w:rsidRDefault="00326F51" w:rsidP="00283088">
      <w:pPr>
        <w:jc w:val="both"/>
        <w:rPr>
          <w:sz w:val="22"/>
          <w:szCs w:val="22"/>
        </w:rPr>
      </w:pPr>
      <w:r w:rsidRPr="00283088">
        <w:rPr>
          <w:sz w:val="22"/>
          <w:szCs w:val="22"/>
        </w:rPr>
        <w:t>• корректировать тексты, в которых допущены нарушения культуры речи;</w:t>
      </w:r>
    </w:p>
    <w:p w:rsidR="00326F51" w:rsidRPr="00283088" w:rsidRDefault="00326F51" w:rsidP="00283088">
      <w:pPr>
        <w:jc w:val="both"/>
        <w:rPr>
          <w:sz w:val="22"/>
          <w:szCs w:val="22"/>
        </w:rPr>
      </w:pPr>
      <w:r w:rsidRPr="00283088">
        <w:rPr>
          <w:sz w:val="22"/>
          <w:szCs w:val="22"/>
        </w:rPr>
        <w:t>• 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26F51" w:rsidRPr="00283088" w:rsidRDefault="00326F51" w:rsidP="00283088">
      <w:pPr>
        <w:jc w:val="both"/>
        <w:rPr>
          <w:sz w:val="22"/>
          <w:szCs w:val="22"/>
        </w:rPr>
      </w:pPr>
      <w:r w:rsidRPr="00283088">
        <w:rPr>
          <w:sz w:val="22"/>
          <w:szCs w:val="22"/>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326F51" w:rsidRPr="00283088" w:rsidRDefault="00326F51" w:rsidP="00283088">
      <w:pPr>
        <w:jc w:val="both"/>
        <w:rPr>
          <w:b/>
          <w:bCs/>
          <w:sz w:val="22"/>
          <w:szCs w:val="22"/>
        </w:rPr>
      </w:pPr>
      <w:r w:rsidRPr="00283088">
        <w:rPr>
          <w:b/>
          <w:bCs/>
          <w:sz w:val="22"/>
          <w:szCs w:val="22"/>
        </w:rPr>
        <w:t xml:space="preserve">                               1.2.3. Литературное чтение</w:t>
      </w:r>
    </w:p>
    <w:p w:rsidR="00326F51" w:rsidRPr="00283088" w:rsidRDefault="00326F51" w:rsidP="00283088">
      <w:pPr>
        <w:jc w:val="both"/>
        <w:rPr>
          <w:sz w:val="22"/>
          <w:szCs w:val="22"/>
        </w:rPr>
      </w:pPr>
      <w:r w:rsidRPr="00283088">
        <w:rPr>
          <w:sz w:val="22"/>
          <w:szCs w:val="22"/>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26F51" w:rsidRPr="00283088" w:rsidRDefault="00326F51" w:rsidP="00283088">
      <w:pPr>
        <w:jc w:val="both"/>
        <w:rPr>
          <w:sz w:val="22"/>
          <w:szCs w:val="22"/>
        </w:rPr>
      </w:pPr>
      <w:r w:rsidRPr="00283088">
        <w:rPr>
          <w:sz w:val="22"/>
          <w:szCs w:val="22"/>
        </w:rPr>
        <w:t>Учащиеся получат возможность познакомиться с культурно- историческим наследием России и общечеловеческими ценностями.</w:t>
      </w:r>
    </w:p>
    <w:p w:rsidR="00326F51" w:rsidRPr="00283088" w:rsidRDefault="00326F51" w:rsidP="00283088">
      <w:pPr>
        <w:jc w:val="both"/>
        <w:rPr>
          <w:sz w:val="22"/>
          <w:szCs w:val="22"/>
        </w:rPr>
      </w:pPr>
      <w:r w:rsidRPr="00283088">
        <w:rPr>
          <w:sz w:val="22"/>
          <w:szCs w:val="22"/>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26F51" w:rsidRPr="00283088" w:rsidRDefault="00326F51" w:rsidP="00283088">
      <w:pPr>
        <w:jc w:val="both"/>
        <w:rPr>
          <w:sz w:val="22"/>
          <w:szCs w:val="22"/>
        </w:rPr>
      </w:pPr>
      <w:r w:rsidRPr="00283088">
        <w:rPr>
          <w:sz w:val="22"/>
          <w:szCs w:val="22"/>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26F51" w:rsidRPr="00283088" w:rsidRDefault="00326F51" w:rsidP="00283088">
      <w:pPr>
        <w:jc w:val="both"/>
        <w:rPr>
          <w:sz w:val="22"/>
          <w:szCs w:val="22"/>
        </w:rPr>
      </w:pPr>
      <w:r w:rsidRPr="00283088">
        <w:rPr>
          <w:sz w:val="22"/>
          <w:szCs w:val="22"/>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326F51" w:rsidRPr="00283088" w:rsidRDefault="00326F51" w:rsidP="00283088">
      <w:pPr>
        <w:jc w:val="both"/>
        <w:rPr>
          <w:sz w:val="22"/>
          <w:szCs w:val="22"/>
        </w:rPr>
      </w:pPr>
      <w:r w:rsidRPr="00283088">
        <w:rPr>
          <w:sz w:val="22"/>
          <w:szCs w:val="22"/>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326F51" w:rsidRPr="00283088" w:rsidRDefault="00326F51" w:rsidP="00283088">
      <w:pPr>
        <w:jc w:val="both"/>
        <w:rPr>
          <w:sz w:val="22"/>
          <w:szCs w:val="22"/>
        </w:rPr>
      </w:pPr>
      <w:r w:rsidRPr="00283088">
        <w:rPr>
          <w:sz w:val="22"/>
          <w:szCs w:val="22"/>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26F51" w:rsidRPr="00283088" w:rsidRDefault="00326F51" w:rsidP="00283088">
      <w:pPr>
        <w:jc w:val="both"/>
        <w:rPr>
          <w:sz w:val="22"/>
          <w:szCs w:val="22"/>
        </w:rPr>
      </w:pPr>
      <w:r w:rsidRPr="00283088">
        <w:rPr>
          <w:sz w:val="22"/>
          <w:szCs w:val="22"/>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26F51" w:rsidRPr="00283088" w:rsidRDefault="00326F51" w:rsidP="00283088">
      <w:pPr>
        <w:jc w:val="both"/>
        <w:rPr>
          <w:sz w:val="22"/>
          <w:szCs w:val="22"/>
        </w:rPr>
      </w:pPr>
      <w:r w:rsidRPr="00283088">
        <w:rPr>
          <w:sz w:val="22"/>
          <w:szCs w:val="22"/>
        </w:rPr>
        <w:t>Виды речевой и читательской деятельности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326F51" w:rsidRPr="00283088" w:rsidRDefault="00326F51" w:rsidP="00283088">
      <w:pPr>
        <w:jc w:val="both"/>
        <w:rPr>
          <w:sz w:val="22"/>
          <w:szCs w:val="22"/>
        </w:rPr>
      </w:pPr>
      <w:r w:rsidRPr="00283088">
        <w:rPr>
          <w:sz w:val="22"/>
          <w:szCs w:val="22"/>
        </w:rPr>
        <w:t>• читать со скоростью, позволяющей понимать смысл прочитанного (для всех видов текстов);</w:t>
      </w:r>
    </w:p>
    <w:p w:rsidR="00326F51" w:rsidRPr="00283088" w:rsidRDefault="00326F51" w:rsidP="00283088">
      <w:pPr>
        <w:jc w:val="both"/>
        <w:rPr>
          <w:sz w:val="22"/>
          <w:szCs w:val="22"/>
        </w:rPr>
      </w:pPr>
      <w:r w:rsidRPr="00283088">
        <w:rPr>
          <w:sz w:val="22"/>
          <w:szCs w:val="22"/>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326F51" w:rsidRPr="00283088" w:rsidRDefault="00326F51" w:rsidP="00283088">
      <w:pPr>
        <w:jc w:val="both"/>
        <w:rPr>
          <w:sz w:val="22"/>
          <w:szCs w:val="22"/>
        </w:rPr>
      </w:pPr>
      <w:r w:rsidRPr="00283088">
        <w:rPr>
          <w:sz w:val="22"/>
          <w:szCs w:val="22"/>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326F51" w:rsidRPr="00283088" w:rsidRDefault="00326F51" w:rsidP="00283088">
      <w:pPr>
        <w:jc w:val="both"/>
        <w:rPr>
          <w:sz w:val="22"/>
          <w:szCs w:val="22"/>
        </w:rPr>
      </w:pPr>
      <w:r w:rsidRPr="00283088">
        <w:rPr>
          <w:sz w:val="22"/>
          <w:szCs w:val="22"/>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326F51" w:rsidRPr="00283088" w:rsidRDefault="00326F51" w:rsidP="00283088">
      <w:pPr>
        <w:jc w:val="both"/>
        <w:rPr>
          <w:sz w:val="22"/>
          <w:szCs w:val="22"/>
        </w:rPr>
      </w:pPr>
      <w:r w:rsidRPr="00283088">
        <w:rPr>
          <w:sz w:val="22"/>
          <w:szCs w:val="22"/>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26F51" w:rsidRPr="00283088" w:rsidRDefault="00326F51" w:rsidP="00283088">
      <w:pPr>
        <w:jc w:val="both"/>
        <w:rPr>
          <w:sz w:val="22"/>
          <w:szCs w:val="22"/>
        </w:rPr>
      </w:pPr>
      <w:r w:rsidRPr="00283088">
        <w:rPr>
          <w:sz w:val="22"/>
          <w:szCs w:val="22"/>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26F51" w:rsidRPr="00283088" w:rsidRDefault="00326F51" w:rsidP="00283088">
      <w:pPr>
        <w:jc w:val="both"/>
        <w:rPr>
          <w:sz w:val="22"/>
          <w:szCs w:val="22"/>
        </w:rPr>
      </w:pPr>
      <w:r w:rsidRPr="00283088">
        <w:rPr>
          <w:sz w:val="22"/>
          <w:szCs w:val="22"/>
        </w:rPr>
        <w:t>• использовать простейшие приёмы анализа различных видов текстов:</w:t>
      </w:r>
    </w:p>
    <w:p w:rsidR="00326F51" w:rsidRPr="00283088" w:rsidRDefault="00326F51" w:rsidP="00283088">
      <w:pPr>
        <w:jc w:val="both"/>
        <w:rPr>
          <w:sz w:val="22"/>
          <w:szCs w:val="22"/>
        </w:rPr>
      </w:pPr>
      <w:r w:rsidRPr="00283088">
        <w:rPr>
          <w:sz w:val="22"/>
          <w:szCs w:val="22"/>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326F51" w:rsidRPr="00283088" w:rsidRDefault="00326F51" w:rsidP="00283088">
      <w:pPr>
        <w:jc w:val="both"/>
        <w:rPr>
          <w:sz w:val="22"/>
          <w:szCs w:val="22"/>
        </w:rPr>
      </w:pPr>
      <w:r w:rsidRPr="00283088">
        <w:rPr>
          <w:sz w:val="22"/>
          <w:szCs w:val="22"/>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326F51" w:rsidRPr="00283088" w:rsidRDefault="00326F51" w:rsidP="00283088">
      <w:pPr>
        <w:jc w:val="both"/>
        <w:rPr>
          <w:sz w:val="22"/>
          <w:szCs w:val="22"/>
        </w:rPr>
      </w:pPr>
      <w:r w:rsidRPr="00283088">
        <w:rPr>
          <w:sz w:val="22"/>
          <w:szCs w:val="22"/>
        </w:rPr>
        <w:t>• использовать различные формы интерпретации содержания текстов:</w:t>
      </w:r>
    </w:p>
    <w:p w:rsidR="00326F51" w:rsidRPr="00283088" w:rsidRDefault="00326F51" w:rsidP="00283088">
      <w:pPr>
        <w:jc w:val="both"/>
        <w:rPr>
          <w:sz w:val="22"/>
          <w:szCs w:val="22"/>
        </w:rPr>
      </w:pPr>
      <w:r w:rsidRPr="00283088">
        <w:rPr>
          <w:sz w:val="22"/>
          <w:szCs w:val="22"/>
        </w:rPr>
        <w:t>•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326F51" w:rsidRPr="00283088" w:rsidRDefault="00326F51" w:rsidP="00283088">
      <w:pPr>
        <w:jc w:val="both"/>
        <w:rPr>
          <w:sz w:val="22"/>
          <w:szCs w:val="22"/>
        </w:rPr>
      </w:pPr>
      <w:r w:rsidRPr="00283088">
        <w:rPr>
          <w:sz w:val="22"/>
          <w:szCs w:val="22"/>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26F51" w:rsidRPr="00283088" w:rsidRDefault="00326F51" w:rsidP="00283088">
      <w:pPr>
        <w:jc w:val="both"/>
        <w:rPr>
          <w:sz w:val="22"/>
          <w:szCs w:val="22"/>
        </w:rPr>
      </w:pPr>
      <w:r w:rsidRPr="00283088">
        <w:rPr>
          <w:sz w:val="22"/>
          <w:szCs w:val="22"/>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326F51" w:rsidRPr="00283088" w:rsidRDefault="00326F51" w:rsidP="00283088">
      <w:pPr>
        <w:jc w:val="both"/>
        <w:rPr>
          <w:sz w:val="22"/>
          <w:szCs w:val="22"/>
        </w:rPr>
      </w:pPr>
      <w:r w:rsidRPr="00283088">
        <w:rPr>
          <w:sz w:val="22"/>
          <w:szCs w:val="22"/>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326F51" w:rsidRPr="00283088" w:rsidRDefault="00326F51" w:rsidP="00283088">
      <w:pPr>
        <w:jc w:val="both"/>
        <w:rPr>
          <w:sz w:val="22"/>
          <w:szCs w:val="22"/>
        </w:rPr>
      </w:pPr>
      <w:r w:rsidRPr="00283088">
        <w:rPr>
          <w:sz w:val="22"/>
          <w:szCs w:val="22"/>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удовлетворять читательский интерес и приобретать опыт чтения;</w:t>
      </w:r>
    </w:p>
    <w:p w:rsidR="00326F51" w:rsidRPr="00283088" w:rsidRDefault="00326F51" w:rsidP="00283088">
      <w:pPr>
        <w:jc w:val="both"/>
        <w:rPr>
          <w:sz w:val="22"/>
          <w:szCs w:val="22"/>
        </w:rPr>
      </w:pPr>
      <w:r w:rsidRPr="00283088">
        <w:rPr>
          <w:sz w:val="22"/>
          <w:szCs w:val="22"/>
        </w:rPr>
        <w:t>• осознанно выбирать виды чтения (ознакомительное, изучающее, выборочное, поисковое) в зависимости от цели чтения;</w:t>
      </w:r>
    </w:p>
    <w:p w:rsidR="00326F51" w:rsidRPr="00283088" w:rsidRDefault="00326F51" w:rsidP="00283088">
      <w:pPr>
        <w:jc w:val="both"/>
        <w:rPr>
          <w:sz w:val="22"/>
          <w:szCs w:val="22"/>
        </w:rPr>
      </w:pPr>
      <w:r w:rsidRPr="00283088">
        <w:rPr>
          <w:sz w:val="22"/>
          <w:szCs w:val="22"/>
        </w:rPr>
        <w:t>• различать на практическом уровне виды текстов (художественный и научно-популярный), опираясь на особенности каждого вида текста;</w:t>
      </w:r>
    </w:p>
    <w:p w:rsidR="00326F51" w:rsidRPr="00283088" w:rsidRDefault="00326F51" w:rsidP="00283088">
      <w:pPr>
        <w:jc w:val="both"/>
        <w:rPr>
          <w:sz w:val="22"/>
          <w:szCs w:val="22"/>
        </w:rPr>
      </w:pPr>
      <w:r w:rsidRPr="00283088">
        <w:rPr>
          <w:sz w:val="22"/>
          <w:szCs w:val="22"/>
        </w:rPr>
        <w:t>• осмысливать эстетические и нравственные ценности художественного текста и высказывать собственное суждение;</w:t>
      </w:r>
    </w:p>
    <w:p w:rsidR="00326F51" w:rsidRPr="00283088" w:rsidRDefault="00326F51" w:rsidP="00283088">
      <w:pPr>
        <w:jc w:val="both"/>
        <w:rPr>
          <w:sz w:val="22"/>
          <w:szCs w:val="22"/>
        </w:rPr>
      </w:pPr>
      <w:r w:rsidRPr="00283088">
        <w:rPr>
          <w:sz w:val="22"/>
          <w:szCs w:val="22"/>
        </w:rPr>
        <w:t>• высказывать собственное суждение о прочитанном (прослушанном) произведении, доказывать и подтверждать его фактами со ссылками на текст;</w:t>
      </w:r>
    </w:p>
    <w:p w:rsidR="00326F51" w:rsidRPr="00283088" w:rsidRDefault="00326F51" w:rsidP="00283088">
      <w:pPr>
        <w:jc w:val="both"/>
        <w:rPr>
          <w:sz w:val="22"/>
          <w:szCs w:val="22"/>
        </w:rPr>
      </w:pPr>
      <w:r w:rsidRPr="00283088">
        <w:rPr>
          <w:sz w:val="22"/>
          <w:szCs w:val="22"/>
        </w:rPr>
        <w:t>• составлять по аналогии устные рассказы (повествование, рассуждение, описание).</w:t>
      </w:r>
    </w:p>
    <w:p w:rsidR="00326F51" w:rsidRPr="00283088" w:rsidRDefault="00326F51" w:rsidP="00283088">
      <w:pPr>
        <w:jc w:val="both"/>
        <w:rPr>
          <w:sz w:val="22"/>
          <w:szCs w:val="22"/>
        </w:rPr>
      </w:pPr>
      <w:r w:rsidRPr="00283088">
        <w:rPr>
          <w:sz w:val="22"/>
          <w:szCs w:val="22"/>
        </w:rPr>
        <w:t>Круг детского чтения (для всех видов текстов)</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осуществлять выбор книги в библиотеке по заданной тематике или по собственному желанию;</w:t>
      </w:r>
    </w:p>
    <w:p w:rsidR="00326F51" w:rsidRPr="00283088" w:rsidRDefault="00326F51" w:rsidP="00283088">
      <w:pPr>
        <w:jc w:val="both"/>
        <w:rPr>
          <w:sz w:val="22"/>
          <w:szCs w:val="22"/>
        </w:rPr>
      </w:pPr>
      <w:r w:rsidRPr="00283088">
        <w:rPr>
          <w:sz w:val="22"/>
          <w:szCs w:val="22"/>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26F51" w:rsidRPr="00283088" w:rsidRDefault="00326F51" w:rsidP="00283088">
      <w:pPr>
        <w:jc w:val="both"/>
        <w:rPr>
          <w:sz w:val="22"/>
          <w:szCs w:val="22"/>
        </w:rPr>
      </w:pPr>
      <w:r w:rsidRPr="00283088">
        <w:rPr>
          <w:sz w:val="22"/>
          <w:szCs w:val="22"/>
        </w:rPr>
        <w:t>• составлять аннотацию и краткий отзыв на прочитанное произведение по заданному образцу.</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работать с тематическим каталогом;</w:t>
      </w:r>
    </w:p>
    <w:p w:rsidR="00326F51" w:rsidRPr="00283088" w:rsidRDefault="00326F51" w:rsidP="00283088">
      <w:pPr>
        <w:jc w:val="both"/>
        <w:rPr>
          <w:sz w:val="22"/>
          <w:szCs w:val="22"/>
        </w:rPr>
      </w:pPr>
      <w:r w:rsidRPr="00283088">
        <w:rPr>
          <w:sz w:val="22"/>
          <w:szCs w:val="22"/>
        </w:rPr>
        <w:t>• работать с детской периодикой;</w:t>
      </w:r>
    </w:p>
    <w:p w:rsidR="00326F51" w:rsidRPr="00283088" w:rsidRDefault="00326F51" w:rsidP="00283088">
      <w:pPr>
        <w:jc w:val="both"/>
        <w:rPr>
          <w:sz w:val="22"/>
          <w:szCs w:val="22"/>
        </w:rPr>
      </w:pPr>
      <w:r w:rsidRPr="00283088">
        <w:rPr>
          <w:sz w:val="22"/>
          <w:szCs w:val="22"/>
        </w:rPr>
        <w:t>• самостоятельно писать отзыв о прочитанной книге (в свободной форме).</w:t>
      </w:r>
    </w:p>
    <w:p w:rsidR="00326F51" w:rsidRPr="00283088" w:rsidRDefault="00326F51" w:rsidP="00283088">
      <w:pPr>
        <w:jc w:val="both"/>
        <w:rPr>
          <w:sz w:val="22"/>
          <w:szCs w:val="22"/>
        </w:rPr>
      </w:pPr>
      <w:r w:rsidRPr="00283088">
        <w:rPr>
          <w:sz w:val="22"/>
          <w:szCs w:val="22"/>
        </w:rPr>
        <w:t>Литературоведческая пропедевтика</w:t>
      </w:r>
    </w:p>
    <w:p w:rsidR="00326F51" w:rsidRPr="00283088" w:rsidRDefault="00326F51" w:rsidP="00283088">
      <w:pPr>
        <w:jc w:val="both"/>
        <w:rPr>
          <w:sz w:val="22"/>
          <w:szCs w:val="22"/>
        </w:rPr>
      </w:pPr>
      <w:r w:rsidRPr="00283088">
        <w:rPr>
          <w:sz w:val="22"/>
          <w:szCs w:val="22"/>
        </w:rPr>
        <w:t>(только для художественных текстов)</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26F51" w:rsidRPr="00283088" w:rsidRDefault="00326F51" w:rsidP="00283088">
      <w:pPr>
        <w:jc w:val="both"/>
        <w:rPr>
          <w:sz w:val="22"/>
          <w:szCs w:val="22"/>
        </w:rPr>
      </w:pPr>
      <w:r w:rsidRPr="00283088">
        <w:rPr>
          <w:sz w:val="22"/>
          <w:szCs w:val="22"/>
        </w:rPr>
        <w:t>• отличать на практическом уровне прозаический текст от стихотворного, приводить примеры прозаических и стихотворных текстов;</w:t>
      </w:r>
    </w:p>
    <w:p w:rsidR="00326F51" w:rsidRPr="00283088" w:rsidRDefault="00326F51" w:rsidP="00283088">
      <w:pPr>
        <w:jc w:val="both"/>
        <w:rPr>
          <w:sz w:val="22"/>
          <w:szCs w:val="22"/>
        </w:rPr>
      </w:pPr>
      <w:r w:rsidRPr="00283088">
        <w:rPr>
          <w:sz w:val="22"/>
          <w:szCs w:val="22"/>
        </w:rPr>
        <w:t>• различать художественные произведения разных жанров (рассказ, басня, сказка, загадка, пословица), приводить примеры этих произведений.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воспринимать художественную литературу как вид искусства, приводить примеры проявления художественного вымысла в произведениях;</w:t>
      </w:r>
    </w:p>
    <w:p w:rsidR="00326F51" w:rsidRPr="00283088" w:rsidRDefault="00326F51" w:rsidP="00283088">
      <w:pPr>
        <w:jc w:val="both"/>
        <w:rPr>
          <w:sz w:val="22"/>
          <w:szCs w:val="22"/>
        </w:rPr>
      </w:pPr>
      <w:r w:rsidRPr="00283088">
        <w:rPr>
          <w:sz w:val="22"/>
          <w:szCs w:val="22"/>
        </w:rPr>
        <w:t>• находить средства художественной выразительности (метафора, эпитет);</w:t>
      </w:r>
    </w:p>
    <w:p w:rsidR="00326F51" w:rsidRPr="00283088" w:rsidRDefault="00326F51" w:rsidP="00283088">
      <w:pPr>
        <w:jc w:val="both"/>
        <w:rPr>
          <w:sz w:val="22"/>
          <w:szCs w:val="22"/>
        </w:rPr>
      </w:pPr>
      <w:r w:rsidRPr="00283088">
        <w:rPr>
          <w:sz w:val="22"/>
          <w:szCs w:val="22"/>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326F51" w:rsidRPr="00283088" w:rsidRDefault="00326F51" w:rsidP="00283088">
      <w:pPr>
        <w:jc w:val="both"/>
        <w:rPr>
          <w:sz w:val="22"/>
          <w:szCs w:val="22"/>
        </w:rPr>
      </w:pPr>
      <w:r w:rsidRPr="00283088">
        <w:rPr>
          <w:sz w:val="22"/>
          <w:szCs w:val="22"/>
        </w:rPr>
        <w:t>• определять позиции героев художественного текста, позицию автора художественного текста.</w:t>
      </w:r>
    </w:p>
    <w:p w:rsidR="00326F51" w:rsidRPr="00283088" w:rsidRDefault="00326F51" w:rsidP="00283088">
      <w:pPr>
        <w:jc w:val="both"/>
        <w:rPr>
          <w:sz w:val="22"/>
          <w:szCs w:val="22"/>
        </w:rPr>
      </w:pPr>
      <w:r w:rsidRPr="00283088">
        <w:rPr>
          <w:sz w:val="22"/>
          <w:szCs w:val="22"/>
        </w:rPr>
        <w:t>Творческая деятельность</w:t>
      </w:r>
    </w:p>
    <w:p w:rsidR="00326F51" w:rsidRPr="00283088" w:rsidRDefault="00326F51" w:rsidP="00283088">
      <w:pPr>
        <w:jc w:val="both"/>
        <w:rPr>
          <w:sz w:val="22"/>
          <w:szCs w:val="22"/>
        </w:rPr>
      </w:pPr>
      <w:r w:rsidRPr="00283088">
        <w:rPr>
          <w:sz w:val="22"/>
          <w:szCs w:val="22"/>
        </w:rPr>
        <w:t>(только для художественных текстов)</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создавать по аналогии собственный текст в жанре сказки и загадки;</w:t>
      </w:r>
    </w:p>
    <w:p w:rsidR="00326F51" w:rsidRPr="00283088" w:rsidRDefault="00326F51" w:rsidP="00283088">
      <w:pPr>
        <w:jc w:val="both"/>
        <w:rPr>
          <w:sz w:val="22"/>
          <w:szCs w:val="22"/>
        </w:rPr>
      </w:pPr>
      <w:r w:rsidRPr="00283088">
        <w:rPr>
          <w:sz w:val="22"/>
          <w:szCs w:val="22"/>
        </w:rPr>
        <w:t>• восстанавливать текст, дополняя его начало или окончание или пополняя его событиями;</w:t>
      </w:r>
    </w:p>
    <w:p w:rsidR="00326F51" w:rsidRPr="00283088" w:rsidRDefault="00326F51" w:rsidP="00283088">
      <w:pPr>
        <w:jc w:val="both"/>
        <w:rPr>
          <w:sz w:val="22"/>
          <w:szCs w:val="22"/>
        </w:rPr>
      </w:pPr>
      <w:r w:rsidRPr="00283088">
        <w:rPr>
          <w:sz w:val="22"/>
          <w:szCs w:val="22"/>
        </w:rPr>
        <w:t>• составлять устный рассказ по репродукциям картин художников и/или на основе личного опыта;</w:t>
      </w:r>
    </w:p>
    <w:p w:rsidR="00326F51" w:rsidRPr="00283088" w:rsidRDefault="00326F51" w:rsidP="00283088">
      <w:pPr>
        <w:jc w:val="both"/>
        <w:rPr>
          <w:sz w:val="22"/>
          <w:szCs w:val="22"/>
        </w:rPr>
      </w:pPr>
      <w:r w:rsidRPr="00283088">
        <w:rPr>
          <w:sz w:val="22"/>
          <w:szCs w:val="22"/>
        </w:rPr>
        <w:t>• составлять устный рассказ на основе прочитанных произведений с учётом коммуникативной задачи (для разных адресатов).</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326F51" w:rsidRPr="00283088" w:rsidRDefault="00326F51" w:rsidP="00283088">
      <w:pPr>
        <w:jc w:val="both"/>
        <w:rPr>
          <w:sz w:val="22"/>
          <w:szCs w:val="22"/>
        </w:rPr>
      </w:pPr>
      <w:r w:rsidRPr="00283088">
        <w:rPr>
          <w:sz w:val="22"/>
          <w:szCs w:val="22"/>
        </w:rPr>
        <w:t>• создавать серии иллюстраций с короткими текстами по содержанию прочитанного (прослушанного) произведения;</w:t>
      </w:r>
    </w:p>
    <w:p w:rsidR="00326F51" w:rsidRPr="00283088" w:rsidRDefault="00326F51" w:rsidP="00283088">
      <w:pPr>
        <w:jc w:val="both"/>
        <w:rPr>
          <w:sz w:val="22"/>
          <w:szCs w:val="22"/>
        </w:rPr>
      </w:pPr>
      <w:r w:rsidRPr="00283088">
        <w:rPr>
          <w:sz w:val="22"/>
          <w:szCs w:val="22"/>
        </w:rPr>
        <w:t>• работать в группе, создавая сценарии и инсценируя прочитанное (прослушанное, созданное самостоятельно) художественное произведение.</w:t>
      </w:r>
    </w:p>
    <w:p w:rsidR="00326F51" w:rsidRPr="00283088" w:rsidRDefault="00326F51" w:rsidP="00283088">
      <w:pPr>
        <w:jc w:val="both"/>
        <w:rPr>
          <w:b/>
          <w:bCs/>
          <w:sz w:val="22"/>
          <w:szCs w:val="22"/>
        </w:rPr>
      </w:pPr>
      <w:r w:rsidRPr="00283088">
        <w:rPr>
          <w:b/>
          <w:bCs/>
          <w:sz w:val="22"/>
          <w:szCs w:val="22"/>
        </w:rPr>
        <w:t xml:space="preserve">                       1.2.4. Иностранный язык (</w:t>
      </w:r>
      <w:r>
        <w:rPr>
          <w:b/>
          <w:bCs/>
          <w:sz w:val="22"/>
          <w:szCs w:val="22"/>
        </w:rPr>
        <w:t>немецкий</w:t>
      </w:r>
      <w:r w:rsidRPr="00283088">
        <w:rPr>
          <w:b/>
          <w:bCs/>
          <w:sz w:val="22"/>
          <w:szCs w:val="22"/>
        </w:rPr>
        <w:t>)</w:t>
      </w:r>
    </w:p>
    <w:p w:rsidR="00326F51" w:rsidRPr="00283088" w:rsidRDefault="00326F51" w:rsidP="00283088">
      <w:pPr>
        <w:jc w:val="both"/>
        <w:rPr>
          <w:sz w:val="22"/>
          <w:szCs w:val="22"/>
        </w:rPr>
      </w:pPr>
      <w:r w:rsidRPr="00283088">
        <w:rPr>
          <w:sz w:val="22"/>
          <w:szCs w:val="22"/>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26F51" w:rsidRPr="00283088" w:rsidRDefault="00326F51" w:rsidP="00283088">
      <w:pPr>
        <w:jc w:val="both"/>
        <w:rPr>
          <w:sz w:val="22"/>
          <w:szCs w:val="22"/>
        </w:rPr>
      </w:pPr>
      <w:r w:rsidRPr="00283088">
        <w:rPr>
          <w:sz w:val="22"/>
          <w:szCs w:val="22"/>
        </w:rPr>
        <w:t>Коммуникативные умения</w:t>
      </w:r>
    </w:p>
    <w:p w:rsidR="00326F51" w:rsidRPr="00283088" w:rsidRDefault="00326F51" w:rsidP="00283088">
      <w:pPr>
        <w:jc w:val="both"/>
        <w:rPr>
          <w:sz w:val="22"/>
          <w:szCs w:val="22"/>
        </w:rPr>
      </w:pPr>
      <w:r w:rsidRPr="00283088">
        <w:rPr>
          <w:sz w:val="22"/>
          <w:szCs w:val="22"/>
        </w:rPr>
        <w:t>Говорение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участвовать в элементарных диалогах, соблюдая нормы речевого этикета, принятые в англоязычных странах;</w:t>
      </w:r>
    </w:p>
    <w:p w:rsidR="00326F51" w:rsidRPr="00283088" w:rsidRDefault="00326F51" w:rsidP="00283088">
      <w:pPr>
        <w:jc w:val="both"/>
        <w:rPr>
          <w:sz w:val="22"/>
          <w:szCs w:val="22"/>
        </w:rPr>
      </w:pPr>
      <w:r w:rsidRPr="00283088">
        <w:rPr>
          <w:sz w:val="22"/>
          <w:szCs w:val="22"/>
        </w:rPr>
        <w:t>• составлять небольшое описание предмета, картинки, персонажа;</w:t>
      </w:r>
    </w:p>
    <w:p w:rsidR="00326F51" w:rsidRPr="00283088" w:rsidRDefault="00326F51" w:rsidP="00283088">
      <w:pPr>
        <w:jc w:val="both"/>
        <w:rPr>
          <w:sz w:val="22"/>
          <w:szCs w:val="22"/>
        </w:rPr>
      </w:pPr>
      <w:r w:rsidRPr="00283088">
        <w:rPr>
          <w:sz w:val="22"/>
          <w:szCs w:val="22"/>
        </w:rPr>
        <w:t>• рассказывать о себе, своей семье, друге.</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воспроизводить наизусть небольшие произведения детского фольклора;</w:t>
      </w:r>
    </w:p>
    <w:p w:rsidR="00326F51" w:rsidRPr="00283088" w:rsidRDefault="00326F51" w:rsidP="00283088">
      <w:pPr>
        <w:jc w:val="both"/>
        <w:rPr>
          <w:sz w:val="22"/>
          <w:szCs w:val="22"/>
        </w:rPr>
      </w:pPr>
      <w:r w:rsidRPr="00283088">
        <w:rPr>
          <w:sz w:val="22"/>
          <w:szCs w:val="22"/>
        </w:rPr>
        <w:t>• составлять краткую характеристику персонажа;</w:t>
      </w:r>
    </w:p>
    <w:p w:rsidR="00326F51" w:rsidRPr="00283088" w:rsidRDefault="00326F51" w:rsidP="00283088">
      <w:pPr>
        <w:jc w:val="both"/>
        <w:rPr>
          <w:sz w:val="22"/>
          <w:szCs w:val="22"/>
        </w:rPr>
      </w:pPr>
      <w:r w:rsidRPr="00283088">
        <w:rPr>
          <w:sz w:val="22"/>
          <w:szCs w:val="22"/>
        </w:rPr>
        <w:t>• кратко излагать содержание прочитанного текста.</w:t>
      </w:r>
    </w:p>
    <w:p w:rsidR="00326F51" w:rsidRPr="00283088" w:rsidRDefault="00326F51" w:rsidP="00283088">
      <w:pPr>
        <w:jc w:val="both"/>
        <w:rPr>
          <w:sz w:val="22"/>
          <w:szCs w:val="22"/>
        </w:rPr>
      </w:pPr>
      <w:r w:rsidRPr="00283088">
        <w:rPr>
          <w:sz w:val="22"/>
          <w:szCs w:val="22"/>
        </w:rPr>
        <w:t>Аудирование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понимать на слух речь учителя и одноклассников при непосредственном общении и вербально/невербально реагировать на услышанное;</w:t>
      </w:r>
    </w:p>
    <w:p w:rsidR="00326F51" w:rsidRPr="00283088" w:rsidRDefault="00326F51" w:rsidP="00283088">
      <w:pPr>
        <w:jc w:val="both"/>
        <w:rPr>
          <w:sz w:val="22"/>
          <w:szCs w:val="22"/>
        </w:rPr>
      </w:pPr>
      <w:r w:rsidRPr="00283088">
        <w:rPr>
          <w:sz w:val="22"/>
          <w:szCs w:val="22"/>
        </w:rPr>
        <w:t>• воспринимать на слух в аудиоз</w:t>
      </w:r>
      <w:r>
        <w:rPr>
          <w:sz w:val="22"/>
          <w:szCs w:val="22"/>
        </w:rPr>
        <w:t>аписи и понимать основ</w:t>
      </w:r>
      <w:r w:rsidRPr="00283088">
        <w:rPr>
          <w:sz w:val="22"/>
          <w:szCs w:val="22"/>
        </w:rPr>
        <w:t>ное содержание небольших сообщений, рассказов, сказок, построенных в основном на знакомом языковом материале.</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воспринимать на слух аудиотекст и полностью понимать содержащуюся в нём информацию;</w:t>
      </w:r>
    </w:p>
    <w:p w:rsidR="00326F51" w:rsidRPr="00283088" w:rsidRDefault="00326F51" w:rsidP="00283088">
      <w:pPr>
        <w:jc w:val="both"/>
        <w:rPr>
          <w:sz w:val="22"/>
          <w:szCs w:val="22"/>
        </w:rPr>
      </w:pPr>
      <w:r w:rsidRPr="00283088">
        <w:rPr>
          <w:sz w:val="22"/>
          <w:szCs w:val="22"/>
        </w:rPr>
        <w:t>• использовать контекстуальную или языковую догадку при восприятии на слух текстов, содержащих некоторые незнакомые слова.</w:t>
      </w:r>
    </w:p>
    <w:p w:rsidR="00326F51" w:rsidRPr="00283088" w:rsidRDefault="00326F51" w:rsidP="00283088">
      <w:pPr>
        <w:jc w:val="both"/>
        <w:rPr>
          <w:sz w:val="22"/>
          <w:szCs w:val="22"/>
        </w:rPr>
      </w:pPr>
      <w:r w:rsidRPr="00283088">
        <w:rPr>
          <w:sz w:val="22"/>
          <w:szCs w:val="22"/>
        </w:rPr>
        <w:t>Чтение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соотносить графический образ английского слова с его звуковым образом;</w:t>
      </w:r>
    </w:p>
    <w:p w:rsidR="00326F51" w:rsidRPr="00283088" w:rsidRDefault="00326F51" w:rsidP="00283088">
      <w:pPr>
        <w:jc w:val="both"/>
        <w:rPr>
          <w:sz w:val="22"/>
          <w:szCs w:val="22"/>
        </w:rPr>
      </w:pPr>
      <w:r w:rsidRPr="00283088">
        <w:rPr>
          <w:sz w:val="22"/>
          <w:szCs w:val="22"/>
        </w:rPr>
        <w:t>• читать вслух небольшой текст, построенный на изученном языковом материале, соблюдая правила произношения и соответствующую интонацию;</w:t>
      </w:r>
    </w:p>
    <w:p w:rsidR="00326F51" w:rsidRPr="00283088" w:rsidRDefault="00326F51" w:rsidP="00283088">
      <w:pPr>
        <w:jc w:val="both"/>
        <w:rPr>
          <w:sz w:val="22"/>
          <w:szCs w:val="22"/>
        </w:rPr>
      </w:pPr>
      <w:r w:rsidRPr="00283088">
        <w:rPr>
          <w:sz w:val="22"/>
          <w:szCs w:val="22"/>
        </w:rPr>
        <w:t>• читать про себя и понимать содержание небольшого текста, построенного в основном на изученном языковом материале;</w:t>
      </w:r>
    </w:p>
    <w:p w:rsidR="00326F51" w:rsidRPr="00283088" w:rsidRDefault="00326F51" w:rsidP="00283088">
      <w:pPr>
        <w:jc w:val="both"/>
        <w:rPr>
          <w:sz w:val="22"/>
          <w:szCs w:val="22"/>
        </w:rPr>
      </w:pPr>
      <w:r w:rsidRPr="00283088">
        <w:rPr>
          <w:sz w:val="22"/>
          <w:szCs w:val="22"/>
        </w:rPr>
        <w:t>• читать про себя и находить в тексте необходимую информацию.</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догадываться о значении незнакомых слов по контексту;</w:t>
      </w:r>
    </w:p>
    <w:p w:rsidR="00326F51" w:rsidRPr="00283088" w:rsidRDefault="00326F51" w:rsidP="00283088">
      <w:pPr>
        <w:jc w:val="both"/>
        <w:rPr>
          <w:sz w:val="22"/>
          <w:szCs w:val="22"/>
        </w:rPr>
      </w:pPr>
      <w:r w:rsidRPr="00283088">
        <w:rPr>
          <w:sz w:val="22"/>
          <w:szCs w:val="22"/>
        </w:rPr>
        <w:t>• не обращать внимания на незнакомые слова, не мешающие понимать основное содержание текста.</w:t>
      </w:r>
    </w:p>
    <w:p w:rsidR="00326F51" w:rsidRPr="00283088" w:rsidRDefault="00326F51" w:rsidP="00283088">
      <w:pPr>
        <w:jc w:val="both"/>
        <w:rPr>
          <w:sz w:val="22"/>
          <w:szCs w:val="22"/>
        </w:rPr>
      </w:pPr>
      <w:r w:rsidRPr="00283088">
        <w:rPr>
          <w:sz w:val="22"/>
          <w:szCs w:val="22"/>
        </w:rPr>
        <w:t>Письмо</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выписывать из текста слова, словосочетания и предложения;</w:t>
      </w:r>
    </w:p>
    <w:p w:rsidR="00326F51" w:rsidRPr="00283088" w:rsidRDefault="00326F51" w:rsidP="00283088">
      <w:pPr>
        <w:jc w:val="both"/>
        <w:rPr>
          <w:sz w:val="22"/>
          <w:szCs w:val="22"/>
        </w:rPr>
      </w:pPr>
      <w:r w:rsidRPr="00283088">
        <w:rPr>
          <w:sz w:val="22"/>
          <w:szCs w:val="22"/>
        </w:rPr>
        <w:t>• писать поздравительную открытку с Новым годом, Рождеством, днём рождения (с опорой на образец);</w:t>
      </w:r>
    </w:p>
    <w:p w:rsidR="00326F51" w:rsidRPr="00283088" w:rsidRDefault="00326F51" w:rsidP="00283088">
      <w:pPr>
        <w:jc w:val="both"/>
        <w:rPr>
          <w:sz w:val="22"/>
          <w:szCs w:val="22"/>
        </w:rPr>
      </w:pPr>
      <w:r w:rsidRPr="00283088">
        <w:rPr>
          <w:sz w:val="22"/>
          <w:szCs w:val="22"/>
        </w:rPr>
        <w:t>• писать по образцу краткое письмо зарубежному другу.</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 письменной форме кратко отвечать на вопросы к тексту;</w:t>
      </w:r>
    </w:p>
    <w:p w:rsidR="00326F51" w:rsidRPr="00283088" w:rsidRDefault="00326F51" w:rsidP="00283088">
      <w:pPr>
        <w:jc w:val="both"/>
        <w:rPr>
          <w:sz w:val="22"/>
          <w:szCs w:val="22"/>
        </w:rPr>
      </w:pPr>
      <w:r w:rsidRPr="00283088">
        <w:rPr>
          <w:sz w:val="22"/>
          <w:szCs w:val="22"/>
        </w:rPr>
        <w:t>• составлять рассказ в письменной форме по плану/ ключевым словам;</w:t>
      </w:r>
    </w:p>
    <w:p w:rsidR="00326F51" w:rsidRPr="00283088" w:rsidRDefault="00326F51" w:rsidP="00283088">
      <w:pPr>
        <w:jc w:val="both"/>
        <w:rPr>
          <w:sz w:val="22"/>
          <w:szCs w:val="22"/>
        </w:rPr>
      </w:pPr>
      <w:r w:rsidRPr="00283088">
        <w:rPr>
          <w:sz w:val="22"/>
          <w:szCs w:val="22"/>
        </w:rPr>
        <w:t>• заполнять простую анкету;</w:t>
      </w:r>
    </w:p>
    <w:p w:rsidR="00326F51" w:rsidRPr="00283088" w:rsidRDefault="00326F51" w:rsidP="00283088">
      <w:pPr>
        <w:jc w:val="both"/>
        <w:rPr>
          <w:sz w:val="22"/>
          <w:szCs w:val="22"/>
        </w:rPr>
      </w:pPr>
      <w:r w:rsidRPr="00283088">
        <w:rPr>
          <w:sz w:val="22"/>
          <w:szCs w:val="22"/>
        </w:rPr>
        <w:t>• правильно оформлять конверт, сервисные поля в системе электронной почты (адрес, тема сообщения).</w:t>
      </w:r>
    </w:p>
    <w:p w:rsidR="00326F51" w:rsidRPr="00283088" w:rsidRDefault="00326F51" w:rsidP="00283088">
      <w:pPr>
        <w:jc w:val="both"/>
        <w:rPr>
          <w:sz w:val="22"/>
          <w:szCs w:val="22"/>
        </w:rPr>
      </w:pPr>
      <w:r w:rsidRPr="00283088">
        <w:rPr>
          <w:sz w:val="22"/>
          <w:szCs w:val="22"/>
        </w:rPr>
        <w:t>Языковые средства</w:t>
      </w:r>
    </w:p>
    <w:p w:rsidR="00326F51" w:rsidRPr="00283088" w:rsidRDefault="00326F51" w:rsidP="00283088">
      <w:pPr>
        <w:jc w:val="both"/>
        <w:rPr>
          <w:sz w:val="22"/>
          <w:szCs w:val="22"/>
        </w:rPr>
      </w:pPr>
      <w:r w:rsidRPr="00283088">
        <w:rPr>
          <w:sz w:val="22"/>
          <w:szCs w:val="22"/>
        </w:rPr>
        <w:t>и навыки оперирования ими</w:t>
      </w:r>
    </w:p>
    <w:p w:rsidR="00326F51" w:rsidRPr="00283088" w:rsidRDefault="00326F51" w:rsidP="00283088">
      <w:pPr>
        <w:jc w:val="both"/>
        <w:rPr>
          <w:sz w:val="22"/>
          <w:szCs w:val="22"/>
        </w:rPr>
      </w:pPr>
      <w:r w:rsidRPr="00283088">
        <w:rPr>
          <w:sz w:val="22"/>
          <w:szCs w:val="22"/>
        </w:rPr>
        <w:t>Графика, каллиграфия, орфография</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xml:space="preserve">• воспроизводить графически и каллиграфически корректно все буквы </w:t>
      </w:r>
      <w:r>
        <w:rPr>
          <w:sz w:val="22"/>
          <w:szCs w:val="22"/>
        </w:rPr>
        <w:t>немецкого</w:t>
      </w:r>
      <w:r w:rsidRPr="00283088">
        <w:rPr>
          <w:sz w:val="22"/>
          <w:szCs w:val="22"/>
        </w:rPr>
        <w:t xml:space="preserve"> алфавита (полупечатное написание букв, буквосочетаний, слов);</w:t>
      </w:r>
    </w:p>
    <w:p w:rsidR="00326F51" w:rsidRPr="00283088" w:rsidRDefault="00326F51" w:rsidP="00283088">
      <w:pPr>
        <w:jc w:val="both"/>
        <w:rPr>
          <w:sz w:val="22"/>
          <w:szCs w:val="22"/>
        </w:rPr>
      </w:pPr>
      <w:r w:rsidRPr="00283088">
        <w:rPr>
          <w:sz w:val="22"/>
          <w:szCs w:val="22"/>
        </w:rPr>
        <w:t xml:space="preserve">• пользоваться </w:t>
      </w:r>
      <w:r>
        <w:rPr>
          <w:sz w:val="22"/>
          <w:szCs w:val="22"/>
        </w:rPr>
        <w:t>немецким</w:t>
      </w:r>
      <w:r w:rsidRPr="00283088">
        <w:rPr>
          <w:sz w:val="22"/>
          <w:szCs w:val="22"/>
        </w:rPr>
        <w:t xml:space="preserve"> алфавитом, знать последовательность букв в нём;</w:t>
      </w:r>
    </w:p>
    <w:p w:rsidR="00326F51" w:rsidRPr="00283088" w:rsidRDefault="00326F51" w:rsidP="00283088">
      <w:pPr>
        <w:jc w:val="both"/>
        <w:rPr>
          <w:sz w:val="22"/>
          <w:szCs w:val="22"/>
        </w:rPr>
      </w:pPr>
      <w:r w:rsidRPr="00283088">
        <w:rPr>
          <w:sz w:val="22"/>
          <w:szCs w:val="22"/>
        </w:rPr>
        <w:t>• списывать текст;</w:t>
      </w:r>
    </w:p>
    <w:p w:rsidR="00326F51" w:rsidRPr="00283088" w:rsidRDefault="00326F51" w:rsidP="00283088">
      <w:pPr>
        <w:jc w:val="both"/>
        <w:rPr>
          <w:sz w:val="22"/>
          <w:szCs w:val="22"/>
        </w:rPr>
      </w:pPr>
      <w:r w:rsidRPr="00283088">
        <w:rPr>
          <w:sz w:val="22"/>
          <w:szCs w:val="22"/>
        </w:rPr>
        <w:t>• восстанавливать слово в соответствии с решаемой учебной задачей;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xml:space="preserve">• сравнивать и анализировать буквосочетания </w:t>
      </w:r>
      <w:r>
        <w:rPr>
          <w:sz w:val="22"/>
          <w:szCs w:val="22"/>
        </w:rPr>
        <w:t>немецкого</w:t>
      </w:r>
      <w:r w:rsidRPr="00283088">
        <w:rPr>
          <w:sz w:val="22"/>
          <w:szCs w:val="22"/>
        </w:rPr>
        <w:t>;</w:t>
      </w:r>
    </w:p>
    <w:p w:rsidR="00326F51" w:rsidRPr="00283088" w:rsidRDefault="00326F51" w:rsidP="00283088">
      <w:pPr>
        <w:jc w:val="both"/>
        <w:rPr>
          <w:sz w:val="22"/>
          <w:szCs w:val="22"/>
        </w:rPr>
      </w:pPr>
      <w:r w:rsidRPr="00283088">
        <w:rPr>
          <w:sz w:val="22"/>
          <w:szCs w:val="22"/>
        </w:rPr>
        <w:t>• группировать слова в соответствии с изученными правилами чтения;</w:t>
      </w:r>
    </w:p>
    <w:p w:rsidR="00326F51" w:rsidRPr="00283088" w:rsidRDefault="00326F51" w:rsidP="00283088">
      <w:pPr>
        <w:jc w:val="both"/>
        <w:rPr>
          <w:sz w:val="22"/>
          <w:szCs w:val="22"/>
        </w:rPr>
      </w:pPr>
      <w:r w:rsidRPr="00283088">
        <w:rPr>
          <w:sz w:val="22"/>
          <w:szCs w:val="22"/>
        </w:rPr>
        <w:t>• уточнять написание слова по словарю;</w:t>
      </w:r>
    </w:p>
    <w:p w:rsidR="00326F51" w:rsidRPr="00283088" w:rsidRDefault="00326F51" w:rsidP="00283088">
      <w:pPr>
        <w:jc w:val="both"/>
        <w:rPr>
          <w:sz w:val="22"/>
          <w:szCs w:val="22"/>
        </w:rPr>
      </w:pPr>
      <w:r w:rsidRPr="00283088">
        <w:rPr>
          <w:sz w:val="22"/>
          <w:szCs w:val="22"/>
        </w:rPr>
        <w:t>• использовать экранный перевод отдельных слов (с русского языка на иностранный и обратно).</w:t>
      </w:r>
    </w:p>
    <w:p w:rsidR="00326F51" w:rsidRPr="00283088" w:rsidRDefault="00326F51" w:rsidP="00283088">
      <w:pPr>
        <w:jc w:val="both"/>
        <w:rPr>
          <w:sz w:val="22"/>
          <w:szCs w:val="22"/>
        </w:rPr>
      </w:pPr>
      <w:r w:rsidRPr="00283088">
        <w:rPr>
          <w:sz w:val="22"/>
          <w:szCs w:val="22"/>
        </w:rPr>
        <w:t>Фонетическая сторона речи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xml:space="preserve">• различать на слух и адекватно произносить все звуки </w:t>
      </w:r>
      <w:r>
        <w:rPr>
          <w:sz w:val="22"/>
          <w:szCs w:val="22"/>
        </w:rPr>
        <w:t>немецкого</w:t>
      </w:r>
      <w:r w:rsidRPr="00283088">
        <w:rPr>
          <w:sz w:val="22"/>
          <w:szCs w:val="22"/>
        </w:rPr>
        <w:t xml:space="preserve"> языка, соблюдая нормы произношения звуков;</w:t>
      </w:r>
    </w:p>
    <w:p w:rsidR="00326F51" w:rsidRPr="00283088" w:rsidRDefault="00326F51" w:rsidP="00283088">
      <w:pPr>
        <w:jc w:val="both"/>
        <w:rPr>
          <w:sz w:val="22"/>
          <w:szCs w:val="22"/>
        </w:rPr>
      </w:pPr>
      <w:r w:rsidRPr="00283088">
        <w:rPr>
          <w:sz w:val="22"/>
          <w:szCs w:val="22"/>
        </w:rPr>
        <w:t>• соблюдать правильное ударение в изолированном слове, фразе;</w:t>
      </w:r>
    </w:p>
    <w:p w:rsidR="00326F51" w:rsidRPr="00283088" w:rsidRDefault="00326F51" w:rsidP="00283088">
      <w:pPr>
        <w:jc w:val="both"/>
        <w:rPr>
          <w:sz w:val="22"/>
          <w:szCs w:val="22"/>
        </w:rPr>
      </w:pPr>
      <w:r w:rsidRPr="00283088">
        <w:rPr>
          <w:sz w:val="22"/>
          <w:szCs w:val="22"/>
        </w:rPr>
        <w:t>• различать коммуникативные типы предложений по интонации;</w:t>
      </w:r>
    </w:p>
    <w:p w:rsidR="00326F51" w:rsidRPr="00283088" w:rsidRDefault="00326F51" w:rsidP="00283088">
      <w:pPr>
        <w:jc w:val="both"/>
        <w:rPr>
          <w:sz w:val="22"/>
          <w:szCs w:val="22"/>
        </w:rPr>
      </w:pPr>
      <w:r w:rsidRPr="00283088">
        <w:rPr>
          <w:sz w:val="22"/>
          <w:szCs w:val="22"/>
        </w:rPr>
        <w:t>• корректно произносить предложения с точки зрения их ритмико-интонационных особенностей.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распознавать связующее r в речи и уметь его использовать;</w:t>
      </w:r>
    </w:p>
    <w:p w:rsidR="00326F51" w:rsidRPr="00283088" w:rsidRDefault="00326F51" w:rsidP="00283088">
      <w:pPr>
        <w:jc w:val="both"/>
        <w:rPr>
          <w:sz w:val="22"/>
          <w:szCs w:val="22"/>
        </w:rPr>
      </w:pPr>
      <w:r w:rsidRPr="00283088">
        <w:rPr>
          <w:sz w:val="22"/>
          <w:szCs w:val="22"/>
        </w:rPr>
        <w:t>• соблюдать интонацию перечисления;</w:t>
      </w:r>
    </w:p>
    <w:p w:rsidR="00326F51" w:rsidRPr="00283088" w:rsidRDefault="00326F51" w:rsidP="00283088">
      <w:pPr>
        <w:jc w:val="both"/>
        <w:rPr>
          <w:sz w:val="22"/>
          <w:szCs w:val="22"/>
        </w:rPr>
      </w:pPr>
      <w:r w:rsidRPr="00283088">
        <w:rPr>
          <w:sz w:val="22"/>
          <w:szCs w:val="22"/>
        </w:rPr>
        <w:t>• соблюдать правило отсутствия ударения на служебных словах (артиклях, союзах, предлогах);</w:t>
      </w:r>
    </w:p>
    <w:p w:rsidR="00326F51" w:rsidRPr="00283088" w:rsidRDefault="00326F51" w:rsidP="00283088">
      <w:pPr>
        <w:jc w:val="both"/>
        <w:rPr>
          <w:sz w:val="22"/>
          <w:szCs w:val="22"/>
        </w:rPr>
      </w:pPr>
      <w:r w:rsidRPr="00283088">
        <w:rPr>
          <w:sz w:val="22"/>
          <w:szCs w:val="22"/>
        </w:rPr>
        <w:t>• читать изучаемые слова по транскрипции.</w:t>
      </w:r>
    </w:p>
    <w:p w:rsidR="00326F51" w:rsidRPr="00283088" w:rsidRDefault="00326F51" w:rsidP="00283088">
      <w:pPr>
        <w:jc w:val="both"/>
        <w:rPr>
          <w:sz w:val="22"/>
          <w:szCs w:val="22"/>
        </w:rPr>
      </w:pPr>
      <w:r w:rsidRPr="00283088">
        <w:rPr>
          <w:sz w:val="22"/>
          <w:szCs w:val="22"/>
        </w:rPr>
        <w:t>Лексическая сторона речи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326F51" w:rsidRPr="00283088" w:rsidRDefault="00326F51" w:rsidP="00283088">
      <w:pPr>
        <w:jc w:val="both"/>
        <w:rPr>
          <w:sz w:val="22"/>
          <w:szCs w:val="22"/>
        </w:rPr>
      </w:pPr>
      <w:r w:rsidRPr="00283088">
        <w:rPr>
          <w:sz w:val="22"/>
          <w:szCs w:val="22"/>
        </w:rPr>
        <w:t>• оперировать в процессе общения активной лексикой в соответствии с коммуникативной задачей;</w:t>
      </w:r>
    </w:p>
    <w:p w:rsidR="00326F51" w:rsidRPr="00283088" w:rsidRDefault="00326F51" w:rsidP="00283088">
      <w:pPr>
        <w:jc w:val="both"/>
        <w:rPr>
          <w:sz w:val="22"/>
          <w:szCs w:val="22"/>
        </w:rPr>
      </w:pPr>
      <w:r w:rsidRPr="00283088">
        <w:rPr>
          <w:sz w:val="22"/>
          <w:szCs w:val="22"/>
        </w:rPr>
        <w:t>• восстанавливать текст в соответствии с решаемой учебной задачей.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узнавать простые словообразовательные элементы;</w:t>
      </w:r>
    </w:p>
    <w:p w:rsidR="00326F51" w:rsidRPr="00283088" w:rsidRDefault="00326F51" w:rsidP="00283088">
      <w:pPr>
        <w:jc w:val="both"/>
        <w:rPr>
          <w:sz w:val="22"/>
          <w:szCs w:val="22"/>
        </w:rPr>
      </w:pPr>
      <w:r w:rsidRPr="00283088">
        <w:rPr>
          <w:sz w:val="22"/>
          <w:szCs w:val="22"/>
        </w:rPr>
        <w:t>• опираться на языковую догадку в процессе чтения и аудирования (интернациональные и сложные слова).</w:t>
      </w:r>
    </w:p>
    <w:p w:rsidR="00326F51" w:rsidRPr="00283088" w:rsidRDefault="00326F51" w:rsidP="00283088">
      <w:pPr>
        <w:jc w:val="both"/>
        <w:rPr>
          <w:sz w:val="22"/>
          <w:szCs w:val="22"/>
        </w:rPr>
      </w:pPr>
      <w:r w:rsidRPr="00283088">
        <w:rPr>
          <w:sz w:val="22"/>
          <w:szCs w:val="22"/>
        </w:rPr>
        <w:t>Грамматическая сторона речи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распознавать и употреблять в речи основные коммуникативные типы предложений;</w:t>
      </w:r>
    </w:p>
    <w:p w:rsidR="00326F51" w:rsidRPr="00283088" w:rsidRDefault="00326F51" w:rsidP="00283088">
      <w:pPr>
        <w:jc w:val="both"/>
        <w:rPr>
          <w:sz w:val="22"/>
          <w:szCs w:val="22"/>
        </w:rPr>
      </w:pPr>
      <w:r w:rsidRPr="00283088">
        <w:rPr>
          <w:sz w:val="22"/>
          <w:szCs w:val="22"/>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sz w:val="22"/>
          <w:szCs w:val="22"/>
          <w:lang w:val="en-US"/>
        </w:rPr>
        <w:t>sein</w:t>
      </w:r>
      <w:r>
        <w:rPr>
          <w:sz w:val="22"/>
          <w:szCs w:val="22"/>
        </w:rPr>
        <w:t>; глаголы в Presen</w:t>
      </w:r>
      <w:r>
        <w:rPr>
          <w:sz w:val="22"/>
          <w:szCs w:val="22"/>
          <w:lang w:val="en-US"/>
        </w:rPr>
        <w:t>s</w:t>
      </w:r>
      <w:r w:rsidRPr="00283088">
        <w:rPr>
          <w:sz w:val="22"/>
          <w:szCs w:val="22"/>
        </w:rPr>
        <w:t>, P</w:t>
      </w:r>
      <w:r>
        <w:rPr>
          <w:sz w:val="22"/>
          <w:szCs w:val="22"/>
          <w:lang w:val="en-US"/>
        </w:rPr>
        <w:t>reteritum</w:t>
      </w:r>
      <w:r w:rsidRPr="00283088">
        <w:rPr>
          <w:sz w:val="22"/>
          <w:szCs w:val="22"/>
        </w:rPr>
        <w:t xml:space="preserve">, </w:t>
      </w:r>
      <w:r>
        <w:rPr>
          <w:sz w:val="22"/>
          <w:szCs w:val="22"/>
          <w:lang w:val="en-US"/>
        </w:rPr>
        <w:t>Perfekt</w:t>
      </w:r>
      <w:r w:rsidRPr="00283088">
        <w:rPr>
          <w:sz w:val="22"/>
          <w:szCs w:val="22"/>
        </w:rPr>
        <w:t xml:space="preserve">; </w:t>
      </w:r>
      <w:r>
        <w:rPr>
          <w:sz w:val="22"/>
          <w:szCs w:val="22"/>
        </w:rPr>
        <w:t xml:space="preserve">модальные глаголы </w:t>
      </w:r>
      <w:r>
        <w:rPr>
          <w:sz w:val="22"/>
          <w:szCs w:val="22"/>
          <w:lang w:val="en-US"/>
        </w:rPr>
        <w:t>konnen</w:t>
      </w:r>
      <w:r w:rsidRPr="00050295">
        <w:rPr>
          <w:sz w:val="22"/>
          <w:szCs w:val="22"/>
        </w:rPr>
        <w:t xml:space="preserve">, </w:t>
      </w:r>
      <w:r>
        <w:rPr>
          <w:sz w:val="22"/>
          <w:szCs w:val="22"/>
          <w:lang w:val="en-US"/>
        </w:rPr>
        <w:t>mussen</w:t>
      </w:r>
      <w:r w:rsidRPr="00050295">
        <w:rPr>
          <w:sz w:val="22"/>
          <w:szCs w:val="22"/>
        </w:rPr>
        <w:t>,</w:t>
      </w:r>
      <w:r>
        <w:rPr>
          <w:sz w:val="22"/>
          <w:szCs w:val="22"/>
          <w:lang w:val="en-US"/>
        </w:rPr>
        <w:t>sollen</w:t>
      </w:r>
      <w:r w:rsidRPr="00283088">
        <w:rPr>
          <w:sz w:val="22"/>
          <w:szCs w:val="22"/>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узнавать сложносо</w:t>
      </w:r>
      <w:r>
        <w:rPr>
          <w:sz w:val="22"/>
          <w:szCs w:val="22"/>
        </w:rPr>
        <w:t xml:space="preserve">чинённые предложения с союзами </w:t>
      </w:r>
      <w:r>
        <w:rPr>
          <w:sz w:val="22"/>
          <w:szCs w:val="22"/>
          <w:lang w:val="en-US"/>
        </w:rPr>
        <w:t>u</w:t>
      </w:r>
      <w:r w:rsidRPr="00283088">
        <w:rPr>
          <w:sz w:val="22"/>
          <w:szCs w:val="22"/>
        </w:rPr>
        <w:t xml:space="preserve">nd и </w:t>
      </w:r>
      <w:r>
        <w:rPr>
          <w:sz w:val="22"/>
          <w:szCs w:val="22"/>
          <w:lang w:val="en-US"/>
        </w:rPr>
        <w:t>aber</w:t>
      </w:r>
      <w:r w:rsidRPr="00283088">
        <w:rPr>
          <w:sz w:val="22"/>
          <w:szCs w:val="22"/>
        </w:rPr>
        <w:t>;</w:t>
      </w:r>
    </w:p>
    <w:p w:rsidR="00326F51" w:rsidRPr="00050295" w:rsidRDefault="00326F51" w:rsidP="00283088">
      <w:pPr>
        <w:jc w:val="both"/>
        <w:rPr>
          <w:sz w:val="22"/>
          <w:szCs w:val="22"/>
        </w:rPr>
      </w:pPr>
      <w:r w:rsidRPr="00283088">
        <w:rPr>
          <w:sz w:val="22"/>
          <w:szCs w:val="22"/>
        </w:rPr>
        <w:t>• использовать в речи безличные предложения (</w:t>
      </w:r>
    </w:p>
    <w:p w:rsidR="00326F51" w:rsidRPr="00050295" w:rsidRDefault="00326F51" w:rsidP="00283088">
      <w:pPr>
        <w:jc w:val="both"/>
        <w:rPr>
          <w:sz w:val="22"/>
          <w:szCs w:val="22"/>
        </w:rPr>
      </w:pPr>
      <w:r w:rsidRPr="00283088">
        <w:rPr>
          <w:sz w:val="22"/>
          <w:szCs w:val="22"/>
        </w:rPr>
        <w:t xml:space="preserve">• оперировать в речи неопределёнными местоимениями </w:t>
      </w:r>
    </w:p>
    <w:p w:rsidR="00326F51" w:rsidRPr="00050295" w:rsidRDefault="00326F51" w:rsidP="00283088">
      <w:pPr>
        <w:jc w:val="both"/>
        <w:rPr>
          <w:sz w:val="22"/>
          <w:szCs w:val="22"/>
        </w:rPr>
      </w:pPr>
      <w:r w:rsidRPr="00050295">
        <w:rPr>
          <w:sz w:val="22"/>
          <w:szCs w:val="22"/>
        </w:rPr>
        <w:t xml:space="preserve">• </w:t>
      </w:r>
      <w:r w:rsidRPr="00283088">
        <w:rPr>
          <w:sz w:val="22"/>
          <w:szCs w:val="22"/>
        </w:rPr>
        <w:t>оперировать</w:t>
      </w:r>
      <w:r w:rsidRPr="00050295">
        <w:rPr>
          <w:sz w:val="22"/>
          <w:szCs w:val="22"/>
        </w:rPr>
        <w:t xml:space="preserve"> </w:t>
      </w:r>
      <w:r w:rsidRPr="00283088">
        <w:rPr>
          <w:sz w:val="22"/>
          <w:szCs w:val="22"/>
        </w:rPr>
        <w:t>в</w:t>
      </w:r>
      <w:r w:rsidRPr="00050295">
        <w:rPr>
          <w:sz w:val="22"/>
          <w:szCs w:val="22"/>
        </w:rPr>
        <w:t xml:space="preserve"> </w:t>
      </w:r>
      <w:r w:rsidRPr="00283088">
        <w:rPr>
          <w:sz w:val="22"/>
          <w:szCs w:val="22"/>
        </w:rPr>
        <w:t>речи</w:t>
      </w:r>
      <w:r w:rsidRPr="00050295">
        <w:rPr>
          <w:sz w:val="22"/>
          <w:szCs w:val="22"/>
        </w:rPr>
        <w:t xml:space="preserve"> </w:t>
      </w:r>
      <w:r w:rsidRPr="00283088">
        <w:rPr>
          <w:sz w:val="22"/>
          <w:szCs w:val="22"/>
        </w:rPr>
        <w:t>наречиями</w:t>
      </w:r>
      <w:r w:rsidRPr="00050295">
        <w:rPr>
          <w:sz w:val="22"/>
          <w:szCs w:val="22"/>
        </w:rPr>
        <w:t xml:space="preserve"> </w:t>
      </w:r>
      <w:r w:rsidRPr="00283088">
        <w:rPr>
          <w:sz w:val="22"/>
          <w:szCs w:val="22"/>
        </w:rPr>
        <w:t>времени</w:t>
      </w:r>
      <w:r w:rsidRPr="00050295">
        <w:rPr>
          <w:sz w:val="22"/>
          <w:szCs w:val="22"/>
        </w:rPr>
        <w:t xml:space="preserve"> </w:t>
      </w:r>
    </w:p>
    <w:p w:rsidR="00326F51" w:rsidRPr="00283088" w:rsidRDefault="00326F51" w:rsidP="00050295">
      <w:pPr>
        <w:rPr>
          <w:sz w:val="22"/>
          <w:szCs w:val="22"/>
        </w:rPr>
      </w:pPr>
      <w:r w:rsidRPr="00283088">
        <w:rPr>
          <w:sz w:val="22"/>
          <w:szCs w:val="22"/>
        </w:rPr>
        <w:t>• распознавать в тексте и дифференцировать слова по определённым признакам (существительные, прилагательные, модальные/смысловые глаголы).</w:t>
      </w:r>
    </w:p>
    <w:p w:rsidR="00326F51" w:rsidRPr="00283088" w:rsidRDefault="00326F51" w:rsidP="00283088">
      <w:pPr>
        <w:jc w:val="both"/>
        <w:rPr>
          <w:b/>
          <w:bCs/>
          <w:sz w:val="22"/>
          <w:szCs w:val="22"/>
        </w:rPr>
      </w:pPr>
      <w:r w:rsidRPr="00283088">
        <w:rPr>
          <w:b/>
          <w:bCs/>
          <w:sz w:val="22"/>
          <w:szCs w:val="22"/>
        </w:rPr>
        <w:t xml:space="preserve">                            1.2.5. Математика и информатика</w:t>
      </w:r>
    </w:p>
    <w:p w:rsidR="00326F51" w:rsidRPr="00283088" w:rsidRDefault="00326F51" w:rsidP="00283088">
      <w:pPr>
        <w:jc w:val="both"/>
        <w:rPr>
          <w:sz w:val="22"/>
          <w:szCs w:val="22"/>
        </w:rPr>
      </w:pPr>
      <w:r w:rsidRPr="00283088">
        <w:rPr>
          <w:sz w:val="22"/>
          <w:szCs w:val="22"/>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26F51" w:rsidRPr="00283088" w:rsidRDefault="00326F51" w:rsidP="00283088">
      <w:pPr>
        <w:jc w:val="both"/>
        <w:rPr>
          <w:sz w:val="22"/>
          <w:szCs w:val="22"/>
        </w:rPr>
      </w:pPr>
      <w:r w:rsidRPr="00283088">
        <w:rPr>
          <w:sz w:val="22"/>
          <w:szCs w:val="22"/>
        </w:rPr>
        <w:t>Числа и величины</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читать, записывать, сравнивать, упорядочивать числа от нуля до миллиона;</w:t>
      </w:r>
    </w:p>
    <w:p w:rsidR="00326F51" w:rsidRPr="00283088" w:rsidRDefault="00326F51" w:rsidP="00050295">
      <w:pPr>
        <w:rPr>
          <w:sz w:val="22"/>
          <w:szCs w:val="22"/>
        </w:rPr>
      </w:pPr>
      <w:r w:rsidRPr="00283088">
        <w:rPr>
          <w:sz w:val="22"/>
          <w:szCs w:val="22"/>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26F51" w:rsidRPr="00283088" w:rsidRDefault="00326F51" w:rsidP="00283088">
      <w:pPr>
        <w:jc w:val="both"/>
        <w:rPr>
          <w:sz w:val="22"/>
          <w:szCs w:val="22"/>
        </w:rPr>
      </w:pPr>
      <w:r w:rsidRPr="00283088">
        <w:rPr>
          <w:sz w:val="22"/>
          <w:szCs w:val="22"/>
        </w:rPr>
        <w:t>• группировать числа по заданному или самостоятельно установленному признаку;</w:t>
      </w:r>
    </w:p>
    <w:p w:rsidR="00326F51" w:rsidRPr="00283088" w:rsidRDefault="00326F51" w:rsidP="00283088">
      <w:pPr>
        <w:jc w:val="both"/>
        <w:rPr>
          <w:sz w:val="22"/>
          <w:szCs w:val="22"/>
        </w:rPr>
      </w:pPr>
      <w:r w:rsidRPr="00283088">
        <w:rPr>
          <w:sz w:val="22"/>
          <w:szCs w:val="22"/>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классифицировать числа по одному или нескольким основаниям, объяснять свои действия;</w:t>
      </w:r>
    </w:p>
    <w:p w:rsidR="00326F51" w:rsidRPr="00283088" w:rsidRDefault="00326F51" w:rsidP="00283088">
      <w:pPr>
        <w:jc w:val="both"/>
        <w:rPr>
          <w:sz w:val="22"/>
          <w:szCs w:val="22"/>
        </w:rPr>
      </w:pPr>
      <w:r w:rsidRPr="00283088">
        <w:rPr>
          <w:sz w:val="22"/>
          <w:szCs w:val="22"/>
        </w:rPr>
        <w:t>• выбирать единицу для измерения данной величины (длины, массы, площади, времени), объяснять свои действия.</w:t>
      </w:r>
    </w:p>
    <w:p w:rsidR="00326F51" w:rsidRPr="00283088" w:rsidRDefault="00326F51" w:rsidP="00283088">
      <w:pPr>
        <w:jc w:val="both"/>
        <w:rPr>
          <w:sz w:val="22"/>
          <w:szCs w:val="22"/>
        </w:rPr>
      </w:pPr>
      <w:r w:rsidRPr="00283088">
        <w:rPr>
          <w:sz w:val="22"/>
          <w:szCs w:val="22"/>
        </w:rPr>
        <w:t>Арифметические действия</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26F51" w:rsidRPr="00283088" w:rsidRDefault="00326F51" w:rsidP="00283088">
      <w:pPr>
        <w:jc w:val="both"/>
        <w:rPr>
          <w:sz w:val="22"/>
          <w:szCs w:val="22"/>
        </w:rPr>
      </w:pPr>
      <w:r w:rsidRPr="00283088">
        <w:rPr>
          <w:sz w:val="22"/>
          <w:szCs w:val="22"/>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26F51" w:rsidRPr="00283088" w:rsidRDefault="00326F51" w:rsidP="00283088">
      <w:pPr>
        <w:jc w:val="both"/>
        <w:rPr>
          <w:sz w:val="22"/>
          <w:szCs w:val="22"/>
        </w:rPr>
      </w:pPr>
      <w:r w:rsidRPr="00283088">
        <w:rPr>
          <w:sz w:val="22"/>
          <w:szCs w:val="22"/>
        </w:rPr>
        <w:t>• выделять неизвестный компонент арифметического действия и находить его значение;</w:t>
      </w:r>
    </w:p>
    <w:p w:rsidR="00326F51" w:rsidRPr="00283088" w:rsidRDefault="00326F51" w:rsidP="00283088">
      <w:pPr>
        <w:jc w:val="both"/>
        <w:rPr>
          <w:sz w:val="22"/>
          <w:szCs w:val="22"/>
        </w:rPr>
      </w:pPr>
      <w:r w:rsidRPr="00283088">
        <w:rPr>
          <w:sz w:val="22"/>
          <w:szCs w:val="22"/>
        </w:rPr>
        <w:t>• вычислять значение числового выражения (содержащего 2—3 арифметических действия, со скобками и без скобок).</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выполнять действия с величинами;</w:t>
      </w:r>
    </w:p>
    <w:p w:rsidR="00326F51" w:rsidRPr="00283088" w:rsidRDefault="00326F51" w:rsidP="00283088">
      <w:pPr>
        <w:jc w:val="both"/>
        <w:rPr>
          <w:sz w:val="22"/>
          <w:szCs w:val="22"/>
        </w:rPr>
      </w:pPr>
      <w:r w:rsidRPr="00283088">
        <w:rPr>
          <w:sz w:val="22"/>
          <w:szCs w:val="22"/>
        </w:rPr>
        <w:t>• использовать свойства арифметических действий для удобства вычислений;</w:t>
      </w:r>
    </w:p>
    <w:p w:rsidR="00326F51" w:rsidRPr="00283088" w:rsidRDefault="00326F51" w:rsidP="00283088">
      <w:pPr>
        <w:jc w:val="both"/>
        <w:rPr>
          <w:sz w:val="22"/>
          <w:szCs w:val="22"/>
        </w:rPr>
      </w:pPr>
      <w:r w:rsidRPr="00283088">
        <w:rPr>
          <w:sz w:val="22"/>
          <w:szCs w:val="22"/>
        </w:rPr>
        <w:t>• проводить проверку правильности вычислений (с помощью обратного действия, прикидки и оценки результата действия и др.).</w:t>
      </w:r>
    </w:p>
    <w:p w:rsidR="00326F51" w:rsidRPr="00283088" w:rsidRDefault="00326F51" w:rsidP="00283088">
      <w:pPr>
        <w:jc w:val="both"/>
        <w:rPr>
          <w:sz w:val="22"/>
          <w:szCs w:val="22"/>
        </w:rPr>
      </w:pPr>
      <w:r w:rsidRPr="00283088">
        <w:rPr>
          <w:sz w:val="22"/>
          <w:szCs w:val="22"/>
        </w:rPr>
        <w:t>Работа с текстовыми задачами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326F51" w:rsidRPr="00283088" w:rsidRDefault="00326F51" w:rsidP="00283088">
      <w:pPr>
        <w:jc w:val="both"/>
        <w:rPr>
          <w:sz w:val="22"/>
          <w:szCs w:val="22"/>
        </w:rPr>
      </w:pPr>
      <w:r w:rsidRPr="00283088">
        <w:rPr>
          <w:sz w:val="22"/>
          <w:szCs w:val="22"/>
        </w:rPr>
        <w:t>• решать арифметическим способом (в 1—2 действия) учебные задачи и задачи, связанные с повседневной жизнью;</w:t>
      </w:r>
    </w:p>
    <w:p w:rsidR="00326F51" w:rsidRPr="00283088" w:rsidRDefault="00326F51" w:rsidP="00283088">
      <w:pPr>
        <w:jc w:val="both"/>
        <w:rPr>
          <w:sz w:val="22"/>
          <w:szCs w:val="22"/>
        </w:rPr>
      </w:pPr>
      <w:r w:rsidRPr="00283088">
        <w:rPr>
          <w:sz w:val="22"/>
          <w:szCs w:val="22"/>
        </w:rPr>
        <w:t>• оценивать правильность хода решения и реальность ответа на вопрос задачи.</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решать задачи на нахождение доли величины и величины по значению её доли (половина, треть, четверть, пятая, десятая часть);</w:t>
      </w:r>
    </w:p>
    <w:p w:rsidR="00326F51" w:rsidRPr="00283088" w:rsidRDefault="00326F51" w:rsidP="00283088">
      <w:pPr>
        <w:jc w:val="both"/>
        <w:rPr>
          <w:sz w:val="22"/>
          <w:szCs w:val="22"/>
        </w:rPr>
      </w:pPr>
      <w:r w:rsidRPr="00283088">
        <w:rPr>
          <w:sz w:val="22"/>
          <w:szCs w:val="22"/>
        </w:rPr>
        <w:t>• решать задачи в 3—4 действия;</w:t>
      </w:r>
    </w:p>
    <w:p w:rsidR="00326F51" w:rsidRPr="00283088" w:rsidRDefault="00326F51" w:rsidP="00283088">
      <w:pPr>
        <w:jc w:val="both"/>
        <w:rPr>
          <w:sz w:val="22"/>
          <w:szCs w:val="22"/>
        </w:rPr>
      </w:pPr>
      <w:r w:rsidRPr="00283088">
        <w:rPr>
          <w:sz w:val="22"/>
          <w:szCs w:val="22"/>
        </w:rPr>
        <w:t>• находить разные способы решения задачи.</w:t>
      </w:r>
    </w:p>
    <w:p w:rsidR="00326F51" w:rsidRPr="00283088" w:rsidRDefault="00326F51" w:rsidP="00283088">
      <w:pPr>
        <w:jc w:val="both"/>
        <w:rPr>
          <w:sz w:val="22"/>
          <w:szCs w:val="22"/>
        </w:rPr>
      </w:pPr>
      <w:r w:rsidRPr="00283088">
        <w:rPr>
          <w:sz w:val="22"/>
          <w:szCs w:val="22"/>
        </w:rPr>
        <w:t>Пространственные отношения.</w:t>
      </w:r>
    </w:p>
    <w:p w:rsidR="00326F51" w:rsidRPr="00283088" w:rsidRDefault="00326F51" w:rsidP="00283088">
      <w:pPr>
        <w:jc w:val="both"/>
        <w:rPr>
          <w:sz w:val="22"/>
          <w:szCs w:val="22"/>
        </w:rPr>
      </w:pPr>
      <w:r w:rsidRPr="00283088">
        <w:rPr>
          <w:sz w:val="22"/>
          <w:szCs w:val="22"/>
        </w:rPr>
        <w:t>Геометрические фигуры</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описывать взаимное расположение предметов в пространстве и на плоскости;</w:t>
      </w:r>
    </w:p>
    <w:p w:rsidR="00326F51" w:rsidRPr="00283088" w:rsidRDefault="00326F51" w:rsidP="00283088">
      <w:pPr>
        <w:jc w:val="both"/>
        <w:rPr>
          <w:sz w:val="22"/>
          <w:szCs w:val="22"/>
        </w:rPr>
      </w:pPr>
      <w:r w:rsidRPr="00283088">
        <w:rPr>
          <w:sz w:val="22"/>
          <w:szCs w:val="22"/>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26F51" w:rsidRPr="00283088" w:rsidRDefault="00326F51" w:rsidP="00283088">
      <w:pPr>
        <w:jc w:val="both"/>
        <w:rPr>
          <w:sz w:val="22"/>
          <w:szCs w:val="22"/>
        </w:rPr>
      </w:pPr>
      <w:r w:rsidRPr="00283088">
        <w:rPr>
          <w:sz w:val="22"/>
          <w:szCs w:val="22"/>
        </w:rPr>
        <w:t>• выполнять построение геометрических фигур с заданными измерениями (отрезок, квадрат, прямоугольник) с помощью линейки, угольника;</w:t>
      </w:r>
    </w:p>
    <w:p w:rsidR="00326F51" w:rsidRPr="00283088" w:rsidRDefault="00326F51" w:rsidP="00283088">
      <w:pPr>
        <w:jc w:val="both"/>
        <w:rPr>
          <w:sz w:val="22"/>
          <w:szCs w:val="22"/>
        </w:rPr>
      </w:pPr>
      <w:r w:rsidRPr="00283088">
        <w:rPr>
          <w:sz w:val="22"/>
          <w:szCs w:val="22"/>
        </w:rPr>
        <w:t>• использовать свойства прямоугольника и квадрата для решения задач;</w:t>
      </w:r>
    </w:p>
    <w:p w:rsidR="00326F51" w:rsidRPr="00283088" w:rsidRDefault="00326F51" w:rsidP="00283088">
      <w:pPr>
        <w:jc w:val="both"/>
        <w:rPr>
          <w:sz w:val="22"/>
          <w:szCs w:val="22"/>
        </w:rPr>
      </w:pPr>
      <w:r w:rsidRPr="00283088">
        <w:rPr>
          <w:sz w:val="22"/>
          <w:szCs w:val="22"/>
        </w:rPr>
        <w:t>• распознавать и называть геометрические тела (куб, шар);</w:t>
      </w:r>
    </w:p>
    <w:p w:rsidR="00326F51" w:rsidRPr="00283088" w:rsidRDefault="00326F51" w:rsidP="00283088">
      <w:pPr>
        <w:jc w:val="both"/>
        <w:rPr>
          <w:sz w:val="22"/>
          <w:szCs w:val="22"/>
        </w:rPr>
      </w:pPr>
      <w:r w:rsidRPr="00283088">
        <w:rPr>
          <w:sz w:val="22"/>
          <w:szCs w:val="22"/>
        </w:rPr>
        <w:t>• соотносить реальные объекты с моделями геометрических фигур.</w:t>
      </w:r>
    </w:p>
    <w:p w:rsidR="00326F51" w:rsidRPr="00283088" w:rsidRDefault="00326F51" w:rsidP="00283088">
      <w:pPr>
        <w:jc w:val="both"/>
        <w:rPr>
          <w:sz w:val="22"/>
          <w:szCs w:val="22"/>
        </w:rPr>
      </w:pPr>
      <w:r w:rsidRPr="00283088">
        <w:rPr>
          <w:sz w:val="22"/>
          <w:szCs w:val="22"/>
        </w:rPr>
        <w:t>Выпускник получит возможность научиться распознавать, различать и называть геометрические тела: параллелепипед, пирамиду, цилиндр, конус.</w:t>
      </w:r>
    </w:p>
    <w:p w:rsidR="00326F51" w:rsidRPr="00283088" w:rsidRDefault="00326F51" w:rsidP="00283088">
      <w:pPr>
        <w:jc w:val="both"/>
        <w:rPr>
          <w:sz w:val="22"/>
          <w:szCs w:val="22"/>
        </w:rPr>
      </w:pPr>
      <w:r w:rsidRPr="00283088">
        <w:rPr>
          <w:sz w:val="22"/>
          <w:szCs w:val="22"/>
        </w:rPr>
        <w:t>Геометрические величины</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измерять длину отрезка;</w:t>
      </w:r>
    </w:p>
    <w:p w:rsidR="00326F51" w:rsidRPr="00283088" w:rsidRDefault="00326F51" w:rsidP="00283088">
      <w:pPr>
        <w:jc w:val="both"/>
        <w:rPr>
          <w:sz w:val="22"/>
          <w:szCs w:val="22"/>
        </w:rPr>
      </w:pPr>
      <w:r w:rsidRPr="00283088">
        <w:rPr>
          <w:sz w:val="22"/>
          <w:szCs w:val="22"/>
        </w:rPr>
        <w:t>вычислять периметр треугольника, прямоугольника и квадрата, площадь прямоугольника и квадрата;</w:t>
      </w:r>
    </w:p>
    <w:p w:rsidR="00326F51" w:rsidRPr="00283088" w:rsidRDefault="00326F51" w:rsidP="00283088">
      <w:pPr>
        <w:jc w:val="both"/>
        <w:rPr>
          <w:sz w:val="22"/>
          <w:szCs w:val="22"/>
        </w:rPr>
      </w:pPr>
      <w:r w:rsidRPr="00283088">
        <w:rPr>
          <w:sz w:val="22"/>
          <w:szCs w:val="22"/>
        </w:rPr>
        <w:t>• оценивать размеры геометрических объектов, расстояния приближённо (на глаз).</w:t>
      </w:r>
    </w:p>
    <w:p w:rsidR="00326F51" w:rsidRPr="00283088" w:rsidRDefault="00326F51" w:rsidP="00283088">
      <w:pPr>
        <w:jc w:val="both"/>
        <w:rPr>
          <w:sz w:val="22"/>
          <w:szCs w:val="22"/>
        </w:rPr>
      </w:pPr>
      <w:r w:rsidRPr="00283088">
        <w:rPr>
          <w:sz w:val="22"/>
          <w:szCs w:val="22"/>
        </w:rPr>
        <w:t>Выпускник получит возможность научиться вычислять периметр многоугольника, площадь фигуры, составленной из прямоугольников.</w:t>
      </w:r>
    </w:p>
    <w:p w:rsidR="00326F51" w:rsidRPr="00283088" w:rsidRDefault="00326F51" w:rsidP="00283088">
      <w:pPr>
        <w:jc w:val="both"/>
        <w:rPr>
          <w:sz w:val="22"/>
          <w:szCs w:val="22"/>
        </w:rPr>
      </w:pPr>
      <w:r w:rsidRPr="00283088">
        <w:rPr>
          <w:sz w:val="22"/>
          <w:szCs w:val="22"/>
        </w:rPr>
        <w:t>Работа с информацией</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читать несложные готовые таблицы;</w:t>
      </w:r>
    </w:p>
    <w:p w:rsidR="00326F51" w:rsidRPr="00283088" w:rsidRDefault="00326F51" w:rsidP="00283088">
      <w:pPr>
        <w:jc w:val="both"/>
        <w:rPr>
          <w:sz w:val="22"/>
          <w:szCs w:val="22"/>
        </w:rPr>
      </w:pPr>
      <w:r w:rsidRPr="00283088">
        <w:rPr>
          <w:sz w:val="22"/>
          <w:szCs w:val="22"/>
        </w:rPr>
        <w:t>• заполнять несложные готовые таблицы;</w:t>
      </w:r>
    </w:p>
    <w:p w:rsidR="00326F51" w:rsidRPr="00283088" w:rsidRDefault="00326F51" w:rsidP="00283088">
      <w:pPr>
        <w:jc w:val="both"/>
        <w:rPr>
          <w:sz w:val="22"/>
          <w:szCs w:val="22"/>
        </w:rPr>
      </w:pPr>
      <w:r w:rsidRPr="00283088">
        <w:rPr>
          <w:sz w:val="22"/>
          <w:szCs w:val="22"/>
        </w:rPr>
        <w:t>• читать несложные готовые столбчатые диаграммы.</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читать несложные готовые круговые диаграммы;</w:t>
      </w:r>
    </w:p>
    <w:p w:rsidR="00326F51" w:rsidRPr="00283088" w:rsidRDefault="00326F51" w:rsidP="00283088">
      <w:pPr>
        <w:jc w:val="both"/>
        <w:rPr>
          <w:sz w:val="22"/>
          <w:szCs w:val="22"/>
        </w:rPr>
      </w:pPr>
      <w:r w:rsidRPr="00283088">
        <w:rPr>
          <w:sz w:val="22"/>
          <w:szCs w:val="22"/>
        </w:rPr>
        <w:t>• достраивать несложную готовую столбчатую диаграмму;</w:t>
      </w:r>
    </w:p>
    <w:p w:rsidR="00326F51" w:rsidRPr="00283088" w:rsidRDefault="00326F51" w:rsidP="00283088">
      <w:pPr>
        <w:jc w:val="both"/>
        <w:rPr>
          <w:sz w:val="22"/>
          <w:szCs w:val="22"/>
        </w:rPr>
      </w:pPr>
      <w:r w:rsidRPr="00283088">
        <w:rPr>
          <w:sz w:val="22"/>
          <w:szCs w:val="22"/>
        </w:rPr>
        <w:t>• сравнивать и обобщать информацию, представленную в строках и столбцах несложных таблиц и диаграмм;</w:t>
      </w:r>
    </w:p>
    <w:p w:rsidR="00326F51" w:rsidRPr="00283088" w:rsidRDefault="00326F51" w:rsidP="00283088">
      <w:pPr>
        <w:jc w:val="both"/>
        <w:rPr>
          <w:sz w:val="22"/>
          <w:szCs w:val="22"/>
        </w:rPr>
      </w:pPr>
      <w:r w:rsidRPr="00283088">
        <w:rPr>
          <w:sz w:val="22"/>
          <w:szCs w:val="22"/>
        </w:rPr>
        <w:t>• понимать простейшие выражения, содержащие логические связки и слова («...и...», «если... то...», «верно/неверно, что...», «каждый», «все», «некоторые», «не»);</w:t>
      </w:r>
    </w:p>
    <w:p w:rsidR="00326F51" w:rsidRPr="00283088" w:rsidRDefault="00326F51" w:rsidP="00283088">
      <w:pPr>
        <w:jc w:val="both"/>
        <w:rPr>
          <w:sz w:val="22"/>
          <w:szCs w:val="22"/>
        </w:rPr>
      </w:pPr>
      <w:r w:rsidRPr="00283088">
        <w:rPr>
          <w:sz w:val="22"/>
          <w:szCs w:val="22"/>
        </w:rPr>
        <w:t>• составлять, записывать и выполнять инструкцию (простой алгоритм), план поиска информации;</w:t>
      </w:r>
    </w:p>
    <w:p w:rsidR="00326F51" w:rsidRPr="00283088" w:rsidRDefault="00326F51" w:rsidP="00283088">
      <w:pPr>
        <w:jc w:val="both"/>
        <w:rPr>
          <w:sz w:val="22"/>
          <w:szCs w:val="22"/>
        </w:rPr>
      </w:pPr>
      <w:r w:rsidRPr="00283088">
        <w:rPr>
          <w:sz w:val="22"/>
          <w:szCs w:val="22"/>
        </w:rPr>
        <w:t>• распознавать одну и ту же информацию, представленную в разной форме (таблицы и диаграммы);</w:t>
      </w:r>
    </w:p>
    <w:p w:rsidR="00326F51" w:rsidRPr="00283088" w:rsidRDefault="00326F51" w:rsidP="00283088">
      <w:pPr>
        <w:jc w:val="both"/>
        <w:rPr>
          <w:sz w:val="22"/>
          <w:szCs w:val="22"/>
        </w:rPr>
      </w:pPr>
      <w:r w:rsidRPr="00283088">
        <w:rPr>
          <w:sz w:val="22"/>
          <w:szCs w:val="22"/>
        </w:rPr>
        <w:t>• планировать несложные исследования, собирать и представлять полученную информацию с помощью таблиц и диаграмм;</w:t>
      </w:r>
    </w:p>
    <w:p w:rsidR="00326F51" w:rsidRPr="00283088" w:rsidRDefault="00326F51" w:rsidP="00283088">
      <w:pPr>
        <w:jc w:val="both"/>
        <w:rPr>
          <w:sz w:val="22"/>
          <w:szCs w:val="22"/>
        </w:rPr>
      </w:pPr>
      <w:r w:rsidRPr="00283088">
        <w:rPr>
          <w:sz w:val="22"/>
          <w:szCs w:val="22"/>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26F51" w:rsidRPr="00283088" w:rsidRDefault="00326F51" w:rsidP="00283088">
      <w:pPr>
        <w:jc w:val="both"/>
        <w:rPr>
          <w:b/>
          <w:bCs/>
          <w:sz w:val="22"/>
          <w:szCs w:val="22"/>
        </w:rPr>
      </w:pPr>
      <w:r w:rsidRPr="00283088">
        <w:rPr>
          <w:b/>
          <w:bCs/>
          <w:sz w:val="22"/>
          <w:szCs w:val="22"/>
        </w:rPr>
        <w:t xml:space="preserve">                                         1.2.6. Окружающий мир</w:t>
      </w:r>
    </w:p>
    <w:p w:rsidR="00326F51" w:rsidRPr="00283088" w:rsidRDefault="00326F51" w:rsidP="00283088">
      <w:pPr>
        <w:jc w:val="both"/>
        <w:rPr>
          <w:sz w:val="22"/>
          <w:szCs w:val="22"/>
        </w:rPr>
      </w:pPr>
      <w:r w:rsidRPr="00283088">
        <w:rPr>
          <w:sz w:val="22"/>
          <w:szCs w:val="22"/>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26F51" w:rsidRPr="00283088" w:rsidRDefault="00326F51" w:rsidP="00283088">
      <w:pPr>
        <w:jc w:val="both"/>
        <w:rPr>
          <w:sz w:val="22"/>
          <w:szCs w:val="22"/>
        </w:rPr>
      </w:pPr>
      <w:r w:rsidRPr="00283088">
        <w:rPr>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26F51" w:rsidRPr="00283088" w:rsidRDefault="00326F51" w:rsidP="00283088">
      <w:pPr>
        <w:jc w:val="both"/>
        <w:rPr>
          <w:sz w:val="22"/>
          <w:szCs w:val="22"/>
        </w:rPr>
      </w:pPr>
      <w:r w:rsidRPr="00283088">
        <w:rPr>
          <w:sz w:val="22"/>
          <w:szCs w:val="22"/>
        </w:rPr>
        <w:t>Человек и природа</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узнавать изученные объекты и явления живой и неживой природы;</w:t>
      </w:r>
    </w:p>
    <w:p w:rsidR="00326F51" w:rsidRPr="00283088" w:rsidRDefault="00326F51" w:rsidP="00283088">
      <w:pPr>
        <w:jc w:val="both"/>
        <w:rPr>
          <w:sz w:val="22"/>
          <w:szCs w:val="22"/>
        </w:rPr>
      </w:pPr>
      <w:r w:rsidRPr="00283088">
        <w:rPr>
          <w:sz w:val="22"/>
          <w:szCs w:val="22"/>
        </w:rPr>
        <w:t>• описывать на основе предложенного плана изученные объекты и явления живой и неживой природы, выделять их существенные признаки;</w:t>
      </w:r>
    </w:p>
    <w:p w:rsidR="00326F51" w:rsidRPr="00283088" w:rsidRDefault="00326F51" w:rsidP="00283088">
      <w:pPr>
        <w:jc w:val="both"/>
        <w:rPr>
          <w:sz w:val="22"/>
          <w:szCs w:val="22"/>
        </w:rPr>
      </w:pPr>
      <w:r w:rsidRPr="00283088">
        <w:rPr>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6F51" w:rsidRPr="00283088" w:rsidRDefault="00326F51" w:rsidP="00283088">
      <w:pPr>
        <w:jc w:val="both"/>
        <w:rPr>
          <w:sz w:val="22"/>
          <w:szCs w:val="22"/>
        </w:rPr>
      </w:pPr>
      <w:r w:rsidRPr="00283088">
        <w:rPr>
          <w:sz w:val="22"/>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26F51" w:rsidRPr="00283088" w:rsidRDefault="00326F51" w:rsidP="00283088">
      <w:pPr>
        <w:jc w:val="both"/>
        <w:rPr>
          <w:sz w:val="22"/>
          <w:szCs w:val="22"/>
        </w:rPr>
      </w:pPr>
      <w:r w:rsidRPr="00283088">
        <w:rPr>
          <w:sz w:val="22"/>
          <w:szCs w:val="22"/>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326F51" w:rsidRPr="00283088" w:rsidRDefault="00326F51" w:rsidP="00283088">
      <w:pPr>
        <w:jc w:val="both"/>
        <w:rPr>
          <w:sz w:val="22"/>
          <w:szCs w:val="22"/>
        </w:rPr>
      </w:pPr>
      <w:r w:rsidRPr="00283088">
        <w:rPr>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6F51" w:rsidRPr="00283088" w:rsidRDefault="00326F51" w:rsidP="00283088">
      <w:pPr>
        <w:jc w:val="both"/>
        <w:rPr>
          <w:sz w:val="22"/>
          <w:szCs w:val="22"/>
        </w:rPr>
      </w:pPr>
      <w:r w:rsidRPr="00283088">
        <w:rPr>
          <w:sz w:val="22"/>
          <w:szCs w:val="22"/>
        </w:rPr>
        <w:t>• использовать готовые модели (глобус, карту, план) для объяснения явлений или описания свойств объектов;</w:t>
      </w:r>
    </w:p>
    <w:p w:rsidR="00326F51" w:rsidRPr="00283088" w:rsidRDefault="00326F51" w:rsidP="00283088">
      <w:pPr>
        <w:jc w:val="both"/>
        <w:rPr>
          <w:sz w:val="22"/>
          <w:szCs w:val="22"/>
        </w:rPr>
      </w:pPr>
      <w:r w:rsidRPr="00283088">
        <w:rPr>
          <w:sz w:val="22"/>
          <w:szCs w:val="22"/>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26F51" w:rsidRPr="00283088" w:rsidRDefault="00326F51" w:rsidP="00283088">
      <w:pPr>
        <w:jc w:val="both"/>
        <w:rPr>
          <w:sz w:val="22"/>
          <w:szCs w:val="22"/>
        </w:rPr>
      </w:pPr>
      <w:r w:rsidRPr="00283088">
        <w:rPr>
          <w:sz w:val="22"/>
          <w:szCs w:val="22"/>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6F51" w:rsidRPr="00283088" w:rsidRDefault="00326F51" w:rsidP="00283088">
      <w:pPr>
        <w:jc w:val="both"/>
        <w:rPr>
          <w:sz w:val="22"/>
          <w:szCs w:val="22"/>
        </w:rPr>
      </w:pPr>
      <w:r w:rsidRPr="00283088">
        <w:rPr>
          <w:sz w:val="22"/>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26F51" w:rsidRPr="00283088" w:rsidRDefault="00326F51" w:rsidP="00283088">
      <w:pPr>
        <w:jc w:val="both"/>
        <w:rPr>
          <w:sz w:val="22"/>
          <w:szCs w:val="22"/>
        </w:rPr>
      </w:pPr>
      <w:r w:rsidRPr="00283088">
        <w:rPr>
          <w:sz w:val="22"/>
          <w:szCs w:val="22"/>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326F51" w:rsidRPr="00283088" w:rsidRDefault="00326F51" w:rsidP="00283088">
      <w:pPr>
        <w:jc w:val="both"/>
        <w:rPr>
          <w:sz w:val="22"/>
          <w:szCs w:val="22"/>
        </w:rPr>
      </w:pPr>
      <w:r w:rsidRPr="00283088">
        <w:rPr>
          <w:sz w:val="22"/>
          <w:szCs w:val="22"/>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6F51" w:rsidRPr="00283088" w:rsidRDefault="00326F51" w:rsidP="00283088">
      <w:pPr>
        <w:jc w:val="both"/>
        <w:rPr>
          <w:sz w:val="22"/>
          <w:szCs w:val="22"/>
        </w:rPr>
      </w:pPr>
      <w:r w:rsidRPr="00283088">
        <w:rPr>
          <w:sz w:val="22"/>
          <w:szCs w:val="22"/>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26F51" w:rsidRPr="00283088" w:rsidRDefault="00326F51" w:rsidP="00283088">
      <w:pPr>
        <w:jc w:val="both"/>
        <w:rPr>
          <w:sz w:val="22"/>
          <w:szCs w:val="22"/>
        </w:rPr>
      </w:pPr>
      <w:r w:rsidRPr="00283088">
        <w:rPr>
          <w:sz w:val="22"/>
          <w:szCs w:val="22"/>
        </w:rPr>
        <w:t>• выполнять правила безопасного поведения в доме, на улице, природной среде, оказывать первую помощь при несложных несчастных случаях;</w:t>
      </w:r>
    </w:p>
    <w:p w:rsidR="00326F51" w:rsidRPr="00283088" w:rsidRDefault="00326F51" w:rsidP="00283088">
      <w:pPr>
        <w:jc w:val="both"/>
        <w:rPr>
          <w:sz w:val="22"/>
          <w:szCs w:val="22"/>
        </w:rPr>
      </w:pPr>
      <w:r w:rsidRPr="00283088">
        <w:rPr>
          <w:sz w:val="22"/>
          <w:szCs w:val="22"/>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26F51" w:rsidRPr="00283088" w:rsidRDefault="00326F51" w:rsidP="00283088">
      <w:pPr>
        <w:jc w:val="both"/>
        <w:rPr>
          <w:sz w:val="22"/>
          <w:szCs w:val="22"/>
        </w:rPr>
      </w:pPr>
      <w:r w:rsidRPr="00283088">
        <w:rPr>
          <w:sz w:val="22"/>
          <w:szCs w:val="22"/>
        </w:rPr>
        <w:t>Человек и общество</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26F51" w:rsidRPr="00283088" w:rsidRDefault="00326F51" w:rsidP="00283088">
      <w:pPr>
        <w:jc w:val="both"/>
        <w:rPr>
          <w:sz w:val="22"/>
          <w:szCs w:val="22"/>
        </w:rPr>
      </w:pPr>
      <w:r w:rsidRPr="00283088">
        <w:rPr>
          <w:sz w:val="22"/>
          <w:szCs w:val="22"/>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26F51" w:rsidRPr="00283088" w:rsidRDefault="00326F51" w:rsidP="00283088">
      <w:pPr>
        <w:jc w:val="both"/>
        <w:rPr>
          <w:sz w:val="22"/>
          <w:szCs w:val="22"/>
        </w:rPr>
      </w:pPr>
      <w:r w:rsidRPr="00283088">
        <w:rPr>
          <w:sz w:val="22"/>
          <w:szCs w:val="22"/>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6F51" w:rsidRPr="00283088" w:rsidRDefault="00326F51" w:rsidP="00283088">
      <w:pPr>
        <w:jc w:val="both"/>
        <w:rPr>
          <w:sz w:val="22"/>
          <w:szCs w:val="22"/>
        </w:rPr>
      </w:pPr>
      <w:r w:rsidRPr="00283088">
        <w:rPr>
          <w:sz w:val="22"/>
          <w:szCs w:val="22"/>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26F51" w:rsidRPr="00283088" w:rsidRDefault="00326F51" w:rsidP="00283088">
      <w:pPr>
        <w:jc w:val="both"/>
        <w:rPr>
          <w:sz w:val="22"/>
          <w:szCs w:val="22"/>
        </w:rPr>
      </w:pPr>
      <w:r w:rsidRPr="00283088">
        <w:rPr>
          <w:sz w:val="22"/>
          <w:szCs w:val="22"/>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осознавать свою неразрывную связь с разнообразными окружающими социальными группами;</w:t>
      </w:r>
    </w:p>
    <w:p w:rsidR="00326F51" w:rsidRPr="00283088" w:rsidRDefault="00326F51" w:rsidP="00283088">
      <w:pPr>
        <w:jc w:val="both"/>
        <w:rPr>
          <w:sz w:val="22"/>
          <w:szCs w:val="22"/>
        </w:rPr>
      </w:pPr>
      <w:r w:rsidRPr="00283088">
        <w:rPr>
          <w:sz w:val="22"/>
          <w:szCs w:val="22"/>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6F51" w:rsidRPr="00283088" w:rsidRDefault="00326F51" w:rsidP="00283088">
      <w:pPr>
        <w:jc w:val="both"/>
        <w:rPr>
          <w:sz w:val="22"/>
          <w:szCs w:val="22"/>
        </w:rPr>
      </w:pPr>
      <w:r w:rsidRPr="00283088">
        <w:rPr>
          <w:sz w:val="22"/>
          <w:szCs w:val="22"/>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326F51" w:rsidRPr="00283088" w:rsidRDefault="00326F51" w:rsidP="00283088">
      <w:pPr>
        <w:jc w:val="both"/>
        <w:rPr>
          <w:sz w:val="22"/>
          <w:szCs w:val="22"/>
        </w:rPr>
      </w:pPr>
      <w:r w:rsidRPr="00283088">
        <w:rPr>
          <w:sz w:val="22"/>
          <w:szCs w:val="22"/>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26F51" w:rsidRPr="00283088" w:rsidRDefault="00326F51" w:rsidP="00283088">
      <w:pPr>
        <w:jc w:val="both"/>
        <w:rPr>
          <w:sz w:val="22"/>
          <w:szCs w:val="22"/>
        </w:rPr>
      </w:pPr>
      <w:r w:rsidRPr="00283088">
        <w:rPr>
          <w:sz w:val="22"/>
          <w:szCs w:val="22"/>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26F51" w:rsidRPr="00283088" w:rsidRDefault="00326F51" w:rsidP="00283088">
      <w:pPr>
        <w:jc w:val="both"/>
        <w:rPr>
          <w:b/>
          <w:bCs/>
          <w:sz w:val="22"/>
          <w:szCs w:val="22"/>
        </w:rPr>
      </w:pPr>
      <w:r w:rsidRPr="00283088">
        <w:rPr>
          <w:b/>
          <w:bCs/>
          <w:sz w:val="22"/>
          <w:szCs w:val="22"/>
        </w:rPr>
        <w:t xml:space="preserve">                             1.2.7. Изобразительное искусство</w:t>
      </w:r>
    </w:p>
    <w:p w:rsidR="00326F51" w:rsidRPr="00283088" w:rsidRDefault="00326F51" w:rsidP="00283088">
      <w:pPr>
        <w:jc w:val="both"/>
        <w:rPr>
          <w:sz w:val="22"/>
          <w:szCs w:val="22"/>
        </w:rPr>
      </w:pPr>
      <w:r w:rsidRPr="00283088">
        <w:rPr>
          <w:sz w:val="22"/>
          <w:szCs w:val="22"/>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26F51" w:rsidRPr="00283088" w:rsidRDefault="00326F51" w:rsidP="00283088">
      <w:pPr>
        <w:jc w:val="both"/>
        <w:rPr>
          <w:sz w:val="22"/>
          <w:szCs w:val="22"/>
        </w:rPr>
      </w:pPr>
      <w:r w:rsidRPr="00283088">
        <w:rPr>
          <w:sz w:val="22"/>
          <w:szCs w:val="22"/>
        </w:rPr>
        <w:t>Восприятие искусства и виды художественной деятельности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6F51" w:rsidRPr="00283088" w:rsidRDefault="00326F51" w:rsidP="00283088">
      <w:pPr>
        <w:jc w:val="both"/>
        <w:rPr>
          <w:sz w:val="22"/>
          <w:szCs w:val="22"/>
        </w:rPr>
      </w:pPr>
      <w:r w:rsidRPr="00283088">
        <w:rPr>
          <w:sz w:val="22"/>
          <w:szCs w:val="22"/>
        </w:rPr>
        <w:t>• различать основные виды и жанры пластических искусств, понимать их специфику;</w:t>
      </w:r>
    </w:p>
    <w:p w:rsidR="00326F51" w:rsidRPr="00283088" w:rsidRDefault="00326F51" w:rsidP="00283088">
      <w:pPr>
        <w:jc w:val="both"/>
        <w:rPr>
          <w:sz w:val="22"/>
          <w:szCs w:val="22"/>
        </w:rPr>
      </w:pPr>
      <w:r w:rsidRPr="00283088">
        <w:rPr>
          <w:sz w:val="22"/>
          <w:szCs w:val="22"/>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26F51" w:rsidRPr="00283088" w:rsidRDefault="00326F51" w:rsidP="00283088">
      <w:pPr>
        <w:jc w:val="both"/>
        <w:rPr>
          <w:sz w:val="22"/>
          <w:szCs w:val="22"/>
        </w:rPr>
      </w:pPr>
      <w:r w:rsidRPr="00283088">
        <w:rPr>
          <w:sz w:val="22"/>
          <w:szCs w:val="22"/>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26F51" w:rsidRPr="00283088" w:rsidRDefault="00326F51" w:rsidP="00283088">
      <w:pPr>
        <w:jc w:val="both"/>
        <w:rPr>
          <w:sz w:val="22"/>
          <w:szCs w:val="22"/>
        </w:rPr>
      </w:pPr>
      <w:r w:rsidRPr="00283088">
        <w:rPr>
          <w:sz w:val="22"/>
          <w:szCs w:val="22"/>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26F51" w:rsidRPr="00283088" w:rsidRDefault="00326F51" w:rsidP="00283088">
      <w:pPr>
        <w:jc w:val="both"/>
        <w:rPr>
          <w:sz w:val="22"/>
          <w:szCs w:val="22"/>
        </w:rPr>
      </w:pPr>
      <w:r w:rsidRPr="00283088">
        <w:rPr>
          <w:sz w:val="22"/>
          <w:szCs w:val="22"/>
        </w:rPr>
        <w:t>• видеть проявления прекрасного в произведениях искусства (картины, архитектура, скульптура и т. д.), в природе, на улице, в быту;</w:t>
      </w:r>
    </w:p>
    <w:p w:rsidR="00326F51" w:rsidRPr="00283088" w:rsidRDefault="00326F51" w:rsidP="00283088">
      <w:pPr>
        <w:jc w:val="both"/>
        <w:rPr>
          <w:sz w:val="22"/>
          <w:szCs w:val="22"/>
        </w:rPr>
      </w:pPr>
      <w:r w:rsidRPr="00283088">
        <w:rPr>
          <w:sz w:val="22"/>
          <w:szCs w:val="22"/>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26F51" w:rsidRPr="00283088" w:rsidRDefault="00326F51" w:rsidP="00283088">
      <w:pPr>
        <w:jc w:val="both"/>
        <w:rPr>
          <w:sz w:val="22"/>
          <w:szCs w:val="22"/>
        </w:rPr>
      </w:pPr>
      <w:r w:rsidRPr="00283088">
        <w:rPr>
          <w:sz w:val="22"/>
          <w:szCs w:val="22"/>
        </w:rPr>
        <w:t>Азбука искусства. Как говорит искусство?</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создавать простые композиции на заданную тему на плоскости и в пространстве;</w:t>
      </w:r>
    </w:p>
    <w:p w:rsidR="00326F51" w:rsidRPr="00283088" w:rsidRDefault="00326F51" w:rsidP="00283088">
      <w:pPr>
        <w:jc w:val="both"/>
        <w:rPr>
          <w:sz w:val="22"/>
          <w:szCs w:val="22"/>
        </w:rPr>
      </w:pPr>
      <w:r w:rsidRPr="00283088">
        <w:rPr>
          <w:sz w:val="22"/>
          <w:szCs w:val="22"/>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26F51" w:rsidRPr="00283088" w:rsidRDefault="00326F51" w:rsidP="00283088">
      <w:pPr>
        <w:jc w:val="both"/>
        <w:rPr>
          <w:sz w:val="22"/>
          <w:szCs w:val="22"/>
        </w:rPr>
      </w:pPr>
      <w:r w:rsidRPr="00283088">
        <w:rPr>
          <w:sz w:val="22"/>
          <w:szCs w:val="22"/>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26F51" w:rsidRPr="00283088" w:rsidRDefault="00326F51" w:rsidP="00283088">
      <w:pPr>
        <w:jc w:val="both"/>
        <w:rPr>
          <w:sz w:val="22"/>
          <w:szCs w:val="22"/>
        </w:rPr>
      </w:pPr>
      <w:r w:rsidRPr="00283088">
        <w:rPr>
          <w:sz w:val="22"/>
          <w:szCs w:val="22"/>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26F51" w:rsidRPr="00283088" w:rsidRDefault="00326F51" w:rsidP="00283088">
      <w:pPr>
        <w:jc w:val="both"/>
        <w:rPr>
          <w:sz w:val="22"/>
          <w:szCs w:val="22"/>
        </w:rPr>
      </w:pPr>
      <w:r w:rsidRPr="00283088">
        <w:rPr>
          <w:sz w:val="22"/>
          <w:szCs w:val="22"/>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26F51" w:rsidRPr="00283088" w:rsidRDefault="00326F51" w:rsidP="00283088">
      <w:pPr>
        <w:jc w:val="both"/>
        <w:rPr>
          <w:sz w:val="22"/>
          <w:szCs w:val="22"/>
        </w:rPr>
      </w:pPr>
      <w:r w:rsidRPr="00283088">
        <w:rPr>
          <w:sz w:val="22"/>
          <w:szCs w:val="22"/>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26F51" w:rsidRPr="00283088" w:rsidRDefault="00326F51" w:rsidP="00283088">
      <w:pPr>
        <w:jc w:val="both"/>
        <w:rPr>
          <w:sz w:val="22"/>
          <w:szCs w:val="22"/>
        </w:rPr>
      </w:pPr>
      <w:r w:rsidRPr="00283088">
        <w:rPr>
          <w:sz w:val="22"/>
          <w:szCs w:val="22"/>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26F51" w:rsidRPr="00283088" w:rsidRDefault="00326F51" w:rsidP="00283088">
      <w:pPr>
        <w:jc w:val="both"/>
        <w:rPr>
          <w:sz w:val="22"/>
          <w:szCs w:val="22"/>
        </w:rPr>
      </w:pPr>
      <w:r w:rsidRPr="00283088">
        <w:rPr>
          <w:sz w:val="22"/>
          <w:szCs w:val="22"/>
        </w:rPr>
        <w:t>• выполнять простые рисунки и орнаментальные композиции, используя язык компьютерной графики в программе Paint.</w:t>
      </w:r>
    </w:p>
    <w:p w:rsidR="00326F51" w:rsidRPr="00283088" w:rsidRDefault="00326F51" w:rsidP="00283088">
      <w:pPr>
        <w:jc w:val="both"/>
        <w:rPr>
          <w:sz w:val="22"/>
          <w:szCs w:val="22"/>
        </w:rPr>
      </w:pPr>
      <w:r w:rsidRPr="00283088">
        <w:rPr>
          <w:sz w:val="22"/>
          <w:szCs w:val="22"/>
        </w:rPr>
        <w:t>Значимые темы искусства.</w:t>
      </w:r>
    </w:p>
    <w:p w:rsidR="00326F51" w:rsidRPr="00283088" w:rsidRDefault="00326F51" w:rsidP="00283088">
      <w:pPr>
        <w:jc w:val="both"/>
        <w:rPr>
          <w:sz w:val="22"/>
          <w:szCs w:val="22"/>
        </w:rPr>
      </w:pPr>
      <w:r w:rsidRPr="00283088">
        <w:rPr>
          <w:sz w:val="22"/>
          <w:szCs w:val="22"/>
        </w:rPr>
        <w:t>О чём говорит искусство?</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осознавать значимые темы искусства и отражать их в собственной художественно-творческой деятельности;</w:t>
      </w:r>
    </w:p>
    <w:p w:rsidR="00326F51" w:rsidRPr="00283088" w:rsidRDefault="00326F51" w:rsidP="00283088">
      <w:pPr>
        <w:jc w:val="both"/>
        <w:rPr>
          <w:sz w:val="22"/>
          <w:szCs w:val="22"/>
        </w:rPr>
      </w:pPr>
      <w:r w:rsidRPr="00283088">
        <w:rPr>
          <w:sz w:val="22"/>
          <w:szCs w:val="22"/>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видеть, чувствовать и изображать красоту и разно - образие природы, человека, зданий, предметов;</w:t>
      </w:r>
    </w:p>
    <w:p w:rsidR="00326F51" w:rsidRPr="00283088" w:rsidRDefault="00326F51" w:rsidP="00283088">
      <w:pPr>
        <w:jc w:val="both"/>
        <w:rPr>
          <w:sz w:val="22"/>
          <w:szCs w:val="22"/>
        </w:rPr>
      </w:pPr>
      <w:r w:rsidRPr="00283088">
        <w:rPr>
          <w:sz w:val="22"/>
          <w:szCs w:val="22"/>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26F51" w:rsidRPr="00283088" w:rsidRDefault="00326F51" w:rsidP="00283088">
      <w:pPr>
        <w:jc w:val="both"/>
        <w:rPr>
          <w:sz w:val="22"/>
          <w:szCs w:val="22"/>
        </w:rPr>
      </w:pPr>
      <w:r w:rsidRPr="00283088">
        <w:rPr>
          <w:sz w:val="22"/>
          <w:szCs w:val="22"/>
        </w:rPr>
        <w:t>• изображать пейзажи, натюрморты, портреты, выражая своё отношение к ним;</w:t>
      </w:r>
    </w:p>
    <w:p w:rsidR="00326F51" w:rsidRPr="00283088" w:rsidRDefault="00326F51" w:rsidP="00283088">
      <w:pPr>
        <w:jc w:val="both"/>
        <w:rPr>
          <w:sz w:val="22"/>
          <w:szCs w:val="22"/>
        </w:rPr>
      </w:pPr>
      <w:r w:rsidRPr="00283088">
        <w:rPr>
          <w:sz w:val="22"/>
          <w:szCs w:val="22"/>
        </w:rPr>
        <w:t>• изображать многофигурные композиции на значимые жизненные темы и участвовать в коллективных работах на эти темы.</w:t>
      </w:r>
    </w:p>
    <w:p w:rsidR="00326F51" w:rsidRPr="00283088" w:rsidRDefault="00326F51" w:rsidP="00283088">
      <w:pPr>
        <w:jc w:val="both"/>
        <w:rPr>
          <w:b/>
          <w:bCs/>
          <w:sz w:val="22"/>
          <w:szCs w:val="22"/>
        </w:rPr>
      </w:pPr>
      <w:r w:rsidRPr="00283088">
        <w:rPr>
          <w:b/>
          <w:bCs/>
          <w:sz w:val="22"/>
          <w:szCs w:val="22"/>
        </w:rPr>
        <w:t xml:space="preserve">                                             1.2.8. Музыка</w:t>
      </w:r>
    </w:p>
    <w:p w:rsidR="00326F51" w:rsidRPr="00283088" w:rsidRDefault="00326F51" w:rsidP="00283088">
      <w:pPr>
        <w:jc w:val="both"/>
        <w:rPr>
          <w:sz w:val="22"/>
          <w:szCs w:val="22"/>
        </w:rPr>
      </w:pPr>
      <w:r w:rsidRPr="00283088">
        <w:rPr>
          <w:sz w:val="22"/>
          <w:szCs w:val="22"/>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26F51" w:rsidRPr="00283088" w:rsidRDefault="00326F51" w:rsidP="00283088">
      <w:pPr>
        <w:jc w:val="both"/>
        <w:rPr>
          <w:sz w:val="22"/>
          <w:szCs w:val="22"/>
        </w:rPr>
      </w:pPr>
      <w:r w:rsidRPr="00283088">
        <w:rPr>
          <w:sz w:val="22"/>
          <w:szCs w:val="22"/>
        </w:rPr>
        <w:t>Музыка в жизни человека</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26F51" w:rsidRPr="00283088" w:rsidRDefault="00326F51" w:rsidP="00283088">
      <w:pPr>
        <w:jc w:val="both"/>
        <w:rPr>
          <w:sz w:val="22"/>
          <w:szCs w:val="22"/>
        </w:rPr>
      </w:pPr>
      <w:r w:rsidRPr="00283088">
        <w:rPr>
          <w:sz w:val="22"/>
          <w:szCs w:val="22"/>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26F51" w:rsidRPr="00283088" w:rsidRDefault="00326F51" w:rsidP="00283088">
      <w:pPr>
        <w:jc w:val="both"/>
        <w:rPr>
          <w:sz w:val="22"/>
          <w:szCs w:val="22"/>
        </w:rPr>
      </w:pPr>
      <w:r w:rsidRPr="00283088">
        <w:rPr>
          <w:sz w:val="22"/>
          <w:szCs w:val="22"/>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реализовывать творческий потенциал, осуществляя собственные музыкально-исполнительские замыслы в различных видах деятельности;</w:t>
      </w:r>
    </w:p>
    <w:p w:rsidR="00326F51" w:rsidRPr="00283088" w:rsidRDefault="00326F51" w:rsidP="00283088">
      <w:pPr>
        <w:jc w:val="both"/>
        <w:rPr>
          <w:sz w:val="22"/>
          <w:szCs w:val="22"/>
        </w:rPr>
      </w:pPr>
      <w:r w:rsidRPr="00283088">
        <w:rPr>
          <w:sz w:val="22"/>
          <w:szCs w:val="22"/>
        </w:rPr>
        <w:t>• организовывать культурный досуг, самостоятельную музыкально-творческую деятельность; музицировать.</w:t>
      </w:r>
    </w:p>
    <w:p w:rsidR="00326F51" w:rsidRPr="00283088" w:rsidRDefault="00326F51" w:rsidP="00283088">
      <w:pPr>
        <w:jc w:val="both"/>
        <w:rPr>
          <w:sz w:val="22"/>
          <w:szCs w:val="22"/>
        </w:rPr>
      </w:pPr>
      <w:r w:rsidRPr="00283088">
        <w:rPr>
          <w:sz w:val="22"/>
          <w:szCs w:val="22"/>
        </w:rPr>
        <w:t>Основные закономерности</w:t>
      </w:r>
    </w:p>
    <w:p w:rsidR="00326F51" w:rsidRPr="00283088" w:rsidRDefault="00326F51" w:rsidP="00283088">
      <w:pPr>
        <w:jc w:val="both"/>
        <w:rPr>
          <w:sz w:val="22"/>
          <w:szCs w:val="22"/>
        </w:rPr>
      </w:pPr>
      <w:r w:rsidRPr="00283088">
        <w:rPr>
          <w:sz w:val="22"/>
          <w:szCs w:val="22"/>
        </w:rPr>
        <w:t>музыкального искусства</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26F51" w:rsidRPr="00283088" w:rsidRDefault="00326F51" w:rsidP="00283088">
      <w:pPr>
        <w:jc w:val="both"/>
        <w:rPr>
          <w:sz w:val="22"/>
          <w:szCs w:val="22"/>
        </w:rPr>
      </w:pPr>
      <w:r w:rsidRPr="00283088">
        <w:rPr>
          <w:sz w:val="22"/>
          <w:szCs w:val="22"/>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26F51" w:rsidRPr="00283088" w:rsidRDefault="00326F51" w:rsidP="00283088">
      <w:pPr>
        <w:jc w:val="both"/>
        <w:rPr>
          <w:sz w:val="22"/>
          <w:szCs w:val="22"/>
        </w:rPr>
      </w:pPr>
      <w:r w:rsidRPr="00283088">
        <w:rPr>
          <w:sz w:val="22"/>
          <w:szCs w:val="22"/>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26F51" w:rsidRPr="00283088" w:rsidRDefault="00326F51" w:rsidP="00283088">
      <w:pPr>
        <w:jc w:val="both"/>
        <w:rPr>
          <w:sz w:val="22"/>
          <w:szCs w:val="22"/>
        </w:rPr>
      </w:pPr>
      <w:r w:rsidRPr="00283088">
        <w:rPr>
          <w:sz w:val="22"/>
          <w:szCs w:val="22"/>
        </w:rPr>
        <w:t>• использовать систему графических знаков для ориентации в нотном письме при пении простейших мелодий;</w:t>
      </w:r>
    </w:p>
    <w:p w:rsidR="00326F51" w:rsidRPr="00283088" w:rsidRDefault="00326F51" w:rsidP="00283088">
      <w:pPr>
        <w:jc w:val="both"/>
        <w:rPr>
          <w:sz w:val="22"/>
          <w:szCs w:val="22"/>
        </w:rPr>
      </w:pPr>
      <w:r w:rsidRPr="00283088">
        <w:rPr>
          <w:sz w:val="22"/>
          <w:szCs w:val="22"/>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26F51" w:rsidRPr="00283088" w:rsidRDefault="00326F51" w:rsidP="00283088">
      <w:pPr>
        <w:jc w:val="both"/>
        <w:rPr>
          <w:sz w:val="22"/>
          <w:szCs w:val="22"/>
        </w:rPr>
      </w:pPr>
      <w:r w:rsidRPr="00283088">
        <w:rPr>
          <w:sz w:val="22"/>
          <w:szCs w:val="22"/>
        </w:rPr>
        <w:t>Музыкальная картина мира</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26F51" w:rsidRPr="00283088" w:rsidRDefault="00326F51" w:rsidP="00283088">
      <w:pPr>
        <w:jc w:val="both"/>
        <w:rPr>
          <w:sz w:val="22"/>
          <w:szCs w:val="22"/>
        </w:rPr>
      </w:pPr>
      <w:r w:rsidRPr="00283088">
        <w:rPr>
          <w:sz w:val="22"/>
          <w:szCs w:val="22"/>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26F51" w:rsidRPr="00283088" w:rsidRDefault="00326F51" w:rsidP="00283088">
      <w:pPr>
        <w:jc w:val="both"/>
        <w:rPr>
          <w:sz w:val="22"/>
          <w:szCs w:val="22"/>
        </w:rPr>
      </w:pPr>
      <w:r w:rsidRPr="00283088">
        <w:rPr>
          <w:sz w:val="22"/>
          <w:szCs w:val="22"/>
        </w:rPr>
        <w:t>• оценивать и соотносить музыкальный язык народного и профессионального музыкального творчества разных стран мира.</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26F51" w:rsidRPr="00283088" w:rsidRDefault="00326F51" w:rsidP="00283088">
      <w:pPr>
        <w:jc w:val="both"/>
        <w:rPr>
          <w:sz w:val="22"/>
          <w:szCs w:val="22"/>
        </w:rPr>
      </w:pPr>
      <w:r w:rsidRPr="00283088">
        <w:rPr>
          <w:sz w:val="22"/>
          <w:szCs w:val="22"/>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26F51" w:rsidRPr="00283088" w:rsidRDefault="00326F51" w:rsidP="00283088">
      <w:pPr>
        <w:jc w:val="both"/>
        <w:rPr>
          <w:b/>
          <w:bCs/>
          <w:sz w:val="22"/>
          <w:szCs w:val="22"/>
        </w:rPr>
      </w:pPr>
      <w:r w:rsidRPr="00283088">
        <w:rPr>
          <w:b/>
          <w:bCs/>
          <w:sz w:val="22"/>
          <w:szCs w:val="22"/>
        </w:rPr>
        <w:t xml:space="preserve">                                        1.2.9. Технология</w:t>
      </w:r>
    </w:p>
    <w:p w:rsidR="00326F51" w:rsidRPr="00283088" w:rsidRDefault="00326F51" w:rsidP="00283088">
      <w:pPr>
        <w:jc w:val="both"/>
        <w:rPr>
          <w:sz w:val="22"/>
          <w:szCs w:val="22"/>
        </w:rPr>
      </w:pPr>
      <w:r w:rsidRPr="00283088">
        <w:rPr>
          <w:sz w:val="22"/>
          <w:szCs w:val="22"/>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326F51" w:rsidRPr="00283088" w:rsidRDefault="00326F51" w:rsidP="00283088">
      <w:pPr>
        <w:jc w:val="both"/>
        <w:rPr>
          <w:sz w:val="22"/>
          <w:szCs w:val="22"/>
        </w:rPr>
      </w:pPr>
      <w:r w:rsidRPr="00283088">
        <w:rPr>
          <w:sz w:val="22"/>
          <w:szCs w:val="22"/>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26F51" w:rsidRPr="00283088" w:rsidRDefault="00326F51" w:rsidP="00283088">
      <w:pPr>
        <w:jc w:val="both"/>
        <w:rPr>
          <w:sz w:val="22"/>
          <w:szCs w:val="22"/>
        </w:rPr>
      </w:pPr>
      <w:r w:rsidRPr="00283088">
        <w:rPr>
          <w:sz w:val="22"/>
          <w:szCs w:val="22"/>
        </w:rPr>
        <w:t xml:space="preserve">Общекультурные </w:t>
      </w:r>
    </w:p>
    <w:p w:rsidR="00326F51" w:rsidRPr="00283088" w:rsidRDefault="00326F51" w:rsidP="00283088">
      <w:pPr>
        <w:jc w:val="both"/>
        <w:rPr>
          <w:sz w:val="22"/>
          <w:szCs w:val="22"/>
        </w:rPr>
      </w:pPr>
      <w:r w:rsidRPr="00283088">
        <w:rPr>
          <w:sz w:val="22"/>
          <w:szCs w:val="22"/>
        </w:rPr>
        <w:t xml:space="preserve">и общетрудовые компетенции. </w:t>
      </w:r>
    </w:p>
    <w:p w:rsidR="00326F51" w:rsidRPr="00283088" w:rsidRDefault="00326F51" w:rsidP="00283088">
      <w:pPr>
        <w:jc w:val="both"/>
        <w:rPr>
          <w:sz w:val="22"/>
          <w:szCs w:val="22"/>
        </w:rPr>
      </w:pPr>
      <w:r w:rsidRPr="00283088">
        <w:rPr>
          <w:sz w:val="22"/>
          <w:szCs w:val="22"/>
        </w:rPr>
        <w:t>Основы культуры труда, самообслуживание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26F51" w:rsidRPr="00283088" w:rsidRDefault="00326F51" w:rsidP="00283088">
      <w:pPr>
        <w:jc w:val="both"/>
        <w:rPr>
          <w:sz w:val="22"/>
          <w:szCs w:val="22"/>
        </w:rPr>
      </w:pPr>
      <w:r w:rsidRPr="00283088">
        <w:rPr>
          <w:sz w:val="22"/>
          <w:szCs w:val="22"/>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26F51" w:rsidRPr="00283088" w:rsidRDefault="00326F51" w:rsidP="00283088">
      <w:pPr>
        <w:jc w:val="both"/>
        <w:rPr>
          <w:sz w:val="22"/>
          <w:szCs w:val="22"/>
        </w:rPr>
      </w:pPr>
      <w:r w:rsidRPr="00283088">
        <w:rPr>
          <w:sz w:val="22"/>
          <w:szCs w:val="22"/>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26F51" w:rsidRPr="00283088" w:rsidRDefault="00326F51" w:rsidP="00283088">
      <w:pPr>
        <w:jc w:val="both"/>
        <w:rPr>
          <w:sz w:val="22"/>
          <w:szCs w:val="22"/>
        </w:rPr>
      </w:pPr>
      <w:r w:rsidRPr="00283088">
        <w:rPr>
          <w:sz w:val="22"/>
          <w:szCs w:val="22"/>
        </w:rPr>
        <w:t>• выполнять доступные действия по самообслуживанию и доступные виды домашнего труда.</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уважительно относиться к труду людей;</w:t>
      </w:r>
    </w:p>
    <w:p w:rsidR="00326F51" w:rsidRPr="00283088" w:rsidRDefault="00326F51" w:rsidP="00283088">
      <w:pPr>
        <w:jc w:val="both"/>
        <w:rPr>
          <w:sz w:val="22"/>
          <w:szCs w:val="22"/>
        </w:rPr>
      </w:pPr>
      <w:r w:rsidRPr="00283088">
        <w:rPr>
          <w:sz w:val="22"/>
          <w:szCs w:val="22"/>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26F51" w:rsidRPr="00283088" w:rsidRDefault="00326F51" w:rsidP="00283088">
      <w:pPr>
        <w:jc w:val="both"/>
        <w:rPr>
          <w:sz w:val="22"/>
          <w:szCs w:val="22"/>
        </w:rPr>
      </w:pPr>
      <w:r w:rsidRPr="00283088">
        <w:rPr>
          <w:sz w:val="22"/>
          <w:szCs w:val="22"/>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26F51" w:rsidRPr="00283088" w:rsidRDefault="00326F51" w:rsidP="00283088">
      <w:pPr>
        <w:jc w:val="both"/>
        <w:rPr>
          <w:sz w:val="22"/>
          <w:szCs w:val="22"/>
        </w:rPr>
      </w:pPr>
      <w:r w:rsidRPr="00283088">
        <w:rPr>
          <w:sz w:val="22"/>
          <w:szCs w:val="22"/>
        </w:rPr>
        <w:t>Технология ручной обработки материалов.</w:t>
      </w:r>
    </w:p>
    <w:p w:rsidR="00326F51" w:rsidRPr="00283088" w:rsidRDefault="00326F51" w:rsidP="00283088">
      <w:pPr>
        <w:jc w:val="both"/>
        <w:rPr>
          <w:sz w:val="22"/>
          <w:szCs w:val="22"/>
        </w:rPr>
      </w:pPr>
      <w:r w:rsidRPr="00283088">
        <w:rPr>
          <w:sz w:val="22"/>
          <w:szCs w:val="22"/>
        </w:rPr>
        <w:t>Элементы графической грамоты</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26F51" w:rsidRPr="00283088" w:rsidRDefault="00326F51" w:rsidP="00283088">
      <w:pPr>
        <w:jc w:val="both"/>
        <w:rPr>
          <w:sz w:val="22"/>
          <w:szCs w:val="22"/>
        </w:rPr>
      </w:pPr>
      <w:r w:rsidRPr="00283088">
        <w:rPr>
          <w:sz w:val="22"/>
          <w:szCs w:val="22"/>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26F51" w:rsidRPr="00283088" w:rsidRDefault="00326F51" w:rsidP="00283088">
      <w:pPr>
        <w:jc w:val="both"/>
        <w:rPr>
          <w:sz w:val="22"/>
          <w:szCs w:val="22"/>
        </w:rPr>
      </w:pPr>
      <w:r w:rsidRPr="00283088">
        <w:rPr>
          <w:sz w:val="22"/>
          <w:szCs w:val="22"/>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26F51" w:rsidRPr="00283088" w:rsidRDefault="00326F51" w:rsidP="00283088">
      <w:pPr>
        <w:jc w:val="both"/>
        <w:rPr>
          <w:sz w:val="22"/>
          <w:szCs w:val="22"/>
        </w:rPr>
      </w:pPr>
      <w:r w:rsidRPr="00283088">
        <w:rPr>
          <w:sz w:val="22"/>
          <w:szCs w:val="22"/>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отбирать и выстраивать оптимальную технологическую последовательность реализации собственного или предложенного учителем замысла;</w:t>
      </w:r>
    </w:p>
    <w:p w:rsidR="00326F51" w:rsidRPr="00283088" w:rsidRDefault="00326F51" w:rsidP="00283088">
      <w:pPr>
        <w:jc w:val="both"/>
        <w:rPr>
          <w:sz w:val="22"/>
          <w:szCs w:val="22"/>
        </w:rPr>
      </w:pPr>
      <w:r w:rsidRPr="00283088">
        <w:rPr>
          <w:sz w:val="22"/>
          <w:szCs w:val="22"/>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26F51" w:rsidRPr="00283088" w:rsidRDefault="00326F51" w:rsidP="00283088">
      <w:pPr>
        <w:jc w:val="both"/>
        <w:rPr>
          <w:sz w:val="22"/>
          <w:szCs w:val="22"/>
        </w:rPr>
      </w:pPr>
      <w:r w:rsidRPr="00283088">
        <w:rPr>
          <w:sz w:val="22"/>
          <w:szCs w:val="22"/>
        </w:rPr>
        <w:t>Конструирование и моделирование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анализировать устройство изделия: выделять детали, их форму, определять взаимное расположение, виды соединения деталей;</w:t>
      </w:r>
    </w:p>
    <w:p w:rsidR="00326F51" w:rsidRPr="00283088" w:rsidRDefault="00326F51" w:rsidP="00283088">
      <w:pPr>
        <w:jc w:val="both"/>
        <w:rPr>
          <w:sz w:val="22"/>
          <w:szCs w:val="22"/>
        </w:rPr>
      </w:pPr>
      <w:r w:rsidRPr="00283088">
        <w:rPr>
          <w:sz w:val="22"/>
          <w:szCs w:val="22"/>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26F51" w:rsidRPr="00283088" w:rsidRDefault="00326F51" w:rsidP="00283088">
      <w:pPr>
        <w:jc w:val="both"/>
        <w:rPr>
          <w:sz w:val="22"/>
          <w:szCs w:val="22"/>
        </w:rPr>
      </w:pPr>
      <w:r w:rsidRPr="00283088">
        <w:rPr>
          <w:sz w:val="22"/>
          <w:szCs w:val="22"/>
        </w:rPr>
        <w:t>• изготавливать несложные конструкции изделий по рисунку, простейшему чертежу или эскизу, образцу и доступным заданным условиям.</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соотносить объёмную конструкцию, основанную на правильных геометрических формах, с изображениями их развёрток;</w:t>
      </w:r>
    </w:p>
    <w:p w:rsidR="00326F51" w:rsidRPr="00283088" w:rsidRDefault="00326F51" w:rsidP="00283088">
      <w:pPr>
        <w:jc w:val="both"/>
        <w:rPr>
          <w:sz w:val="22"/>
          <w:szCs w:val="22"/>
        </w:rPr>
      </w:pPr>
      <w:r w:rsidRPr="00283088">
        <w:rPr>
          <w:sz w:val="22"/>
          <w:szCs w:val="22"/>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26F51" w:rsidRPr="00283088" w:rsidRDefault="00326F51" w:rsidP="00283088">
      <w:pPr>
        <w:jc w:val="both"/>
        <w:rPr>
          <w:sz w:val="22"/>
          <w:szCs w:val="22"/>
        </w:rPr>
      </w:pPr>
      <w:r w:rsidRPr="00283088">
        <w:rPr>
          <w:sz w:val="22"/>
          <w:szCs w:val="22"/>
        </w:rPr>
        <w:t>Практика работы на компьютере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326F51" w:rsidRPr="00283088" w:rsidRDefault="00326F51" w:rsidP="00283088">
      <w:pPr>
        <w:jc w:val="both"/>
        <w:rPr>
          <w:sz w:val="22"/>
          <w:szCs w:val="22"/>
        </w:rPr>
      </w:pPr>
      <w:r w:rsidRPr="00283088">
        <w:rPr>
          <w:sz w:val="22"/>
          <w:szCs w:val="22"/>
        </w:rPr>
        <w:t>• пользоваться компьютером для поиска и воспроизведения необходимой информации;</w:t>
      </w:r>
    </w:p>
    <w:p w:rsidR="00326F51" w:rsidRPr="00283088" w:rsidRDefault="00326F51" w:rsidP="00283088">
      <w:pPr>
        <w:jc w:val="both"/>
        <w:rPr>
          <w:sz w:val="22"/>
          <w:szCs w:val="22"/>
        </w:rPr>
      </w:pPr>
      <w:r w:rsidRPr="00283088">
        <w:rPr>
          <w:sz w:val="22"/>
          <w:szCs w:val="22"/>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326F51" w:rsidRPr="00283088" w:rsidRDefault="00326F51" w:rsidP="00283088">
      <w:pPr>
        <w:jc w:val="both"/>
        <w:rPr>
          <w:sz w:val="22"/>
          <w:szCs w:val="22"/>
        </w:rPr>
      </w:pPr>
      <w:r w:rsidRPr="00283088">
        <w:rPr>
          <w:sz w:val="22"/>
          <w:szCs w:val="22"/>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26F51" w:rsidRPr="00283088" w:rsidRDefault="00326F51" w:rsidP="00283088">
      <w:pPr>
        <w:jc w:val="both"/>
        <w:rPr>
          <w:b/>
          <w:bCs/>
          <w:sz w:val="22"/>
          <w:szCs w:val="22"/>
        </w:rPr>
      </w:pPr>
      <w:r w:rsidRPr="00283088">
        <w:rPr>
          <w:b/>
          <w:bCs/>
          <w:sz w:val="22"/>
          <w:szCs w:val="22"/>
        </w:rPr>
        <w:t xml:space="preserve">                              1.2.10. Физическая культура</w:t>
      </w:r>
    </w:p>
    <w:p w:rsidR="00326F51" w:rsidRPr="00283088" w:rsidRDefault="00326F51" w:rsidP="00283088">
      <w:pPr>
        <w:jc w:val="both"/>
        <w:rPr>
          <w:sz w:val="22"/>
          <w:szCs w:val="22"/>
        </w:rPr>
      </w:pPr>
      <w:r w:rsidRPr="00283088">
        <w:rPr>
          <w:sz w:val="22"/>
          <w:szCs w:val="22"/>
        </w:rPr>
        <w:t>(для обучающихся, не имеющих противопоказаний для занятий физической культурой или существенных ограничений по нагрузке)</w:t>
      </w:r>
    </w:p>
    <w:p w:rsidR="00326F51" w:rsidRPr="00283088" w:rsidRDefault="00326F51" w:rsidP="00283088">
      <w:pPr>
        <w:jc w:val="both"/>
        <w:rPr>
          <w:sz w:val="22"/>
          <w:szCs w:val="22"/>
        </w:rPr>
      </w:pPr>
      <w:r w:rsidRPr="00283088">
        <w:rPr>
          <w:sz w:val="22"/>
          <w:szCs w:val="22"/>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26F51" w:rsidRPr="00283088" w:rsidRDefault="00326F51" w:rsidP="00283088">
      <w:pPr>
        <w:jc w:val="both"/>
        <w:rPr>
          <w:sz w:val="22"/>
          <w:szCs w:val="22"/>
        </w:rPr>
      </w:pPr>
      <w:r w:rsidRPr="00283088">
        <w:rPr>
          <w:sz w:val="22"/>
          <w:szCs w:val="22"/>
        </w:rPr>
        <w:t>Знания о физической культуре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326F51" w:rsidRPr="00283088" w:rsidRDefault="00326F51" w:rsidP="00283088">
      <w:pPr>
        <w:jc w:val="both"/>
        <w:rPr>
          <w:sz w:val="22"/>
          <w:szCs w:val="22"/>
        </w:rPr>
      </w:pPr>
      <w:r w:rsidRPr="00283088">
        <w:rPr>
          <w:sz w:val="22"/>
          <w:szCs w:val="22"/>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326F51" w:rsidRPr="00283088" w:rsidRDefault="00326F51" w:rsidP="00283088">
      <w:pPr>
        <w:jc w:val="both"/>
        <w:rPr>
          <w:sz w:val="22"/>
          <w:szCs w:val="22"/>
        </w:rPr>
      </w:pPr>
      <w:r w:rsidRPr="00283088">
        <w:rPr>
          <w:sz w:val="22"/>
          <w:szCs w:val="22"/>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26F51" w:rsidRPr="00283088" w:rsidRDefault="00326F51" w:rsidP="00283088">
      <w:pPr>
        <w:jc w:val="both"/>
        <w:rPr>
          <w:sz w:val="22"/>
          <w:szCs w:val="22"/>
        </w:rPr>
      </w:pPr>
      <w:r w:rsidRPr="00283088">
        <w:rPr>
          <w:sz w:val="22"/>
          <w:szCs w:val="22"/>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выявлять связь занятий физической культурой с трудовой и оборонной деятельностью;</w:t>
      </w:r>
    </w:p>
    <w:p w:rsidR="00326F51" w:rsidRPr="00283088" w:rsidRDefault="00326F51" w:rsidP="00283088">
      <w:pPr>
        <w:jc w:val="both"/>
        <w:rPr>
          <w:sz w:val="22"/>
          <w:szCs w:val="22"/>
        </w:rPr>
      </w:pPr>
      <w:r w:rsidRPr="00283088">
        <w:rPr>
          <w:sz w:val="22"/>
          <w:szCs w:val="22"/>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26F51" w:rsidRPr="00283088" w:rsidRDefault="00326F51" w:rsidP="00283088">
      <w:pPr>
        <w:jc w:val="both"/>
        <w:rPr>
          <w:sz w:val="22"/>
          <w:szCs w:val="22"/>
        </w:rPr>
      </w:pPr>
      <w:r w:rsidRPr="00283088">
        <w:rPr>
          <w:sz w:val="22"/>
          <w:szCs w:val="22"/>
        </w:rPr>
        <w:t>Способы физкультурной деятельности</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отбирать упражнения для комплексов утренней зарядки и физкультминуток и выполнять их в соответствии с изученными правилами;</w:t>
      </w:r>
    </w:p>
    <w:p w:rsidR="00326F51" w:rsidRPr="00283088" w:rsidRDefault="00326F51" w:rsidP="00283088">
      <w:pPr>
        <w:jc w:val="both"/>
        <w:rPr>
          <w:sz w:val="22"/>
          <w:szCs w:val="22"/>
        </w:rPr>
      </w:pPr>
      <w:r w:rsidRPr="00283088">
        <w:rPr>
          <w:sz w:val="22"/>
          <w:szCs w:val="22"/>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26F51" w:rsidRPr="00283088" w:rsidRDefault="00326F51" w:rsidP="00283088">
      <w:pPr>
        <w:jc w:val="both"/>
        <w:rPr>
          <w:sz w:val="22"/>
          <w:szCs w:val="22"/>
        </w:rPr>
      </w:pPr>
      <w:r w:rsidRPr="00283088">
        <w:rPr>
          <w:sz w:val="22"/>
          <w:szCs w:val="22"/>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26F51" w:rsidRPr="00283088" w:rsidRDefault="00326F51" w:rsidP="00283088">
      <w:pPr>
        <w:jc w:val="both"/>
        <w:rPr>
          <w:sz w:val="22"/>
          <w:szCs w:val="22"/>
        </w:rPr>
      </w:pPr>
      <w:r w:rsidRPr="00283088">
        <w:rPr>
          <w:sz w:val="22"/>
          <w:szCs w:val="22"/>
        </w:rPr>
        <w:t>• целенаправленно отбирать физические упражнения для индивидуальных занятий по развитию физических качеств;</w:t>
      </w:r>
    </w:p>
    <w:p w:rsidR="00326F51" w:rsidRPr="00283088" w:rsidRDefault="00326F51" w:rsidP="00283088">
      <w:pPr>
        <w:jc w:val="both"/>
        <w:rPr>
          <w:sz w:val="22"/>
          <w:szCs w:val="22"/>
        </w:rPr>
      </w:pPr>
      <w:r w:rsidRPr="00283088">
        <w:rPr>
          <w:sz w:val="22"/>
          <w:szCs w:val="22"/>
        </w:rPr>
        <w:t>• выполнять простейшие приёмы оказания доврачебной помощи при травмах и ушибах.</w:t>
      </w:r>
    </w:p>
    <w:p w:rsidR="00326F51" w:rsidRPr="00283088" w:rsidRDefault="00326F51" w:rsidP="00283088">
      <w:pPr>
        <w:jc w:val="both"/>
        <w:rPr>
          <w:sz w:val="22"/>
          <w:szCs w:val="22"/>
        </w:rPr>
      </w:pPr>
      <w:r w:rsidRPr="00283088">
        <w:rPr>
          <w:sz w:val="22"/>
          <w:szCs w:val="22"/>
        </w:rPr>
        <w:t>Физическое совершенствование</w:t>
      </w:r>
    </w:p>
    <w:p w:rsidR="00326F51" w:rsidRPr="00283088" w:rsidRDefault="00326F51" w:rsidP="00283088">
      <w:pPr>
        <w:jc w:val="both"/>
        <w:rPr>
          <w:sz w:val="22"/>
          <w:szCs w:val="22"/>
        </w:rPr>
      </w:pPr>
      <w:r w:rsidRPr="00283088">
        <w:rPr>
          <w:sz w:val="22"/>
          <w:szCs w:val="22"/>
        </w:rPr>
        <w:t>Выпускник научится:</w:t>
      </w:r>
    </w:p>
    <w:p w:rsidR="00326F51" w:rsidRPr="00283088" w:rsidRDefault="00326F51" w:rsidP="00283088">
      <w:pPr>
        <w:jc w:val="both"/>
        <w:rPr>
          <w:sz w:val="22"/>
          <w:szCs w:val="22"/>
        </w:rPr>
      </w:pPr>
      <w:r w:rsidRPr="00283088">
        <w:rPr>
          <w:sz w:val="22"/>
          <w:szCs w:val="22"/>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26F51" w:rsidRPr="00283088" w:rsidRDefault="00326F51" w:rsidP="00283088">
      <w:pPr>
        <w:jc w:val="both"/>
        <w:rPr>
          <w:sz w:val="22"/>
          <w:szCs w:val="22"/>
        </w:rPr>
      </w:pPr>
      <w:r w:rsidRPr="00283088">
        <w:rPr>
          <w:sz w:val="22"/>
          <w:szCs w:val="22"/>
        </w:rPr>
        <w:t>• выполнять организующие строевые команды и приёмы;</w:t>
      </w:r>
    </w:p>
    <w:p w:rsidR="00326F51" w:rsidRPr="00283088" w:rsidRDefault="00326F51" w:rsidP="00283088">
      <w:pPr>
        <w:jc w:val="both"/>
        <w:rPr>
          <w:sz w:val="22"/>
          <w:szCs w:val="22"/>
        </w:rPr>
      </w:pPr>
      <w:r w:rsidRPr="00283088">
        <w:rPr>
          <w:sz w:val="22"/>
          <w:szCs w:val="22"/>
        </w:rPr>
        <w:t>• выполнять акробатические упражнения (кувырки, стойки, перекаты);</w:t>
      </w:r>
    </w:p>
    <w:p w:rsidR="00326F51" w:rsidRPr="00283088" w:rsidRDefault="00326F51" w:rsidP="00283088">
      <w:pPr>
        <w:jc w:val="both"/>
        <w:rPr>
          <w:sz w:val="22"/>
          <w:szCs w:val="22"/>
        </w:rPr>
      </w:pPr>
      <w:r w:rsidRPr="00283088">
        <w:rPr>
          <w:sz w:val="22"/>
          <w:szCs w:val="22"/>
        </w:rPr>
        <w:t>• выполнять гимнастические упражнения на спортивных снарядах (перекладина, гимнастическое бревно);</w:t>
      </w:r>
    </w:p>
    <w:p w:rsidR="00326F51" w:rsidRPr="00283088" w:rsidRDefault="00326F51" w:rsidP="00283088">
      <w:pPr>
        <w:jc w:val="both"/>
        <w:rPr>
          <w:sz w:val="22"/>
          <w:szCs w:val="22"/>
        </w:rPr>
      </w:pPr>
      <w:r w:rsidRPr="00283088">
        <w:rPr>
          <w:sz w:val="22"/>
          <w:szCs w:val="22"/>
        </w:rPr>
        <w:t>• выполнять легкоатлетические упражнения (бег, прыжки, метания и броски мячей разного веса и объёма);</w:t>
      </w:r>
    </w:p>
    <w:p w:rsidR="00326F51" w:rsidRPr="00283088" w:rsidRDefault="00326F51" w:rsidP="00283088">
      <w:pPr>
        <w:jc w:val="both"/>
        <w:rPr>
          <w:sz w:val="22"/>
          <w:szCs w:val="22"/>
        </w:rPr>
      </w:pPr>
      <w:r w:rsidRPr="00283088">
        <w:rPr>
          <w:sz w:val="22"/>
          <w:szCs w:val="22"/>
        </w:rPr>
        <w:t>• выполнять игровые действия и упражнения из подвижных игр разной функциональной направленности.</w:t>
      </w:r>
    </w:p>
    <w:p w:rsidR="00326F51" w:rsidRPr="00283088" w:rsidRDefault="00326F51" w:rsidP="00283088">
      <w:pPr>
        <w:jc w:val="both"/>
        <w:rPr>
          <w:sz w:val="22"/>
          <w:szCs w:val="22"/>
        </w:rPr>
      </w:pPr>
      <w:r w:rsidRPr="00283088">
        <w:rPr>
          <w:sz w:val="22"/>
          <w:szCs w:val="22"/>
        </w:rPr>
        <w:t>Выпускник получит возможность научиться:</w:t>
      </w:r>
    </w:p>
    <w:p w:rsidR="00326F51" w:rsidRPr="00283088" w:rsidRDefault="00326F51" w:rsidP="00283088">
      <w:pPr>
        <w:jc w:val="both"/>
        <w:rPr>
          <w:sz w:val="22"/>
          <w:szCs w:val="22"/>
        </w:rPr>
      </w:pPr>
      <w:r w:rsidRPr="00283088">
        <w:rPr>
          <w:sz w:val="22"/>
          <w:szCs w:val="22"/>
        </w:rPr>
        <w:t>• сохранять правильную осанку, оптимальное телосложение;</w:t>
      </w:r>
    </w:p>
    <w:p w:rsidR="00326F51" w:rsidRPr="00283088" w:rsidRDefault="00326F51" w:rsidP="00283088">
      <w:pPr>
        <w:jc w:val="both"/>
        <w:rPr>
          <w:sz w:val="22"/>
          <w:szCs w:val="22"/>
        </w:rPr>
      </w:pPr>
      <w:r w:rsidRPr="00283088">
        <w:rPr>
          <w:sz w:val="22"/>
          <w:szCs w:val="22"/>
        </w:rPr>
        <w:t>• выполнять эстетически красиво гимнастические и акробатические комбинации;</w:t>
      </w:r>
    </w:p>
    <w:p w:rsidR="00326F51" w:rsidRPr="00283088" w:rsidRDefault="00326F51" w:rsidP="00283088">
      <w:pPr>
        <w:jc w:val="both"/>
        <w:rPr>
          <w:sz w:val="22"/>
          <w:szCs w:val="22"/>
        </w:rPr>
      </w:pPr>
      <w:r w:rsidRPr="00283088">
        <w:rPr>
          <w:sz w:val="22"/>
          <w:szCs w:val="22"/>
        </w:rPr>
        <w:t>• играть в баскетбол, футбол и волейбол по упрощённым правилам;</w:t>
      </w:r>
    </w:p>
    <w:p w:rsidR="00326F51" w:rsidRPr="00283088" w:rsidRDefault="00326F51" w:rsidP="00283088">
      <w:pPr>
        <w:jc w:val="both"/>
        <w:rPr>
          <w:sz w:val="22"/>
          <w:szCs w:val="22"/>
        </w:rPr>
      </w:pPr>
      <w:r w:rsidRPr="00283088">
        <w:rPr>
          <w:sz w:val="22"/>
          <w:szCs w:val="22"/>
        </w:rPr>
        <w:t>• выполнять тестовые нормативы по физической подготовке;</w:t>
      </w:r>
    </w:p>
    <w:p w:rsidR="00326F51" w:rsidRPr="00283088" w:rsidRDefault="00326F51" w:rsidP="00283088">
      <w:pPr>
        <w:jc w:val="both"/>
        <w:rPr>
          <w:sz w:val="22"/>
          <w:szCs w:val="22"/>
        </w:rPr>
      </w:pPr>
      <w:r w:rsidRPr="00283088">
        <w:rPr>
          <w:sz w:val="22"/>
          <w:szCs w:val="22"/>
        </w:rPr>
        <w:t>• плавать, в том числе спортивными способами;</w:t>
      </w:r>
    </w:p>
    <w:p w:rsidR="00326F51" w:rsidRPr="00283088" w:rsidRDefault="00326F51" w:rsidP="00283088">
      <w:pPr>
        <w:jc w:val="both"/>
        <w:rPr>
          <w:sz w:val="22"/>
          <w:szCs w:val="22"/>
        </w:rPr>
      </w:pPr>
      <w:r w:rsidRPr="00283088">
        <w:rPr>
          <w:sz w:val="22"/>
          <w:szCs w:val="22"/>
        </w:rPr>
        <w:t>• выполнять передвижения на лыжах (для снежных регионов России).</w:t>
      </w:r>
    </w:p>
    <w:p w:rsidR="00326F51" w:rsidRPr="00283088" w:rsidRDefault="00326F51" w:rsidP="00283088">
      <w:pPr>
        <w:jc w:val="both"/>
        <w:rPr>
          <w:sz w:val="22"/>
          <w:szCs w:val="22"/>
        </w:rPr>
      </w:pPr>
      <w:r w:rsidRPr="00283088">
        <w:rPr>
          <w:sz w:val="22"/>
          <w:szCs w:val="22"/>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 .</w:t>
      </w:r>
    </w:p>
    <w:p w:rsidR="00326F51" w:rsidRPr="00283088" w:rsidRDefault="00326F51" w:rsidP="00283088">
      <w:pPr>
        <w:jc w:val="both"/>
        <w:rPr>
          <w:b/>
          <w:bCs/>
          <w:sz w:val="22"/>
          <w:szCs w:val="22"/>
        </w:rPr>
      </w:pPr>
    </w:p>
    <w:p w:rsidR="00326F51" w:rsidRPr="00283088" w:rsidRDefault="00326F51" w:rsidP="00283088">
      <w:pPr>
        <w:jc w:val="both"/>
        <w:rPr>
          <w:b/>
          <w:bCs/>
          <w:sz w:val="22"/>
          <w:szCs w:val="22"/>
        </w:rPr>
      </w:pPr>
      <w:r w:rsidRPr="00283088">
        <w:rPr>
          <w:b/>
          <w:bCs/>
          <w:sz w:val="22"/>
          <w:szCs w:val="22"/>
        </w:rPr>
        <w:t xml:space="preserve">       1.3.Система оценки достижения планируемых результатов     </w:t>
      </w:r>
    </w:p>
    <w:p w:rsidR="00326F51" w:rsidRPr="00283088" w:rsidRDefault="00326F51" w:rsidP="00283088">
      <w:pPr>
        <w:jc w:val="both"/>
        <w:rPr>
          <w:b/>
          <w:bCs/>
          <w:sz w:val="22"/>
          <w:szCs w:val="22"/>
        </w:rPr>
      </w:pPr>
      <w:r w:rsidRPr="00283088">
        <w:rPr>
          <w:b/>
          <w:bCs/>
          <w:sz w:val="22"/>
          <w:szCs w:val="22"/>
        </w:rPr>
        <w:t xml:space="preserve">                                             освоения ООП.                                                        </w:t>
      </w:r>
    </w:p>
    <w:p w:rsidR="00326F51" w:rsidRPr="00283088" w:rsidRDefault="00326F51" w:rsidP="00283088">
      <w:pPr>
        <w:widowControl w:val="0"/>
        <w:tabs>
          <w:tab w:val="left" w:leader="dot" w:pos="624"/>
        </w:tabs>
        <w:autoSpaceDE w:val="0"/>
        <w:autoSpaceDN w:val="0"/>
        <w:adjustRightInd w:val="0"/>
        <w:jc w:val="center"/>
        <w:rPr>
          <w:rFonts w:eastAsia="@Arial Unicode MS"/>
          <w:b/>
          <w:bCs/>
          <w:color w:val="000000"/>
          <w:sz w:val="22"/>
          <w:szCs w:val="22"/>
        </w:rPr>
      </w:pPr>
      <w:r w:rsidRPr="00283088">
        <w:rPr>
          <w:rFonts w:eastAsia="@Arial Unicode MS"/>
          <w:b/>
          <w:bCs/>
          <w:color w:val="000000"/>
          <w:sz w:val="22"/>
          <w:szCs w:val="22"/>
        </w:rPr>
        <w:t>1.3.1. Общие положения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Оценка на единой критериальной основе, формирование навыков рефлексии, самоанализа, самоконтроля, само</w:t>
      </w:r>
      <w:r w:rsidRPr="00283088">
        <w:rPr>
          <w:rFonts w:eastAsia="@Arial Unicode MS"/>
          <w:color w:val="000000"/>
          <w:sz w:val="22"/>
          <w:szCs w:val="22"/>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В соответствии со Стандартом основным</w:t>
      </w:r>
      <w:r w:rsidRPr="00283088">
        <w:rPr>
          <w:rFonts w:eastAsia="@Arial Unicode MS"/>
          <w:b/>
          <w:bCs/>
          <w:color w:val="000000"/>
          <w:sz w:val="22"/>
          <w:szCs w:val="22"/>
        </w:rPr>
        <w:t xml:space="preserve"> объектом </w:t>
      </w:r>
      <w:r w:rsidRPr="00283088">
        <w:rPr>
          <w:rFonts w:eastAsia="@Arial Unicode MS"/>
          <w:color w:val="000000"/>
          <w:sz w:val="22"/>
          <w:szCs w:val="22"/>
        </w:rPr>
        <w:t xml:space="preserve">системы оценки, её </w:t>
      </w:r>
      <w:r w:rsidRPr="00283088">
        <w:rPr>
          <w:rFonts w:eastAsia="@Arial Unicode MS"/>
          <w:b/>
          <w:bCs/>
          <w:color w:val="000000"/>
          <w:sz w:val="22"/>
          <w:szCs w:val="22"/>
        </w:rPr>
        <w:t>содержательной и критериальной базой выступают планируемые результаты</w:t>
      </w:r>
      <w:r w:rsidRPr="00283088">
        <w:rPr>
          <w:rFonts w:eastAsia="@Arial Unicode MS"/>
          <w:color w:val="000000"/>
          <w:sz w:val="22"/>
          <w:szCs w:val="22"/>
        </w:rPr>
        <w:t xml:space="preserve"> освоения обучающимися основной образовательной программы начального общего образования.</w:t>
      </w:r>
    </w:p>
    <w:p w:rsidR="00326F51" w:rsidRPr="00283088" w:rsidRDefault="00326F51" w:rsidP="00283088">
      <w:pPr>
        <w:widowControl w:val="0"/>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83088">
        <w:rPr>
          <w:rFonts w:eastAsia="@Arial Unicode MS"/>
          <w:b/>
          <w:bCs/>
          <w:color w:val="000000"/>
          <w:sz w:val="22"/>
          <w:szCs w:val="22"/>
        </w:rPr>
        <w:t>функциями</w:t>
      </w:r>
      <w:r w:rsidRPr="00283088">
        <w:rPr>
          <w:rFonts w:eastAsia="@Arial Unicode MS"/>
          <w:color w:val="000000"/>
          <w:sz w:val="22"/>
          <w:szCs w:val="22"/>
        </w:rPr>
        <w:t xml:space="preserve"> являются: </w:t>
      </w:r>
    </w:p>
    <w:p w:rsidR="00326F51" w:rsidRPr="00283088" w:rsidRDefault="00326F51" w:rsidP="005830B6">
      <w:pPr>
        <w:widowControl w:val="0"/>
        <w:numPr>
          <w:ilvl w:val="0"/>
          <w:numId w:val="25"/>
        </w:numPr>
        <w:autoSpaceDE w:val="0"/>
        <w:autoSpaceDN w:val="0"/>
        <w:adjustRightInd w:val="0"/>
        <w:ind w:left="567" w:hanging="567"/>
        <w:jc w:val="both"/>
        <w:rPr>
          <w:rFonts w:eastAsia="@Arial Unicode MS"/>
          <w:color w:val="000000"/>
          <w:sz w:val="22"/>
          <w:szCs w:val="22"/>
        </w:rPr>
      </w:pPr>
      <w:r w:rsidRPr="00283088">
        <w:rPr>
          <w:rFonts w:eastAsia="@Arial Unicode MS"/>
          <w:b/>
          <w:bCs/>
          <w:i/>
          <w:iCs/>
          <w:color w:val="000000"/>
          <w:sz w:val="22"/>
          <w:szCs w:val="22"/>
        </w:rPr>
        <w:t>ориентация образовательного процесса</w:t>
      </w:r>
      <w:r w:rsidRPr="00283088">
        <w:rPr>
          <w:rFonts w:eastAsia="@Arial Unicode MS"/>
          <w:color w:val="000000"/>
          <w:sz w:val="22"/>
          <w:szCs w:val="22"/>
        </w:rPr>
        <w:t xml:space="preserve"> на достижение планируемых результатов освоения основной образовательной программы начального общего образования; </w:t>
      </w:r>
    </w:p>
    <w:p w:rsidR="00326F51" w:rsidRPr="00283088" w:rsidRDefault="00326F51" w:rsidP="005830B6">
      <w:pPr>
        <w:widowControl w:val="0"/>
        <w:numPr>
          <w:ilvl w:val="0"/>
          <w:numId w:val="25"/>
        </w:numPr>
        <w:tabs>
          <w:tab w:val="left" w:leader="dot" w:pos="624"/>
        </w:tabs>
        <w:autoSpaceDE w:val="0"/>
        <w:autoSpaceDN w:val="0"/>
        <w:adjustRightInd w:val="0"/>
        <w:ind w:left="567" w:hanging="567"/>
        <w:jc w:val="both"/>
        <w:rPr>
          <w:rFonts w:eastAsia="@Arial Unicode MS"/>
          <w:color w:val="000000"/>
          <w:sz w:val="22"/>
          <w:szCs w:val="22"/>
        </w:rPr>
      </w:pPr>
      <w:r w:rsidRPr="00283088">
        <w:rPr>
          <w:rFonts w:eastAsia="@Arial Unicode MS"/>
          <w:color w:val="000000"/>
          <w:sz w:val="22"/>
          <w:szCs w:val="22"/>
        </w:rPr>
        <w:t xml:space="preserve">обеспечение эффективной </w:t>
      </w:r>
      <w:r w:rsidRPr="00283088">
        <w:rPr>
          <w:rFonts w:eastAsia="@Arial Unicode MS"/>
          <w:b/>
          <w:bCs/>
          <w:i/>
          <w:iCs/>
          <w:color w:val="000000"/>
          <w:sz w:val="22"/>
          <w:szCs w:val="22"/>
        </w:rPr>
        <w:t>обратной связи</w:t>
      </w:r>
      <w:r w:rsidRPr="00283088">
        <w:rPr>
          <w:rFonts w:eastAsia="@Arial Unicode MS"/>
          <w:color w:val="000000"/>
          <w:sz w:val="22"/>
          <w:szCs w:val="22"/>
        </w:rPr>
        <w:t>, позволяющей осуществлять</w:t>
      </w:r>
      <w:r w:rsidRPr="00283088">
        <w:rPr>
          <w:rFonts w:eastAsia="@Arial Unicode MS"/>
          <w:b/>
          <w:bCs/>
          <w:i/>
          <w:iCs/>
          <w:color w:val="000000"/>
          <w:sz w:val="22"/>
          <w:szCs w:val="22"/>
        </w:rPr>
        <w:t xml:space="preserve"> управление образовательным процессом</w:t>
      </w:r>
      <w:r w:rsidRPr="00283088">
        <w:rPr>
          <w:rFonts w:eastAsia="@Arial Unicode MS"/>
          <w:color w:val="000000"/>
          <w:sz w:val="22"/>
          <w:szCs w:val="22"/>
        </w:rPr>
        <w:t>.</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326F51" w:rsidRPr="00283088" w:rsidRDefault="00326F51" w:rsidP="00283088">
      <w:pPr>
        <w:widowControl w:val="0"/>
        <w:tabs>
          <w:tab w:val="left" w:pos="-105"/>
        </w:tabs>
        <w:autoSpaceDE w:val="0"/>
        <w:autoSpaceDN w:val="0"/>
        <w:adjustRightInd w:val="0"/>
        <w:jc w:val="both"/>
        <w:rPr>
          <w:b/>
          <w:bCs/>
          <w:sz w:val="22"/>
          <w:szCs w:val="22"/>
        </w:rPr>
      </w:pPr>
      <w:r w:rsidRPr="00283088">
        <w:rPr>
          <w:b/>
          <w:bCs/>
          <w:sz w:val="22"/>
          <w:szCs w:val="22"/>
        </w:rPr>
        <w:t xml:space="preserve">                   Особенностями системы оценки являются:</w:t>
      </w:r>
    </w:p>
    <w:p w:rsidR="00326F51" w:rsidRPr="00283088" w:rsidRDefault="00326F51" w:rsidP="005830B6">
      <w:pPr>
        <w:widowControl w:val="0"/>
        <w:numPr>
          <w:ilvl w:val="0"/>
          <w:numId w:val="24"/>
        </w:numPr>
        <w:tabs>
          <w:tab w:val="left" w:pos="-90"/>
        </w:tabs>
        <w:autoSpaceDE w:val="0"/>
        <w:autoSpaceDN w:val="0"/>
        <w:adjustRightInd w:val="0"/>
        <w:ind w:left="567" w:hanging="567"/>
        <w:jc w:val="both"/>
        <w:rPr>
          <w:sz w:val="22"/>
          <w:szCs w:val="22"/>
        </w:rPr>
      </w:pPr>
      <w:r w:rsidRPr="00283088">
        <w:rPr>
          <w:sz w:val="22"/>
          <w:szCs w:val="22"/>
        </w:rPr>
        <w:t>комплексный подход к оценке результатов образования (оценка предметных, метапредметных и личностных результатов общего образования);</w:t>
      </w:r>
    </w:p>
    <w:p w:rsidR="00326F51" w:rsidRPr="00283088" w:rsidRDefault="00326F51" w:rsidP="005830B6">
      <w:pPr>
        <w:widowControl w:val="0"/>
        <w:numPr>
          <w:ilvl w:val="0"/>
          <w:numId w:val="24"/>
        </w:numPr>
        <w:tabs>
          <w:tab w:val="left" w:pos="-105"/>
        </w:tabs>
        <w:autoSpaceDE w:val="0"/>
        <w:autoSpaceDN w:val="0"/>
        <w:adjustRightInd w:val="0"/>
        <w:ind w:left="567" w:hanging="567"/>
        <w:jc w:val="both"/>
        <w:rPr>
          <w:sz w:val="22"/>
          <w:szCs w:val="22"/>
        </w:rPr>
      </w:pPr>
      <w:r w:rsidRPr="00283088">
        <w:rPr>
          <w:sz w:val="22"/>
          <w:szCs w:val="22"/>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оценка динамики образовательных достижений обучающихся;</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сочетание внешней и внутренней оценки как механизма обеспечения качества образования;</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уровневый подход к разработке планируемых результатов, инструментария и представлению их;</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использование накопительной системы оценивания (портфолио), характеризующей динамику индивидуальных образовательных достижений;</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326F51" w:rsidRPr="00283088" w:rsidRDefault="00326F51" w:rsidP="005830B6">
      <w:pPr>
        <w:widowControl w:val="0"/>
        <w:numPr>
          <w:ilvl w:val="0"/>
          <w:numId w:val="24"/>
        </w:numPr>
        <w:autoSpaceDE w:val="0"/>
        <w:autoSpaceDN w:val="0"/>
        <w:adjustRightInd w:val="0"/>
        <w:ind w:left="567" w:hanging="567"/>
        <w:jc w:val="both"/>
        <w:rPr>
          <w:sz w:val="22"/>
          <w:szCs w:val="22"/>
        </w:rPr>
      </w:pPr>
      <w:r w:rsidRPr="00283088">
        <w:rPr>
          <w:sz w:val="22"/>
          <w:szCs w:val="22"/>
        </w:rPr>
        <w:t xml:space="preserve"> </w:t>
      </w:r>
    </w:p>
    <w:p w:rsidR="00326F51" w:rsidRPr="00283088" w:rsidRDefault="00326F51" w:rsidP="00283088">
      <w:pPr>
        <w:widowControl w:val="0"/>
        <w:autoSpaceDE w:val="0"/>
        <w:autoSpaceDN w:val="0"/>
        <w:adjustRightInd w:val="0"/>
        <w:jc w:val="both"/>
        <w:rPr>
          <w:b/>
          <w:bCs/>
          <w:sz w:val="22"/>
          <w:szCs w:val="22"/>
        </w:rPr>
      </w:pPr>
      <w:r w:rsidRPr="00283088">
        <w:rPr>
          <w:sz w:val="22"/>
          <w:szCs w:val="22"/>
        </w:rPr>
        <w:t xml:space="preserve">                                      </w:t>
      </w:r>
      <w:r w:rsidRPr="00283088">
        <w:rPr>
          <w:b/>
          <w:bCs/>
          <w:sz w:val="22"/>
          <w:szCs w:val="22"/>
        </w:rPr>
        <w:t>Принципы системы оценивания.</w:t>
      </w:r>
    </w:p>
    <w:p w:rsidR="00326F51" w:rsidRPr="00283088" w:rsidRDefault="00326F51" w:rsidP="0030578E">
      <w:pPr>
        <w:widowControl w:val="0"/>
        <w:numPr>
          <w:ilvl w:val="0"/>
          <w:numId w:val="26"/>
        </w:numPr>
        <w:autoSpaceDE w:val="0"/>
        <w:autoSpaceDN w:val="0"/>
        <w:adjustRightInd w:val="0"/>
        <w:jc w:val="both"/>
        <w:rPr>
          <w:sz w:val="22"/>
          <w:szCs w:val="22"/>
        </w:rPr>
      </w:pPr>
      <w:r w:rsidRPr="00283088">
        <w:rPr>
          <w:sz w:val="22"/>
          <w:szCs w:val="22"/>
        </w:rPr>
        <w:t xml:space="preserve">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326F51" w:rsidRPr="00283088" w:rsidRDefault="00326F51" w:rsidP="0030578E">
      <w:pPr>
        <w:widowControl w:val="0"/>
        <w:numPr>
          <w:ilvl w:val="0"/>
          <w:numId w:val="26"/>
        </w:numPr>
        <w:autoSpaceDE w:val="0"/>
        <w:autoSpaceDN w:val="0"/>
        <w:adjustRightInd w:val="0"/>
        <w:jc w:val="both"/>
        <w:rPr>
          <w:sz w:val="22"/>
          <w:szCs w:val="22"/>
        </w:rPr>
      </w:pPr>
      <w:r w:rsidRPr="00283088">
        <w:rPr>
          <w:sz w:val="22"/>
          <w:szCs w:val="22"/>
        </w:rPr>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326F51" w:rsidRPr="00283088" w:rsidRDefault="00326F51" w:rsidP="0030578E">
      <w:pPr>
        <w:widowControl w:val="0"/>
        <w:numPr>
          <w:ilvl w:val="0"/>
          <w:numId w:val="26"/>
        </w:numPr>
        <w:autoSpaceDE w:val="0"/>
        <w:autoSpaceDN w:val="0"/>
        <w:adjustRightInd w:val="0"/>
        <w:jc w:val="both"/>
        <w:rPr>
          <w:sz w:val="22"/>
          <w:szCs w:val="22"/>
        </w:rPr>
      </w:pPr>
      <w:r w:rsidRPr="00283088">
        <w:rPr>
          <w:sz w:val="22"/>
          <w:szCs w:val="22"/>
        </w:rPr>
        <w:t>Оцениваться с помощью отметки могут только результаты деятельности ученика, но не его личные качества.</w:t>
      </w:r>
    </w:p>
    <w:p w:rsidR="00326F51" w:rsidRPr="00283088" w:rsidRDefault="00326F51" w:rsidP="0030578E">
      <w:pPr>
        <w:widowControl w:val="0"/>
        <w:numPr>
          <w:ilvl w:val="0"/>
          <w:numId w:val="26"/>
        </w:numPr>
        <w:autoSpaceDE w:val="0"/>
        <w:autoSpaceDN w:val="0"/>
        <w:adjustRightInd w:val="0"/>
        <w:jc w:val="both"/>
        <w:rPr>
          <w:sz w:val="22"/>
          <w:szCs w:val="22"/>
        </w:rPr>
      </w:pPr>
      <w:r w:rsidRPr="00283088">
        <w:rPr>
          <w:sz w:val="22"/>
          <w:szCs w:val="22"/>
        </w:rPr>
        <w:t>Оценивать можно только то, чему учат.</w:t>
      </w:r>
    </w:p>
    <w:p w:rsidR="00326F51" w:rsidRPr="00283088" w:rsidRDefault="00326F51" w:rsidP="0030578E">
      <w:pPr>
        <w:widowControl w:val="0"/>
        <w:numPr>
          <w:ilvl w:val="0"/>
          <w:numId w:val="26"/>
        </w:numPr>
        <w:autoSpaceDE w:val="0"/>
        <w:autoSpaceDN w:val="0"/>
        <w:adjustRightInd w:val="0"/>
        <w:jc w:val="both"/>
        <w:rPr>
          <w:sz w:val="22"/>
          <w:szCs w:val="22"/>
        </w:rPr>
      </w:pPr>
      <w:r w:rsidRPr="00283088">
        <w:rPr>
          <w:sz w:val="22"/>
          <w:szCs w:val="22"/>
        </w:rPr>
        <w:t>Критерии оценивания и алгоритм выставления отметки заранее известны и педагогам, и учащимся. Они могут вырабатываться ими совместно.</w:t>
      </w:r>
    </w:p>
    <w:p w:rsidR="00326F51" w:rsidRPr="00283088" w:rsidRDefault="00326F51" w:rsidP="0030578E">
      <w:pPr>
        <w:widowControl w:val="0"/>
        <w:numPr>
          <w:ilvl w:val="0"/>
          <w:numId w:val="26"/>
        </w:numPr>
        <w:autoSpaceDE w:val="0"/>
        <w:autoSpaceDN w:val="0"/>
        <w:adjustRightInd w:val="0"/>
        <w:jc w:val="both"/>
        <w:rPr>
          <w:sz w:val="22"/>
          <w:szCs w:val="22"/>
        </w:rPr>
      </w:pPr>
      <w:r w:rsidRPr="00283088">
        <w:rPr>
          <w:sz w:val="22"/>
          <w:szCs w:val="22"/>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326F51" w:rsidRPr="00283088" w:rsidRDefault="00326F51" w:rsidP="00283088">
      <w:pPr>
        <w:widowControl w:val="0"/>
        <w:autoSpaceDE w:val="0"/>
        <w:autoSpaceDN w:val="0"/>
        <w:adjustRightInd w:val="0"/>
        <w:jc w:val="center"/>
        <w:rPr>
          <w:b/>
          <w:bCs/>
          <w:sz w:val="22"/>
          <w:szCs w:val="22"/>
        </w:rPr>
      </w:pPr>
    </w:p>
    <w:p w:rsidR="00326F51" w:rsidRPr="00283088" w:rsidRDefault="00326F51" w:rsidP="00283088">
      <w:pPr>
        <w:widowControl w:val="0"/>
        <w:autoSpaceDE w:val="0"/>
        <w:autoSpaceDN w:val="0"/>
        <w:adjustRightInd w:val="0"/>
        <w:jc w:val="center"/>
        <w:rPr>
          <w:b/>
          <w:bCs/>
          <w:sz w:val="22"/>
          <w:szCs w:val="22"/>
        </w:rPr>
      </w:pPr>
      <w:r w:rsidRPr="00283088">
        <w:rPr>
          <w:b/>
          <w:bCs/>
          <w:sz w:val="22"/>
          <w:szCs w:val="22"/>
        </w:rPr>
        <w:t>Требования к выстраиванию системы оценивания.</w:t>
      </w:r>
    </w:p>
    <w:p w:rsidR="00326F51" w:rsidRPr="00283088" w:rsidRDefault="00326F51" w:rsidP="0030578E">
      <w:pPr>
        <w:widowControl w:val="0"/>
        <w:numPr>
          <w:ilvl w:val="0"/>
          <w:numId w:val="31"/>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326F51" w:rsidRPr="00283088" w:rsidRDefault="00326F51" w:rsidP="0030578E">
      <w:pPr>
        <w:widowControl w:val="0"/>
        <w:numPr>
          <w:ilvl w:val="0"/>
          <w:numId w:val="31"/>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Использование критериальной системы оценивания.</w:t>
      </w:r>
    </w:p>
    <w:p w:rsidR="00326F51" w:rsidRPr="00283088" w:rsidRDefault="00326F51" w:rsidP="0030578E">
      <w:pPr>
        <w:widowControl w:val="0"/>
        <w:numPr>
          <w:ilvl w:val="0"/>
          <w:numId w:val="31"/>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использование разнообразных видов, методов, форм и объектов оценивания, втом числе:</w:t>
      </w:r>
    </w:p>
    <w:p w:rsidR="00326F51" w:rsidRPr="00283088" w:rsidRDefault="00326F51" w:rsidP="005830B6">
      <w:pPr>
        <w:widowControl w:val="0"/>
        <w:numPr>
          <w:ilvl w:val="0"/>
          <w:numId w:val="32"/>
        </w:numPr>
        <w:tabs>
          <w:tab w:val="left" w:leader="dot" w:pos="624"/>
        </w:tabs>
        <w:autoSpaceDE w:val="0"/>
        <w:autoSpaceDN w:val="0"/>
        <w:adjustRightInd w:val="0"/>
        <w:ind w:left="851" w:hanging="425"/>
        <w:rPr>
          <w:rFonts w:eastAsia="@Arial Unicode MS"/>
          <w:color w:val="000000"/>
          <w:sz w:val="22"/>
          <w:szCs w:val="22"/>
        </w:rPr>
      </w:pPr>
      <w:r w:rsidRPr="00283088">
        <w:rPr>
          <w:rFonts w:eastAsia="@Arial Unicode MS"/>
          <w:color w:val="000000"/>
          <w:sz w:val="22"/>
          <w:szCs w:val="22"/>
        </w:rPr>
        <w:t>как внутреннюю, так и внешнюю оценку, при последовательном нарастании объема внешней оценки на каждой последующей ступени обучения;</w:t>
      </w:r>
    </w:p>
    <w:p w:rsidR="00326F51" w:rsidRPr="00283088" w:rsidRDefault="00326F51" w:rsidP="005830B6">
      <w:pPr>
        <w:widowControl w:val="0"/>
        <w:numPr>
          <w:ilvl w:val="0"/>
          <w:numId w:val="32"/>
        </w:numPr>
        <w:tabs>
          <w:tab w:val="left" w:leader="dot" w:pos="624"/>
        </w:tabs>
        <w:autoSpaceDE w:val="0"/>
        <w:autoSpaceDN w:val="0"/>
        <w:adjustRightInd w:val="0"/>
        <w:ind w:left="851" w:hanging="425"/>
        <w:rPr>
          <w:rFonts w:eastAsia="@Arial Unicode MS"/>
          <w:color w:val="000000"/>
          <w:sz w:val="22"/>
          <w:szCs w:val="22"/>
        </w:rPr>
      </w:pPr>
      <w:r w:rsidRPr="00283088">
        <w:rPr>
          <w:rFonts w:eastAsia="@Arial Unicode MS"/>
          <w:color w:val="000000"/>
          <w:sz w:val="22"/>
          <w:szCs w:val="22"/>
        </w:rPr>
        <w:t>субъективные и объективные методы оценивания; стандартизованные оценки;</w:t>
      </w:r>
    </w:p>
    <w:p w:rsidR="00326F51" w:rsidRPr="00283088" w:rsidRDefault="00326F51" w:rsidP="005830B6">
      <w:pPr>
        <w:widowControl w:val="0"/>
        <w:numPr>
          <w:ilvl w:val="0"/>
          <w:numId w:val="32"/>
        </w:numPr>
        <w:tabs>
          <w:tab w:val="left" w:leader="dot" w:pos="624"/>
        </w:tabs>
        <w:autoSpaceDE w:val="0"/>
        <w:autoSpaceDN w:val="0"/>
        <w:adjustRightInd w:val="0"/>
        <w:ind w:left="851" w:hanging="425"/>
        <w:rPr>
          <w:rFonts w:eastAsia="@Arial Unicode MS"/>
          <w:color w:val="000000"/>
          <w:sz w:val="22"/>
          <w:szCs w:val="22"/>
        </w:rPr>
      </w:pPr>
      <w:r w:rsidRPr="00283088">
        <w:rPr>
          <w:rFonts w:eastAsia="@Arial Unicode MS"/>
          <w:color w:val="000000"/>
          <w:sz w:val="22"/>
          <w:szCs w:val="22"/>
        </w:rPr>
        <w:t>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326F51" w:rsidRPr="00283088" w:rsidRDefault="00326F51" w:rsidP="005830B6">
      <w:pPr>
        <w:widowControl w:val="0"/>
        <w:numPr>
          <w:ilvl w:val="0"/>
          <w:numId w:val="32"/>
        </w:numPr>
        <w:tabs>
          <w:tab w:val="left" w:leader="dot" w:pos="624"/>
        </w:tabs>
        <w:autoSpaceDE w:val="0"/>
        <w:autoSpaceDN w:val="0"/>
        <w:adjustRightInd w:val="0"/>
        <w:ind w:left="851" w:hanging="425"/>
        <w:jc w:val="both"/>
        <w:rPr>
          <w:rFonts w:eastAsia="@Arial Unicode MS"/>
          <w:color w:val="000000"/>
          <w:sz w:val="22"/>
          <w:szCs w:val="22"/>
          <w:lang w:val="en-US"/>
        </w:rPr>
      </w:pPr>
      <w:r w:rsidRPr="00283088">
        <w:rPr>
          <w:rFonts w:eastAsia="@Arial Unicode MS"/>
          <w:color w:val="000000"/>
          <w:sz w:val="22"/>
          <w:szCs w:val="22"/>
          <w:lang w:val="en-US"/>
        </w:rPr>
        <w:t>самоанализ и самооценку обучающихся;</w:t>
      </w:r>
    </w:p>
    <w:p w:rsidR="00326F51" w:rsidRPr="00283088" w:rsidRDefault="00326F51" w:rsidP="005830B6">
      <w:pPr>
        <w:widowControl w:val="0"/>
        <w:numPr>
          <w:ilvl w:val="0"/>
          <w:numId w:val="32"/>
        </w:numPr>
        <w:tabs>
          <w:tab w:val="left" w:leader="dot" w:pos="624"/>
        </w:tabs>
        <w:autoSpaceDE w:val="0"/>
        <w:autoSpaceDN w:val="0"/>
        <w:adjustRightInd w:val="0"/>
        <w:ind w:left="851" w:hanging="425"/>
        <w:rPr>
          <w:rFonts w:eastAsia="@Arial Unicode MS"/>
          <w:color w:val="000000"/>
          <w:sz w:val="22"/>
          <w:szCs w:val="22"/>
        </w:rPr>
      </w:pPr>
      <w:r w:rsidRPr="00283088">
        <w:rPr>
          <w:rFonts w:eastAsia="@Arial Unicode MS"/>
          <w:color w:val="000000"/>
          <w:sz w:val="22"/>
          <w:szCs w:val="22"/>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326F51" w:rsidRPr="00283088" w:rsidRDefault="00326F51" w:rsidP="005830B6">
      <w:pPr>
        <w:widowControl w:val="0"/>
        <w:numPr>
          <w:ilvl w:val="0"/>
          <w:numId w:val="32"/>
        </w:numPr>
        <w:autoSpaceDE w:val="0"/>
        <w:autoSpaceDN w:val="0"/>
        <w:adjustRightInd w:val="0"/>
        <w:ind w:left="851" w:hanging="425"/>
        <w:rPr>
          <w:rFonts w:eastAsia="@Arial Unicode MS"/>
          <w:color w:val="000000"/>
          <w:sz w:val="22"/>
          <w:szCs w:val="22"/>
        </w:rPr>
      </w:pPr>
      <w:r w:rsidRPr="00283088">
        <w:rPr>
          <w:rFonts w:eastAsia="@Arial Unicode MS"/>
          <w:color w:val="000000"/>
          <w:sz w:val="22"/>
          <w:szCs w:val="22"/>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326F51" w:rsidRPr="00283088" w:rsidRDefault="00326F51" w:rsidP="00283088">
      <w:pPr>
        <w:widowControl w:val="0"/>
        <w:autoSpaceDE w:val="0"/>
        <w:autoSpaceDN w:val="0"/>
        <w:adjustRightInd w:val="0"/>
        <w:jc w:val="center"/>
        <w:rPr>
          <w:rFonts w:eastAsia="@Arial Unicode MS"/>
          <w:b/>
          <w:bCs/>
          <w:color w:val="000000"/>
          <w:sz w:val="22"/>
          <w:szCs w:val="22"/>
        </w:rPr>
      </w:pPr>
      <w:r w:rsidRPr="00283088">
        <w:rPr>
          <w:rFonts w:eastAsia="@Arial Unicode MS"/>
          <w:b/>
          <w:bCs/>
          <w:color w:val="000000"/>
          <w:sz w:val="22"/>
          <w:szCs w:val="22"/>
        </w:rPr>
        <w:t>Механизмы оценки.</w:t>
      </w:r>
    </w:p>
    <w:p w:rsidR="00326F51" w:rsidRPr="00283088" w:rsidRDefault="00326F51" w:rsidP="00283088">
      <w:pPr>
        <w:widowControl w:val="0"/>
        <w:autoSpaceDE w:val="0"/>
        <w:autoSpaceDN w:val="0"/>
        <w:adjustRightInd w:val="0"/>
        <w:rPr>
          <w:rFonts w:eastAsia="@Arial Unicode MS"/>
          <w:color w:val="000000"/>
          <w:sz w:val="22"/>
          <w:szCs w:val="22"/>
        </w:rPr>
      </w:pPr>
      <w:r w:rsidRPr="00283088">
        <w:rPr>
          <w:rFonts w:eastAsia="@Arial Unicode MS"/>
          <w:color w:val="000000"/>
          <w:sz w:val="22"/>
          <w:szCs w:val="22"/>
        </w:rPr>
        <w:t xml:space="preserve">        Подход к системе оценки достижения планируемых результатов включает в себя как </w:t>
      </w:r>
      <w:r w:rsidRPr="00283088">
        <w:rPr>
          <w:rFonts w:eastAsia="@Arial Unicode MS"/>
          <w:b/>
          <w:bCs/>
          <w:i/>
          <w:iCs/>
          <w:color w:val="000000"/>
          <w:sz w:val="22"/>
          <w:szCs w:val="22"/>
        </w:rPr>
        <w:t>внутреннюю</w:t>
      </w:r>
      <w:r w:rsidRPr="00283088">
        <w:rPr>
          <w:rFonts w:eastAsia="@Arial Unicode MS"/>
          <w:color w:val="000000"/>
          <w:sz w:val="22"/>
          <w:szCs w:val="22"/>
        </w:rPr>
        <w:t xml:space="preserve">, так и </w:t>
      </w:r>
      <w:r w:rsidRPr="00283088">
        <w:rPr>
          <w:rFonts w:eastAsia="@Arial Unicode MS"/>
          <w:b/>
          <w:bCs/>
          <w:i/>
          <w:iCs/>
          <w:color w:val="000000"/>
          <w:sz w:val="22"/>
          <w:szCs w:val="22"/>
        </w:rPr>
        <w:t>внешнюю оценку</w:t>
      </w:r>
      <w:r w:rsidRPr="00283088">
        <w:rPr>
          <w:rFonts w:eastAsia="@Arial Unicode MS"/>
          <w:color w:val="000000"/>
          <w:sz w:val="22"/>
          <w:szCs w:val="22"/>
        </w:rPr>
        <w:t>, построенные на одной и той же содержательной и критериальной основе.  Внешняя оценка, реализуя требования стандарта, задаёт общие ориентиры образовательного процесса посредством уточнения содержательной и критериальной основы всей системы оценки, в том числе и внутренней.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932"/>
        <w:gridCol w:w="3353"/>
      </w:tblGrid>
      <w:tr w:rsidR="00326F51" w:rsidRPr="00283088">
        <w:tc>
          <w:tcPr>
            <w:tcW w:w="2093" w:type="dxa"/>
          </w:tcPr>
          <w:p w:rsidR="00326F51" w:rsidRPr="00283088" w:rsidRDefault="00326F51" w:rsidP="00283088">
            <w:pPr>
              <w:widowControl w:val="0"/>
              <w:autoSpaceDE w:val="0"/>
              <w:autoSpaceDN w:val="0"/>
              <w:adjustRightInd w:val="0"/>
              <w:rPr>
                <w:rFonts w:eastAsia="@Arial Unicode MS"/>
                <w:b/>
                <w:bCs/>
                <w:i/>
                <w:iCs/>
                <w:color w:val="000000"/>
              </w:rPr>
            </w:pPr>
            <w:r w:rsidRPr="00283088">
              <w:rPr>
                <w:rFonts w:eastAsia="@Arial Unicode MS"/>
                <w:b/>
                <w:bCs/>
                <w:i/>
                <w:iCs/>
                <w:color w:val="000000"/>
                <w:sz w:val="22"/>
                <w:szCs w:val="22"/>
              </w:rPr>
              <w:t>Вид оценки</w:t>
            </w:r>
          </w:p>
        </w:tc>
        <w:tc>
          <w:tcPr>
            <w:tcW w:w="4536" w:type="dxa"/>
          </w:tcPr>
          <w:p w:rsidR="00326F51" w:rsidRPr="00283088" w:rsidRDefault="00326F51" w:rsidP="00283088">
            <w:pPr>
              <w:widowControl w:val="0"/>
              <w:autoSpaceDE w:val="0"/>
              <w:autoSpaceDN w:val="0"/>
              <w:adjustRightInd w:val="0"/>
              <w:rPr>
                <w:rFonts w:eastAsia="@Arial Unicode MS"/>
                <w:b/>
                <w:bCs/>
                <w:i/>
                <w:iCs/>
                <w:color w:val="000000"/>
              </w:rPr>
            </w:pPr>
            <w:r w:rsidRPr="00283088">
              <w:rPr>
                <w:rFonts w:eastAsia="@Arial Unicode MS"/>
                <w:b/>
                <w:bCs/>
                <w:i/>
                <w:iCs/>
                <w:color w:val="000000"/>
                <w:sz w:val="22"/>
                <w:szCs w:val="22"/>
              </w:rPr>
              <w:t>Функции</w:t>
            </w:r>
          </w:p>
        </w:tc>
        <w:tc>
          <w:tcPr>
            <w:tcW w:w="3792" w:type="dxa"/>
          </w:tcPr>
          <w:p w:rsidR="00326F51" w:rsidRPr="00283088" w:rsidRDefault="00326F51" w:rsidP="00283088">
            <w:pPr>
              <w:widowControl w:val="0"/>
              <w:autoSpaceDE w:val="0"/>
              <w:autoSpaceDN w:val="0"/>
              <w:adjustRightInd w:val="0"/>
              <w:rPr>
                <w:rFonts w:eastAsia="@Arial Unicode MS"/>
                <w:b/>
                <w:bCs/>
                <w:i/>
                <w:iCs/>
                <w:color w:val="000000"/>
              </w:rPr>
            </w:pPr>
            <w:r w:rsidRPr="00283088">
              <w:rPr>
                <w:rFonts w:eastAsia="@Arial Unicode MS"/>
                <w:b/>
                <w:bCs/>
                <w:i/>
                <w:iCs/>
                <w:color w:val="000000"/>
                <w:sz w:val="22"/>
                <w:szCs w:val="22"/>
              </w:rPr>
              <w:t>Средства</w:t>
            </w:r>
          </w:p>
        </w:tc>
      </w:tr>
      <w:tr w:rsidR="00326F51" w:rsidRPr="00283088">
        <w:tc>
          <w:tcPr>
            <w:tcW w:w="2093" w:type="dxa"/>
          </w:tcPr>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b/>
                <w:bCs/>
                <w:i/>
                <w:iCs/>
                <w:color w:val="000000"/>
                <w:sz w:val="22"/>
                <w:szCs w:val="22"/>
              </w:rPr>
              <w:t xml:space="preserve">Внутренняя </w:t>
            </w:r>
            <w:r w:rsidRPr="00283088">
              <w:rPr>
                <w:rFonts w:eastAsia="@Arial Unicode MS"/>
                <w:color w:val="000000"/>
                <w:sz w:val="22"/>
                <w:szCs w:val="22"/>
              </w:rPr>
              <w:t xml:space="preserve"> - оценка школы, ребёнка, учителя, школьного психолога, администрации.</w:t>
            </w:r>
          </w:p>
        </w:tc>
        <w:tc>
          <w:tcPr>
            <w:tcW w:w="4536" w:type="dxa"/>
          </w:tcPr>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1. Обеспечить обратную связь, информируя учеников об их продвижении в освоении программы на определённом этапе и на общем уровне освоения.</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2. Обеспечить обратную связь, информируя учителей об эффективности их педагогической деятельности.</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3. Обеспечивать положительную мотивацию учения, стимулировать обучение учащихся.</w:t>
            </w:r>
          </w:p>
        </w:tc>
        <w:tc>
          <w:tcPr>
            <w:tcW w:w="3792" w:type="dxa"/>
          </w:tcPr>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1. Текущие отметки, выставляемые учителями.</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2. Результаты самооценки учащихся.</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3. Результаты наблюдение учителей и школьных психологов.</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4. Промежуточные и итоговые оценки учащихся.</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5. Решение педагогического совета о переводе обучающегося в следующий класс или на следующую ступень обучения.</w:t>
            </w:r>
          </w:p>
        </w:tc>
      </w:tr>
      <w:tr w:rsidR="00326F51" w:rsidRPr="00283088">
        <w:tc>
          <w:tcPr>
            <w:tcW w:w="2093" w:type="dxa"/>
          </w:tcPr>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b/>
                <w:bCs/>
                <w:i/>
                <w:iCs/>
                <w:color w:val="000000"/>
                <w:sz w:val="22"/>
                <w:szCs w:val="22"/>
              </w:rPr>
              <w:t xml:space="preserve">Внешняя </w:t>
            </w:r>
            <w:r w:rsidRPr="00283088">
              <w:rPr>
                <w:rFonts w:eastAsia="@Arial Unicode MS"/>
                <w:color w:val="000000"/>
                <w:sz w:val="22"/>
                <w:szCs w:val="22"/>
              </w:rPr>
              <w:t>– оценка служб, уполномоченных вести оценочную деятельность.</w:t>
            </w:r>
          </w:p>
        </w:tc>
        <w:tc>
          <w:tcPr>
            <w:tcW w:w="4536" w:type="dxa"/>
          </w:tcPr>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1. Ориентация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2. Обратная связь, в основе которой лежит возможность получения объективных и сопоставимых данных в целях управления качеством образования.</w:t>
            </w:r>
          </w:p>
        </w:tc>
        <w:tc>
          <w:tcPr>
            <w:tcW w:w="3792" w:type="dxa"/>
          </w:tcPr>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1. Государственная итоговая аттестация выпускников.</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2. Аттестация работников образования.</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3. Аккредитация образовательных учреждений.</w:t>
            </w:r>
          </w:p>
          <w:p w:rsidR="00326F51" w:rsidRPr="00283088" w:rsidRDefault="00326F51" w:rsidP="00283088">
            <w:pPr>
              <w:widowControl w:val="0"/>
              <w:autoSpaceDE w:val="0"/>
              <w:autoSpaceDN w:val="0"/>
              <w:adjustRightInd w:val="0"/>
              <w:rPr>
                <w:rFonts w:eastAsia="@Arial Unicode MS"/>
                <w:color w:val="000000"/>
              </w:rPr>
            </w:pPr>
            <w:r w:rsidRPr="00283088">
              <w:rPr>
                <w:rFonts w:eastAsia="@Arial Unicode MS"/>
                <w:color w:val="000000"/>
                <w:sz w:val="22"/>
                <w:szCs w:val="22"/>
              </w:rPr>
              <w:t>4. Мониторинговые исследования качества образования.</w:t>
            </w:r>
          </w:p>
        </w:tc>
      </w:tr>
    </w:tbl>
    <w:p w:rsidR="00326F51" w:rsidRPr="00283088" w:rsidRDefault="00326F51" w:rsidP="00283088">
      <w:pPr>
        <w:widowControl w:val="0"/>
        <w:autoSpaceDE w:val="0"/>
        <w:autoSpaceDN w:val="0"/>
        <w:adjustRightInd w:val="0"/>
        <w:rPr>
          <w:rFonts w:eastAsia="@Arial Unicode MS"/>
          <w:color w:val="000000"/>
          <w:sz w:val="22"/>
          <w:szCs w:val="22"/>
        </w:rPr>
      </w:pPr>
    </w:p>
    <w:p w:rsidR="00326F51" w:rsidRPr="00283088" w:rsidRDefault="00326F51" w:rsidP="00283088">
      <w:pPr>
        <w:widowControl w:val="0"/>
        <w:tabs>
          <w:tab w:val="left" w:leader="dot" w:pos="624"/>
        </w:tabs>
        <w:autoSpaceDE w:val="0"/>
        <w:autoSpaceDN w:val="0"/>
        <w:adjustRightInd w:val="0"/>
        <w:rPr>
          <w:rFonts w:eastAsia="@Arial Unicode MS"/>
          <w:b/>
          <w:bCs/>
          <w:color w:val="000000"/>
          <w:sz w:val="22"/>
          <w:szCs w:val="22"/>
        </w:rPr>
      </w:pPr>
      <w:r w:rsidRPr="00283088">
        <w:rPr>
          <w:rFonts w:eastAsia="@Arial Unicode MS"/>
          <w:b/>
          <w:bCs/>
          <w:color w:val="000000"/>
          <w:sz w:val="22"/>
          <w:szCs w:val="22"/>
        </w:rPr>
        <w:t xml:space="preserve">1.3.2.Особенности оценки личностных, метапредметных и предметных    </w:t>
      </w:r>
    </w:p>
    <w:p w:rsidR="00326F51" w:rsidRPr="00283088" w:rsidRDefault="00326F51" w:rsidP="00283088">
      <w:pPr>
        <w:widowControl w:val="0"/>
        <w:tabs>
          <w:tab w:val="left" w:leader="dot" w:pos="624"/>
        </w:tabs>
        <w:autoSpaceDE w:val="0"/>
        <w:autoSpaceDN w:val="0"/>
        <w:adjustRightInd w:val="0"/>
        <w:rPr>
          <w:rFonts w:eastAsia="@Arial Unicode MS"/>
          <w:b/>
          <w:bCs/>
          <w:color w:val="000000"/>
          <w:sz w:val="22"/>
          <w:szCs w:val="22"/>
        </w:rPr>
      </w:pPr>
      <w:r w:rsidRPr="00283088">
        <w:rPr>
          <w:rFonts w:eastAsia="@Arial Unicode MS"/>
          <w:b/>
          <w:bCs/>
          <w:color w:val="000000"/>
          <w:sz w:val="22"/>
          <w:szCs w:val="22"/>
        </w:rPr>
        <w:t xml:space="preserve">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701"/>
        <w:gridCol w:w="2552"/>
        <w:gridCol w:w="3402"/>
        <w:gridCol w:w="1842"/>
      </w:tblGrid>
      <w:tr w:rsidR="00326F51" w:rsidRPr="00283088">
        <w:tc>
          <w:tcPr>
            <w:tcW w:w="817"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 xml:space="preserve">Вид </w:t>
            </w:r>
          </w:p>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результата</w:t>
            </w:r>
          </w:p>
        </w:tc>
        <w:tc>
          <w:tcPr>
            <w:tcW w:w="1701"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Назначение</w:t>
            </w:r>
          </w:p>
        </w:tc>
        <w:tc>
          <w:tcPr>
            <w:tcW w:w="2552"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Объект оценки</w:t>
            </w:r>
          </w:p>
        </w:tc>
        <w:tc>
          <w:tcPr>
            <w:tcW w:w="3402"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Содержание оценки</w:t>
            </w:r>
          </w:p>
        </w:tc>
        <w:tc>
          <w:tcPr>
            <w:tcW w:w="1842"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Средства оценки</w:t>
            </w:r>
          </w:p>
        </w:tc>
      </w:tr>
      <w:tr w:rsidR="00326F51" w:rsidRPr="00283088">
        <w:tc>
          <w:tcPr>
            <w:tcW w:w="817"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Личностный</w:t>
            </w:r>
          </w:p>
        </w:tc>
        <w:tc>
          <w:tcPr>
            <w:tcW w:w="1701"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Оценка достижения планируемых результатов в их личностном развитии в ходе реализации всех компонентов образовательного процесса, включая внеурочную деятельность, реализуемую семьёй и школой.</w:t>
            </w:r>
          </w:p>
        </w:tc>
        <w:tc>
          <w:tcPr>
            <w:tcW w:w="2552"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Сформированность универсальных учебных действий, включаемых в следующие три основные блока:</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i/>
                <w:iCs/>
                <w:color w:val="000000"/>
                <w:sz w:val="22"/>
                <w:szCs w:val="22"/>
              </w:rPr>
              <w:t>- самоопределение</w:t>
            </w:r>
            <w:r w:rsidRPr="00283088">
              <w:rPr>
                <w:rFonts w:eastAsia="@Arial Unicode MS"/>
                <w:color w:val="000000"/>
                <w:sz w:val="22"/>
                <w:szCs w:val="22"/>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 </w:t>
            </w:r>
            <w:r w:rsidRPr="00283088">
              <w:rPr>
                <w:rFonts w:eastAsia="@Arial Unicode MS"/>
                <w:i/>
                <w:iCs/>
                <w:color w:val="000000"/>
                <w:sz w:val="22"/>
                <w:szCs w:val="22"/>
              </w:rPr>
              <w:t>смыслоообразование</w:t>
            </w:r>
            <w:r w:rsidRPr="00283088">
              <w:rPr>
                <w:rFonts w:eastAsia="@Arial Unicode MS"/>
                <w:color w:val="000000"/>
                <w:sz w:val="22"/>
                <w:szCs w:val="22"/>
              </w:rPr>
              <w:t xml:space="preserve"> — поиск и установление личностного смысла (т. е. «значения для себя») учения обучающимися на основе устойчивой системы учебно</w:t>
            </w:r>
            <w:r w:rsidRPr="00283088">
              <w:rPr>
                <w:rFonts w:eastAsia="@Arial Unicode MS"/>
                <w:color w:val="000000"/>
                <w:sz w:val="22"/>
                <w:szCs w:val="22"/>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 </w:t>
            </w:r>
            <w:r w:rsidRPr="00283088">
              <w:rPr>
                <w:rFonts w:eastAsia="@Arial Unicode MS"/>
                <w:i/>
                <w:iCs/>
                <w:color w:val="000000"/>
                <w:sz w:val="22"/>
                <w:szCs w:val="22"/>
              </w:rPr>
              <w:t>морально</w:t>
            </w:r>
            <w:r w:rsidRPr="00283088">
              <w:rPr>
                <w:rFonts w:eastAsia="@Arial Unicode MS"/>
                <w:i/>
                <w:iCs/>
                <w:color w:val="000000"/>
                <w:sz w:val="22"/>
                <w:szCs w:val="22"/>
              </w:rPr>
              <w:noBreakHyphen/>
              <w:t>этическая ориентация</w:t>
            </w:r>
            <w:r w:rsidRPr="00283088">
              <w:rPr>
                <w:rFonts w:eastAsia="@Arial Unicode MS"/>
                <w:color w:val="000000"/>
                <w:sz w:val="22"/>
                <w:szCs w:val="22"/>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c>
          <w:tcPr>
            <w:tcW w:w="3402"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 сформированность внутренней позиции обучающегося, которая находит отражение в эмоционально</w:t>
            </w:r>
            <w:r w:rsidRPr="00283088">
              <w:rPr>
                <w:rFonts w:eastAsia="@Arial Unicode MS"/>
                <w:color w:val="000000"/>
                <w:sz w:val="22"/>
                <w:szCs w:val="22"/>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-сформированность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-знание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c>
          <w:tcPr>
            <w:tcW w:w="1842"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В ходе текущей оценки возможна ограниченная оценка сформированности отдельных личностных результатов направлена на решение задачи оптимизации личностного развития обучающихся и включает три основных компонента:</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характеристику достижений и положительных качеств обучающегося;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-систему психолого-педагогических рекомендаций, призванных обеспечить успешную реализацию задач начального общего образования.</w:t>
            </w:r>
          </w:p>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 xml:space="preserve">    В планируемых результатахотсутствует блок «Выпускник научится». Поэтому  </w:t>
            </w:r>
            <w:r w:rsidRPr="00283088">
              <w:rPr>
                <w:rFonts w:eastAsia="@Arial Unicode MS"/>
                <w:b/>
                <w:bCs/>
                <w:i/>
                <w:iCs/>
                <w:color w:val="000000"/>
                <w:sz w:val="22"/>
                <w:szCs w:val="22"/>
              </w:rPr>
              <w:t xml:space="preserve">личностные результаты выпускников на ступени начального общего образования </w:t>
            </w:r>
            <w:r w:rsidRPr="00283088">
              <w:rPr>
                <w:rFonts w:eastAsia="@Arial Unicode MS"/>
                <w:color w:val="000000"/>
                <w:sz w:val="22"/>
                <w:szCs w:val="22"/>
              </w:rPr>
              <w:t xml:space="preserve">в полном соответствии с требованиями Стандарта </w:t>
            </w:r>
            <w:r w:rsidRPr="00283088">
              <w:rPr>
                <w:rFonts w:eastAsia="@Arial Unicode MS"/>
                <w:b/>
                <w:bCs/>
                <w:i/>
                <w:iCs/>
                <w:color w:val="000000"/>
                <w:sz w:val="22"/>
                <w:szCs w:val="22"/>
              </w:rPr>
              <w:t>не подлежат итоговой оценке</w:t>
            </w:r>
            <w:r w:rsidRPr="00283088">
              <w:rPr>
                <w:rFonts w:eastAsia="@Arial Unicode MS"/>
                <w:color w:val="000000"/>
                <w:sz w:val="22"/>
                <w:szCs w:val="22"/>
              </w:rPr>
              <w:t>.</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r>
      <w:tr w:rsidR="00326F51" w:rsidRPr="00283088">
        <w:tc>
          <w:tcPr>
            <w:tcW w:w="817"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Метапредметный</w:t>
            </w:r>
          </w:p>
        </w:tc>
        <w:tc>
          <w:tcPr>
            <w:tcW w:w="1701" w:type="dxa"/>
          </w:tcPr>
          <w:p w:rsidR="00326F51" w:rsidRPr="00283088" w:rsidRDefault="00326F51" w:rsidP="00424F9D">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Оценка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Достижение метапредметных результатов обеспечивается за счёт основных компонентов образовательного процесса — учебных предметов.</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c>
          <w:tcPr>
            <w:tcW w:w="2552" w:type="dxa"/>
          </w:tcPr>
          <w:p w:rsidR="00326F51" w:rsidRPr="00283088" w:rsidRDefault="00326F51" w:rsidP="00424F9D">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326F51" w:rsidRPr="00283088" w:rsidRDefault="00326F51" w:rsidP="00424F9D">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умение осуществлять информационный поиск, сбор и выделение существенной информации из различных информационных источников;</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c>
          <w:tcPr>
            <w:tcW w:w="3402"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Достижение метапредметных результатов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Достижение метапредметных результатов как инструментальная основа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Достижение метапредметных результатов может проявиться в ходе выполнения комплексных заданий на межпредметной основе. Использование проверочных заданий, успешное выполнение которых требует освоения навыков работы с информацией.</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c>
          <w:tcPr>
            <w:tcW w:w="1842" w:type="dxa"/>
          </w:tcPr>
          <w:p w:rsidR="00326F51" w:rsidRPr="00283088" w:rsidRDefault="00326F51" w:rsidP="00424F9D">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 xml:space="preserve">В итоговые проверочные работы по предметам или в комплексные работы на межпредметной основе выносить </w:t>
            </w:r>
            <w:r w:rsidRPr="00283088">
              <w:rPr>
                <w:rFonts w:eastAsia="@Arial Unicode MS"/>
                <w:i/>
                <w:iCs/>
                <w:color w:val="000000"/>
                <w:sz w:val="22"/>
                <w:szCs w:val="22"/>
              </w:rPr>
              <w:t>оценку (прямую или опосредованную) сформированности большинства познавательных учебных действий и навыков работы с информацией</w:t>
            </w:r>
            <w:r w:rsidRPr="00283088">
              <w:rPr>
                <w:rFonts w:eastAsia="@Arial Unicode MS"/>
                <w:color w:val="000000"/>
                <w:sz w:val="22"/>
                <w:szCs w:val="22"/>
              </w:rPr>
              <w:t xml:space="preserve">, а также опосредованную </w:t>
            </w:r>
            <w:r w:rsidRPr="00283088">
              <w:rPr>
                <w:rFonts w:eastAsia="@Arial Unicode MS"/>
                <w:i/>
                <w:iCs/>
                <w:color w:val="000000"/>
                <w:sz w:val="22"/>
                <w:szCs w:val="22"/>
              </w:rPr>
              <w:t>оценку сформированности ряда коммуникативных и регулятивных действий: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r w:rsidRPr="00283088">
              <w:rPr>
                <w:rFonts w:eastAsia="@Arial Unicode MS"/>
                <w:color w:val="000000"/>
                <w:sz w:val="22"/>
                <w:szCs w:val="22"/>
              </w:rPr>
              <w:t>.</w:t>
            </w:r>
          </w:p>
          <w:p w:rsidR="00326F51" w:rsidRPr="00283088" w:rsidRDefault="00326F51" w:rsidP="00283088">
            <w:pPr>
              <w:widowControl w:val="0"/>
              <w:tabs>
                <w:tab w:val="left" w:leader="dot" w:pos="624"/>
              </w:tabs>
              <w:autoSpaceDE w:val="0"/>
              <w:autoSpaceDN w:val="0"/>
              <w:adjustRightInd w:val="0"/>
              <w:jc w:val="both"/>
              <w:rPr>
                <w:rFonts w:eastAsia="@Arial Unicode MS"/>
                <w:i/>
                <w:iCs/>
                <w:color w:val="000000"/>
              </w:rPr>
            </w:pPr>
          </w:p>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rPr>
            </w:pPr>
            <w:r w:rsidRPr="00283088">
              <w:rPr>
                <w:rFonts w:eastAsia="@Arial Unicode MS"/>
                <w:color w:val="000000"/>
                <w:sz w:val="22"/>
                <w:szCs w:val="22"/>
              </w:rPr>
              <w:t xml:space="preserve">Оценка уровня сформированности ряда универсальных учебных действий проводится в форме </w:t>
            </w:r>
            <w:r w:rsidRPr="00283088">
              <w:rPr>
                <w:rFonts w:eastAsia="@Arial Unicode MS"/>
                <w:i/>
                <w:iCs/>
                <w:color w:val="000000"/>
                <w:sz w:val="22"/>
                <w:szCs w:val="22"/>
              </w:rPr>
              <w:t>неперсонифицированных процедур.</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r>
      <w:tr w:rsidR="00326F51" w:rsidRPr="00283088">
        <w:tc>
          <w:tcPr>
            <w:tcW w:w="817"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color w:val="000000"/>
                <w:sz w:val="22"/>
                <w:szCs w:val="22"/>
              </w:rPr>
              <w:t>Предметный</w:t>
            </w:r>
          </w:p>
        </w:tc>
        <w:tc>
          <w:tcPr>
            <w:tcW w:w="1701"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Оценка достижения обучающимся планируемых результатов по отдельным предметам за счёт основных компонентов образовательного процесса — учебных предметов, представленных в обязательной части базисного учебного плана.</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c>
          <w:tcPr>
            <w:tcW w:w="2552"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rPr>
            </w:pPr>
            <w:r w:rsidRPr="00283088">
              <w:rPr>
                <w:rFonts w:eastAsia="@Arial Unicode MS"/>
                <w:color w:val="000000"/>
                <w:sz w:val="22"/>
                <w:szCs w:val="22"/>
              </w:rPr>
              <w:t>Объектом оценки предметных результатов являются действия, выполняемые обучающимися, с предметным содержанием.</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c>
          <w:tcPr>
            <w:tcW w:w="3402" w:type="dxa"/>
          </w:tcPr>
          <w:p w:rsidR="00326F51" w:rsidRPr="00283088" w:rsidRDefault="00326F51" w:rsidP="00283088">
            <w:pPr>
              <w:widowControl w:val="0"/>
              <w:tabs>
                <w:tab w:val="left" w:leader="dot" w:pos="624"/>
              </w:tabs>
              <w:autoSpaceDE w:val="0"/>
              <w:autoSpaceDN w:val="0"/>
              <w:adjustRightInd w:val="0"/>
              <w:rPr>
                <w:rFonts w:eastAsia="@Arial Unicode MS"/>
                <w:color w:val="000000"/>
              </w:rPr>
            </w:pPr>
            <w:r w:rsidRPr="00283088">
              <w:rPr>
                <w:rFonts w:eastAsia="@Arial Unicode MS"/>
                <w:b/>
                <w:bCs/>
                <w:color w:val="000000"/>
                <w:sz w:val="22"/>
                <w:szCs w:val="22"/>
              </w:rPr>
              <w:t>Предметные  знания:</w:t>
            </w:r>
            <w:r w:rsidRPr="00283088">
              <w:rPr>
                <w:rFonts w:eastAsia="@Arial Unicode MS"/>
                <w:color w:val="000000"/>
                <w:sz w:val="22"/>
                <w:szCs w:val="22"/>
              </w:rPr>
              <w:t xml:space="preserve">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Способность использовать эти знания при решении учебно-познавательных и учебно-практических задач.    </w:t>
            </w:r>
            <w:r w:rsidRPr="00283088">
              <w:rPr>
                <w:rFonts w:eastAsia="@Arial Unicode MS"/>
                <w:b/>
                <w:bCs/>
                <w:color w:val="000000"/>
                <w:sz w:val="22"/>
                <w:szCs w:val="22"/>
              </w:rPr>
              <w:t xml:space="preserve">Предметные действия:  </w:t>
            </w:r>
            <w:r w:rsidRPr="00283088">
              <w:rPr>
                <w:rFonts w:eastAsia="@Arial Unicode MS"/>
                <w:color w:val="000000"/>
                <w:sz w:val="22"/>
                <w:szCs w:val="22"/>
              </w:rPr>
              <w:t>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tc>
        <w:tc>
          <w:tcPr>
            <w:tcW w:w="1842"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w:t>
            </w:r>
            <w:r w:rsidRPr="00283088">
              <w:rPr>
                <w:rFonts w:eastAsia="@Arial Unicode MS"/>
                <w:i/>
                <w:iCs/>
                <w:color w:val="000000"/>
                <w:sz w:val="22"/>
                <w:szCs w:val="22"/>
              </w:rPr>
              <w:t xml:space="preserve">итоговая оценка ограничивается контролем успешности освоения действий, </w:t>
            </w:r>
            <w:r w:rsidRPr="00283088">
              <w:rPr>
                <w:rFonts w:eastAsia="@Arial Unicode MS"/>
                <w:color w:val="000000"/>
                <w:sz w:val="22"/>
                <w:szCs w:val="22"/>
              </w:rPr>
              <w:t xml:space="preserve">выполняемых обучающимися с предметным содержанием, отражающим </w:t>
            </w:r>
            <w:r w:rsidRPr="00283088">
              <w:rPr>
                <w:rFonts w:eastAsia="@Arial Unicode MS"/>
                <w:i/>
                <w:iCs/>
                <w:color w:val="000000"/>
                <w:sz w:val="22"/>
                <w:szCs w:val="22"/>
              </w:rPr>
              <w:t>опорную систему знаний данного учебного курса.</w:t>
            </w:r>
          </w:p>
          <w:p w:rsidR="00326F51" w:rsidRPr="00283088" w:rsidRDefault="00326F51" w:rsidP="00283088">
            <w:pPr>
              <w:widowControl w:val="0"/>
              <w:tabs>
                <w:tab w:val="left" w:leader="dot" w:pos="624"/>
              </w:tabs>
              <w:autoSpaceDE w:val="0"/>
              <w:autoSpaceDN w:val="0"/>
              <w:adjustRightInd w:val="0"/>
              <w:rPr>
                <w:rFonts w:eastAsia="@Arial Unicode MS"/>
                <w:color w:val="000000"/>
              </w:rPr>
            </w:pPr>
          </w:p>
        </w:tc>
      </w:tr>
    </w:tbl>
    <w:p w:rsidR="00326F51" w:rsidRPr="00283088" w:rsidRDefault="00326F51" w:rsidP="00283088">
      <w:pPr>
        <w:widowControl w:val="0"/>
        <w:autoSpaceDE w:val="0"/>
        <w:autoSpaceDN w:val="0"/>
        <w:adjustRightInd w:val="0"/>
        <w:jc w:val="center"/>
        <w:rPr>
          <w:sz w:val="22"/>
          <w:szCs w:val="22"/>
        </w:rPr>
      </w:pPr>
    </w:p>
    <w:p w:rsidR="00326F51" w:rsidRPr="00283088" w:rsidRDefault="00326F51" w:rsidP="00283088">
      <w:pPr>
        <w:widowControl w:val="0"/>
        <w:autoSpaceDE w:val="0"/>
        <w:autoSpaceDN w:val="0"/>
        <w:adjustRightInd w:val="0"/>
        <w:jc w:val="center"/>
        <w:rPr>
          <w:b/>
          <w:bCs/>
          <w:sz w:val="22"/>
          <w:szCs w:val="22"/>
        </w:rPr>
      </w:pPr>
      <w:r w:rsidRPr="00283088">
        <w:rPr>
          <w:b/>
          <w:bCs/>
          <w:sz w:val="22"/>
          <w:szCs w:val="22"/>
        </w:rPr>
        <w:t>Оценка личностных, метапредметных и предметных результатов в М</w:t>
      </w:r>
      <w:r>
        <w:rPr>
          <w:b/>
          <w:bCs/>
          <w:sz w:val="22"/>
          <w:szCs w:val="22"/>
        </w:rPr>
        <w:t>БО</w:t>
      </w:r>
      <w:r w:rsidRPr="00283088">
        <w:rPr>
          <w:b/>
          <w:bCs/>
          <w:sz w:val="22"/>
          <w:szCs w:val="22"/>
        </w:rPr>
        <w:t xml:space="preserve">У </w:t>
      </w:r>
      <w:r>
        <w:rPr>
          <w:b/>
          <w:bCs/>
          <w:sz w:val="22"/>
          <w:szCs w:val="22"/>
        </w:rPr>
        <w:t>Коловская</w:t>
      </w:r>
      <w:r w:rsidRPr="00283088">
        <w:rPr>
          <w:b/>
          <w:bCs/>
          <w:sz w:val="22"/>
          <w:szCs w:val="22"/>
        </w:rPr>
        <w:t xml:space="preserve"> СОШ</w:t>
      </w:r>
    </w:p>
    <w:p w:rsidR="00326F51" w:rsidRPr="00283088" w:rsidRDefault="00326F51" w:rsidP="00283088">
      <w:pPr>
        <w:jc w:val="center"/>
        <w:rPr>
          <w:sz w:val="22"/>
          <w:szCs w:val="22"/>
        </w:rPr>
      </w:pPr>
      <w:r>
        <w:rPr>
          <w:sz w:val="22"/>
          <w:szCs w:val="22"/>
        </w:rPr>
        <w:t>О</w:t>
      </w:r>
      <w:r w:rsidRPr="00283088">
        <w:rPr>
          <w:sz w:val="22"/>
          <w:szCs w:val="22"/>
        </w:rPr>
        <w:t>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стартовое, текущее  (срезовое, тематическое, промежуточное, рубежное) и итоговое оценивание.</w:t>
      </w:r>
    </w:p>
    <w:p w:rsidR="00326F51" w:rsidRPr="00283088" w:rsidRDefault="00326F51" w:rsidP="0030578E">
      <w:pPr>
        <w:widowControl w:val="0"/>
        <w:numPr>
          <w:ilvl w:val="0"/>
          <w:numId w:val="33"/>
        </w:numPr>
        <w:autoSpaceDE w:val="0"/>
        <w:autoSpaceDN w:val="0"/>
        <w:adjustRightInd w:val="0"/>
        <w:rPr>
          <w:sz w:val="22"/>
          <w:szCs w:val="22"/>
        </w:rPr>
      </w:pPr>
      <w:r w:rsidRPr="00283088">
        <w:rPr>
          <w:sz w:val="22"/>
          <w:szCs w:val="22"/>
        </w:rPr>
        <w:t>Оценивание может быть только критериальным. Основными критериями выступают планируемые результаты, соответствующие учебным целям.</w:t>
      </w:r>
    </w:p>
    <w:p w:rsidR="00326F51" w:rsidRPr="00283088" w:rsidRDefault="00326F51" w:rsidP="0030578E">
      <w:pPr>
        <w:widowControl w:val="0"/>
        <w:numPr>
          <w:ilvl w:val="0"/>
          <w:numId w:val="33"/>
        </w:numPr>
        <w:autoSpaceDE w:val="0"/>
        <w:autoSpaceDN w:val="0"/>
        <w:adjustRightInd w:val="0"/>
        <w:rPr>
          <w:sz w:val="22"/>
          <w:szCs w:val="22"/>
        </w:rPr>
      </w:pPr>
      <w:r w:rsidRPr="00283088">
        <w:rPr>
          <w:sz w:val="22"/>
          <w:szCs w:val="22"/>
        </w:rPr>
        <w:t>Оцениваться с помощью отметки могут только результаты деятельности ученика, но не его личные качества.</w:t>
      </w:r>
    </w:p>
    <w:p w:rsidR="00326F51" w:rsidRPr="00283088" w:rsidRDefault="00326F51" w:rsidP="0030578E">
      <w:pPr>
        <w:widowControl w:val="0"/>
        <w:numPr>
          <w:ilvl w:val="0"/>
          <w:numId w:val="33"/>
        </w:numPr>
        <w:autoSpaceDE w:val="0"/>
        <w:autoSpaceDN w:val="0"/>
        <w:adjustRightInd w:val="0"/>
        <w:rPr>
          <w:sz w:val="22"/>
          <w:szCs w:val="22"/>
        </w:rPr>
      </w:pPr>
      <w:r w:rsidRPr="00283088">
        <w:rPr>
          <w:sz w:val="22"/>
          <w:szCs w:val="22"/>
        </w:rPr>
        <w:t>Оценивать можно только то, чему учат.</w:t>
      </w:r>
    </w:p>
    <w:p w:rsidR="00326F51" w:rsidRPr="00283088" w:rsidRDefault="00326F51" w:rsidP="0030578E">
      <w:pPr>
        <w:widowControl w:val="0"/>
        <w:numPr>
          <w:ilvl w:val="0"/>
          <w:numId w:val="33"/>
        </w:numPr>
        <w:autoSpaceDE w:val="0"/>
        <w:autoSpaceDN w:val="0"/>
        <w:adjustRightInd w:val="0"/>
        <w:rPr>
          <w:sz w:val="22"/>
          <w:szCs w:val="22"/>
        </w:rPr>
      </w:pPr>
      <w:r w:rsidRPr="00283088">
        <w:rPr>
          <w:sz w:val="22"/>
          <w:szCs w:val="22"/>
        </w:rPr>
        <w:t>Критерии оценивания и алгоритм выставления оценки заранее известны педагогам и учащимся и вырабатываются совместно.</w:t>
      </w:r>
    </w:p>
    <w:p w:rsidR="00326F51" w:rsidRPr="00283088" w:rsidRDefault="00326F51" w:rsidP="0030578E">
      <w:pPr>
        <w:widowControl w:val="0"/>
        <w:numPr>
          <w:ilvl w:val="0"/>
          <w:numId w:val="33"/>
        </w:numPr>
        <w:autoSpaceDE w:val="0"/>
        <w:autoSpaceDN w:val="0"/>
        <w:adjustRightInd w:val="0"/>
        <w:rPr>
          <w:sz w:val="22"/>
          <w:szCs w:val="22"/>
        </w:rPr>
      </w:pPr>
      <w:r w:rsidRPr="00283088">
        <w:rPr>
          <w:sz w:val="22"/>
          <w:szCs w:val="22"/>
        </w:rPr>
        <w:t>Система оценивания выстраивается так, чтобы учащиеся включались в контрольно-оценочную деятельность, приобретая навыки и привычку к самооценке.</w:t>
      </w:r>
    </w:p>
    <w:p w:rsidR="00326F51" w:rsidRPr="00283088" w:rsidRDefault="00326F51" w:rsidP="0030578E">
      <w:pPr>
        <w:widowControl w:val="0"/>
        <w:numPr>
          <w:ilvl w:val="0"/>
          <w:numId w:val="33"/>
        </w:numPr>
        <w:autoSpaceDE w:val="0"/>
        <w:autoSpaceDN w:val="0"/>
        <w:adjustRightInd w:val="0"/>
        <w:jc w:val="center"/>
        <w:rPr>
          <w:rFonts w:eastAsia="@Arial Unicode MS"/>
          <w:b/>
          <w:bCs/>
          <w:color w:val="000000"/>
          <w:sz w:val="22"/>
          <w:szCs w:val="22"/>
        </w:rPr>
      </w:pPr>
      <w:r w:rsidRPr="00283088">
        <w:rPr>
          <w:sz w:val="22"/>
          <w:szCs w:val="22"/>
        </w:rPr>
        <w:t>Оценка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326F51" w:rsidRPr="00283088" w:rsidRDefault="00326F51" w:rsidP="0030578E">
      <w:pPr>
        <w:widowControl w:val="0"/>
        <w:numPr>
          <w:ilvl w:val="0"/>
          <w:numId w:val="33"/>
        </w:numPr>
        <w:autoSpaceDE w:val="0"/>
        <w:autoSpaceDN w:val="0"/>
        <w:adjustRightInd w:val="0"/>
        <w:jc w:val="center"/>
        <w:rPr>
          <w:rFonts w:eastAsia="@Arial Unicode MS"/>
          <w:b/>
          <w:bCs/>
          <w:color w:val="000000"/>
          <w:sz w:val="22"/>
          <w:szCs w:val="22"/>
        </w:rPr>
      </w:pPr>
      <w:r w:rsidRPr="00283088">
        <w:rPr>
          <w:b/>
          <w:bCs/>
          <w:color w:val="000000"/>
          <w:sz w:val="22"/>
          <w:szCs w:val="22"/>
        </w:rPr>
        <w:t>1.3.3.</w:t>
      </w:r>
      <w:r w:rsidRPr="00283088">
        <w:rPr>
          <w:rFonts w:eastAsia="@Arial Unicode MS"/>
          <w:b/>
          <w:bCs/>
          <w:color w:val="000000"/>
          <w:sz w:val="22"/>
          <w:szCs w:val="22"/>
        </w:rPr>
        <w:t>Портфель достижений как инструмент оценки динамики индивидуальных образовательных достижений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Одним из наиболее адекватных инструментов для оценки динамики образовательных достижений служит </w:t>
      </w:r>
      <w:r w:rsidRPr="00283088">
        <w:rPr>
          <w:rFonts w:eastAsia="@Arial Unicode MS"/>
          <w:b/>
          <w:bCs/>
          <w:color w:val="000000"/>
          <w:sz w:val="22"/>
          <w:szCs w:val="22"/>
        </w:rPr>
        <w:t>портфель достижений ученика</w:t>
      </w:r>
      <w:r w:rsidRPr="00283088">
        <w:rPr>
          <w:rFonts w:eastAsia="@Arial Unicode MS"/>
          <w:color w:val="000000"/>
          <w:sz w:val="22"/>
          <w:szCs w:val="22"/>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26F51" w:rsidRPr="00283088" w:rsidRDefault="00326F51" w:rsidP="0030578E">
      <w:pPr>
        <w:widowControl w:val="0"/>
        <w:numPr>
          <w:ilvl w:val="0"/>
          <w:numId w:val="27"/>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поддерживать высокую учебную мотивацию обучающихся;</w:t>
      </w:r>
    </w:p>
    <w:p w:rsidR="00326F51" w:rsidRPr="00283088" w:rsidRDefault="00326F51" w:rsidP="0030578E">
      <w:pPr>
        <w:widowControl w:val="0"/>
        <w:numPr>
          <w:ilvl w:val="0"/>
          <w:numId w:val="27"/>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поощрять их активность и самостоятельность, расширять возможности обучения и самообучения;</w:t>
      </w:r>
    </w:p>
    <w:p w:rsidR="00326F51" w:rsidRPr="00283088" w:rsidRDefault="00326F51" w:rsidP="0030578E">
      <w:pPr>
        <w:widowControl w:val="0"/>
        <w:numPr>
          <w:ilvl w:val="0"/>
          <w:numId w:val="27"/>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развивать навыки рефлексивной и оценочной (в том числе самооценочной) деятельности обучающихся;</w:t>
      </w:r>
    </w:p>
    <w:p w:rsidR="00326F51" w:rsidRPr="00283088" w:rsidRDefault="00326F51" w:rsidP="0030578E">
      <w:pPr>
        <w:widowControl w:val="0"/>
        <w:numPr>
          <w:ilvl w:val="0"/>
          <w:numId w:val="27"/>
        </w:numPr>
        <w:tabs>
          <w:tab w:val="left" w:leader="dot" w:pos="624"/>
        </w:tabs>
        <w:autoSpaceDE w:val="0"/>
        <w:autoSpaceDN w:val="0"/>
        <w:adjustRightInd w:val="0"/>
        <w:jc w:val="both"/>
        <w:rPr>
          <w:rFonts w:eastAsia="@Arial Unicode MS"/>
          <w:b/>
          <w:bCs/>
          <w:i/>
          <w:iCs/>
          <w:color w:val="000000"/>
          <w:sz w:val="22"/>
          <w:szCs w:val="22"/>
        </w:rPr>
      </w:pPr>
      <w:r w:rsidRPr="00283088">
        <w:rPr>
          <w:rFonts w:eastAsia="@Arial Unicode MS"/>
          <w:color w:val="000000"/>
          <w:sz w:val="22"/>
          <w:szCs w:val="22"/>
        </w:rPr>
        <w:t>формировать умение учиться — ставить цели, планировать и организовывать собственную учебную деятельность.</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b/>
          <w:bCs/>
          <w:i/>
          <w:iCs/>
          <w:color w:val="000000"/>
          <w:sz w:val="22"/>
          <w:szCs w:val="22"/>
        </w:rPr>
        <w:t>Портфель достижений</w:t>
      </w:r>
      <w:r w:rsidRPr="00283088">
        <w:rPr>
          <w:rFonts w:eastAsia="@Arial Unicode MS"/>
          <w:color w:val="000000"/>
          <w:sz w:val="22"/>
          <w:szCs w:val="22"/>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sz w:val="22"/>
          <w:szCs w:val="22"/>
        </w:rPr>
      </w:pPr>
      <w:r w:rsidRPr="00283088">
        <w:rPr>
          <w:rFonts w:eastAsia="@Arial Unicode MS"/>
          <w:color w:val="000000"/>
          <w:sz w:val="22"/>
          <w:szCs w:val="22"/>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b/>
          <w:bCs/>
          <w:i/>
          <w:iCs/>
          <w:color w:val="000000"/>
          <w:sz w:val="22"/>
          <w:szCs w:val="22"/>
        </w:rPr>
        <w:t>1.Выборки детских работ — формальных и творческих</w:t>
      </w:r>
      <w:r w:rsidRPr="00283088">
        <w:rPr>
          <w:rFonts w:eastAsia="@Arial Unicode MS"/>
          <w:color w:val="000000"/>
          <w:sz w:val="22"/>
          <w:szCs w:val="22"/>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Обязательной составляющей портфеля достижений являются материалы </w:t>
      </w:r>
      <w:r w:rsidRPr="00283088">
        <w:rPr>
          <w:rFonts w:eastAsia="@Arial Unicode MS"/>
          <w:i/>
          <w:iCs/>
          <w:color w:val="000000"/>
          <w:sz w:val="22"/>
          <w:szCs w:val="22"/>
        </w:rPr>
        <w:t>стартовой диагностики, промежуточных и итоговых стандартизированных</w:t>
      </w:r>
      <w:r w:rsidRPr="00283088">
        <w:rPr>
          <w:rFonts w:eastAsia="@Arial Unicode MS"/>
          <w:color w:val="000000"/>
          <w:sz w:val="22"/>
          <w:szCs w:val="22"/>
        </w:rPr>
        <w:t xml:space="preserve"> </w:t>
      </w:r>
      <w:r w:rsidRPr="00283088">
        <w:rPr>
          <w:rFonts w:eastAsia="@Arial Unicode MS"/>
          <w:i/>
          <w:iCs/>
          <w:color w:val="000000"/>
          <w:sz w:val="22"/>
          <w:szCs w:val="22"/>
        </w:rPr>
        <w:t>работ</w:t>
      </w:r>
      <w:r w:rsidRPr="00283088">
        <w:rPr>
          <w:rFonts w:eastAsia="@Arial Unicode MS"/>
          <w:color w:val="000000"/>
          <w:sz w:val="22"/>
          <w:szCs w:val="22"/>
        </w:rPr>
        <w:t xml:space="preserve"> по отдельным предметам.</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Примерами такого рода работ могут быть:</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4"/>
        <w:gridCol w:w="7388"/>
      </w:tblGrid>
      <w:tr w:rsidR="00326F51" w:rsidRPr="00283088">
        <w:tc>
          <w:tcPr>
            <w:tcW w:w="1985" w:type="dxa"/>
          </w:tcPr>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rPr>
            </w:pPr>
            <w:r w:rsidRPr="00283088">
              <w:rPr>
                <w:rFonts w:eastAsia="@Arial Unicode MS"/>
                <w:b/>
                <w:bCs/>
                <w:i/>
                <w:iCs/>
                <w:color w:val="000000"/>
                <w:sz w:val="22"/>
                <w:szCs w:val="22"/>
              </w:rPr>
              <w:t>предмет</w:t>
            </w:r>
          </w:p>
        </w:tc>
        <w:tc>
          <w:tcPr>
            <w:tcW w:w="8328" w:type="dxa"/>
          </w:tcPr>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rPr>
            </w:pPr>
            <w:r w:rsidRPr="00283088">
              <w:rPr>
                <w:rFonts w:eastAsia="@Arial Unicode MS"/>
                <w:b/>
                <w:bCs/>
                <w:i/>
                <w:iCs/>
                <w:color w:val="000000"/>
                <w:sz w:val="22"/>
                <w:szCs w:val="22"/>
              </w:rPr>
              <w:t>виды работ</w:t>
            </w:r>
          </w:p>
        </w:tc>
      </w:tr>
      <w:tr w:rsidR="00326F51" w:rsidRPr="00283088">
        <w:tc>
          <w:tcPr>
            <w:tcW w:w="1985"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i/>
                <w:iCs/>
                <w:color w:val="000000"/>
                <w:sz w:val="22"/>
                <w:szCs w:val="22"/>
              </w:rPr>
              <w:t>русский, родной язык и литературное чтение, литературное чтение на родном языке, иностранный язык</w:t>
            </w:r>
          </w:p>
        </w:tc>
        <w:tc>
          <w:tcPr>
            <w:tcW w:w="8328"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диктанты и изложения,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сочинения на заданную тему,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сочинения на произвольную тему,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аудиозаписи монологических и диалогических высказываний, «дневники читателя»,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иллюстрированные «авторские» работы детей,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материалы их самоанализа и рефлексии и т.п.;</w:t>
            </w:r>
          </w:p>
        </w:tc>
      </w:tr>
      <w:tr w:rsidR="00326F51" w:rsidRPr="00283088">
        <w:tc>
          <w:tcPr>
            <w:tcW w:w="1985" w:type="dxa"/>
          </w:tcPr>
          <w:p w:rsidR="00326F51" w:rsidRPr="00283088" w:rsidRDefault="00326F51" w:rsidP="00283088">
            <w:pPr>
              <w:widowControl w:val="0"/>
              <w:tabs>
                <w:tab w:val="left" w:leader="dot" w:pos="624"/>
              </w:tabs>
              <w:autoSpaceDE w:val="0"/>
              <w:autoSpaceDN w:val="0"/>
              <w:adjustRightInd w:val="0"/>
              <w:jc w:val="both"/>
              <w:rPr>
                <w:rFonts w:eastAsia="@Arial Unicode MS"/>
                <w:i/>
                <w:iCs/>
                <w:color w:val="000000"/>
              </w:rPr>
            </w:pPr>
            <w:r w:rsidRPr="00283088">
              <w:rPr>
                <w:rFonts w:eastAsia="@Arial Unicode MS"/>
                <w:i/>
                <w:iCs/>
                <w:color w:val="000000"/>
                <w:sz w:val="22"/>
                <w:szCs w:val="22"/>
              </w:rPr>
              <w:t>математика</w:t>
            </w:r>
          </w:p>
          <w:p w:rsidR="00326F51" w:rsidRPr="00283088" w:rsidRDefault="00326F51" w:rsidP="00283088">
            <w:pPr>
              <w:widowControl w:val="0"/>
              <w:tabs>
                <w:tab w:val="left" w:leader="dot" w:pos="624"/>
              </w:tabs>
              <w:autoSpaceDE w:val="0"/>
              <w:autoSpaceDN w:val="0"/>
              <w:adjustRightInd w:val="0"/>
              <w:jc w:val="both"/>
              <w:rPr>
                <w:rFonts w:eastAsia="@Arial Unicode MS"/>
                <w:i/>
                <w:iCs/>
                <w:color w:val="000000"/>
              </w:rPr>
            </w:pP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p>
        </w:tc>
        <w:tc>
          <w:tcPr>
            <w:tcW w:w="8328"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математические диктанты,</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оформленные результаты мини</w:t>
            </w:r>
            <w:r w:rsidRPr="00283088">
              <w:rPr>
                <w:rFonts w:eastAsia="@Arial Unicode MS"/>
                <w:color w:val="000000"/>
                <w:sz w:val="22"/>
                <w:szCs w:val="22"/>
              </w:rPr>
              <w:noBreakHyphen/>
              <w:t xml:space="preserve">исследований,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записи решения учебно-познавательных и учебно-практических задач,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математические модели,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аудиозаписи устных ответов (демонстрирующих навыки устного счёта, рассуждений, доказательств, выступлений, сообщений на математические темы),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материалы самоанализа и рефлексии и т.п.;</w:t>
            </w:r>
          </w:p>
        </w:tc>
      </w:tr>
      <w:tr w:rsidR="00326F51" w:rsidRPr="00283088">
        <w:tc>
          <w:tcPr>
            <w:tcW w:w="1985"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i/>
                <w:iCs/>
                <w:color w:val="000000"/>
                <w:sz w:val="22"/>
                <w:szCs w:val="22"/>
              </w:rPr>
              <w:t>окружающий мир</w:t>
            </w:r>
          </w:p>
        </w:tc>
        <w:tc>
          <w:tcPr>
            <w:tcW w:w="8328"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дневники наблюдений,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оформленные результаты мини-исследований и мини-проектов, интервью,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аудиозаписи устных ответов,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творческие работы,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материалы самоанализа и рефлексии и·т.п.;</w:t>
            </w:r>
          </w:p>
        </w:tc>
      </w:tr>
      <w:tr w:rsidR="00326F51" w:rsidRPr="00283088">
        <w:tc>
          <w:tcPr>
            <w:tcW w:w="1985"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i/>
                <w:iCs/>
                <w:color w:val="000000"/>
                <w:sz w:val="22"/>
                <w:szCs w:val="22"/>
              </w:rPr>
              <w:t>предметы эстетического цикла</w:t>
            </w:r>
          </w:p>
        </w:tc>
        <w:tc>
          <w:tcPr>
            <w:tcW w:w="8328"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аудиозаписи, фото</w:t>
            </w:r>
            <w:r w:rsidRPr="00283088">
              <w:rPr>
                <w:rFonts w:eastAsia="@Arial Unicode MS"/>
                <w:color w:val="000000"/>
                <w:sz w:val="22"/>
                <w:szCs w:val="22"/>
              </w:rPr>
              <w:noBreakHyphen/>
              <w:t xml:space="preserve"> и видеоизображения примеров исполнительской деятельности,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иллюстрации к музыкальным произведениям,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иллюстрации на заданную тему,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продукты собственного творчества,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аудиозаписи монологических высказываний-описаний,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материалы самоанализа и рефлексии и т. п.;</w:t>
            </w:r>
          </w:p>
        </w:tc>
      </w:tr>
      <w:tr w:rsidR="00326F51" w:rsidRPr="00283088">
        <w:tc>
          <w:tcPr>
            <w:tcW w:w="1985"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i/>
                <w:iCs/>
                <w:color w:val="000000"/>
                <w:sz w:val="22"/>
                <w:szCs w:val="22"/>
              </w:rPr>
              <w:t>технология</w:t>
            </w:r>
          </w:p>
        </w:tc>
        <w:tc>
          <w:tcPr>
            <w:tcW w:w="8328"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фото</w:t>
            </w:r>
            <w:r w:rsidRPr="00283088">
              <w:rPr>
                <w:rFonts w:eastAsia="@Arial Unicode MS"/>
                <w:color w:val="000000"/>
                <w:sz w:val="22"/>
                <w:szCs w:val="22"/>
              </w:rPr>
              <w:noBreakHyphen/>
              <w:t xml:space="preserve"> и видеоизображения продуктов исполнительской деятельности,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аудиозаписи монологических высказываний-описаний,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продукты собственного творчества,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материалы самоанализа и рефлексии и т. п.;</w:t>
            </w:r>
          </w:p>
        </w:tc>
      </w:tr>
      <w:tr w:rsidR="00326F51" w:rsidRPr="00283088">
        <w:tc>
          <w:tcPr>
            <w:tcW w:w="1985"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i/>
                <w:iCs/>
                <w:color w:val="000000"/>
                <w:sz w:val="22"/>
                <w:szCs w:val="22"/>
              </w:rPr>
              <w:t>физкультура</w:t>
            </w:r>
          </w:p>
        </w:tc>
        <w:tc>
          <w:tcPr>
            <w:tcW w:w="8328"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видеоизображения примеров исполнительской деятельности,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дневники наблюдений и самоконтроля,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самостоятельно составленные расписания и режим дня, </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комплексы физических упражнений, </w:t>
            </w:r>
          </w:p>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rPr>
            </w:pPr>
            <w:r w:rsidRPr="00283088">
              <w:rPr>
                <w:rFonts w:eastAsia="@Arial Unicode MS"/>
                <w:color w:val="000000"/>
                <w:sz w:val="22"/>
                <w:szCs w:val="22"/>
              </w:rPr>
              <w:t>материалы самоанализа и рефлексии и т. п.</w:t>
            </w:r>
          </w:p>
        </w:tc>
      </w:tr>
    </w:tbl>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sz w:val="22"/>
          <w:szCs w:val="22"/>
        </w:rPr>
      </w:pPr>
    </w:p>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sz w:val="22"/>
          <w:szCs w:val="22"/>
        </w:rPr>
      </w:pPr>
      <w:r w:rsidRPr="00283088">
        <w:rPr>
          <w:rFonts w:eastAsia="@Arial Unicode MS"/>
          <w:b/>
          <w:bCs/>
          <w:i/>
          <w:iCs/>
          <w:color w:val="000000"/>
          <w:sz w:val="22"/>
          <w:szCs w:val="22"/>
        </w:rPr>
        <w:t>2.Систематизированные материалы наблюдений</w:t>
      </w:r>
      <w:r w:rsidRPr="00283088">
        <w:rPr>
          <w:rFonts w:eastAsia="@Arial Unicode MS"/>
          <w:color w:val="000000"/>
          <w:sz w:val="22"/>
          <w:szCs w:val="22"/>
        </w:rPr>
        <w:t xml:space="preserve"> </w:t>
      </w:r>
      <w:r w:rsidRPr="00283088">
        <w:rPr>
          <w:rFonts w:eastAsia="@Arial Unicode MS"/>
          <w:i/>
          <w:iCs/>
          <w:color w:val="000000"/>
          <w:sz w:val="22"/>
          <w:szCs w:val="22"/>
        </w:rPr>
        <w:t xml:space="preserve">(оценочные листы, материалы и листы наблюдений и т.п.) </w:t>
      </w:r>
      <w:r w:rsidRPr="00283088">
        <w:rPr>
          <w:rFonts w:eastAsia="@Arial Unicode MS"/>
          <w:color w:val="000000"/>
          <w:sz w:val="22"/>
          <w:szCs w:val="22"/>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sz w:val="22"/>
          <w:szCs w:val="22"/>
        </w:rPr>
      </w:pPr>
      <w:r w:rsidRPr="00283088">
        <w:rPr>
          <w:rFonts w:eastAsia="@Arial Unicode MS"/>
          <w:b/>
          <w:bCs/>
          <w:i/>
          <w:iCs/>
          <w:color w:val="000000"/>
          <w:sz w:val="22"/>
          <w:szCs w:val="22"/>
        </w:rPr>
        <w:t>3. Материалы, характеризующие достижения обучающихся в рамках внеучебной</w:t>
      </w:r>
      <w:r w:rsidRPr="00283088">
        <w:rPr>
          <w:rFonts w:eastAsia="@Arial Unicode MS"/>
          <w:color w:val="000000"/>
          <w:sz w:val="22"/>
          <w:szCs w:val="22"/>
        </w:rPr>
        <w:t xml:space="preserve"> (школьной и внешкольной) </w:t>
      </w:r>
      <w:r w:rsidRPr="00283088">
        <w:rPr>
          <w:rFonts w:eastAsia="@Arial Unicode MS"/>
          <w:b/>
          <w:bCs/>
          <w:i/>
          <w:iCs/>
          <w:color w:val="000000"/>
          <w:sz w:val="22"/>
          <w:szCs w:val="22"/>
        </w:rPr>
        <w:t>и</w:t>
      </w:r>
      <w:r w:rsidRPr="00283088">
        <w:rPr>
          <w:rFonts w:eastAsia="@Arial Unicode MS"/>
          <w:color w:val="000000"/>
          <w:sz w:val="22"/>
          <w:szCs w:val="22"/>
        </w:rPr>
        <w:t xml:space="preserve"> </w:t>
      </w:r>
      <w:r w:rsidRPr="00283088">
        <w:rPr>
          <w:rFonts w:eastAsia="@Arial Unicode MS"/>
          <w:b/>
          <w:bCs/>
          <w:i/>
          <w:iCs/>
          <w:color w:val="000000"/>
          <w:sz w:val="22"/>
          <w:szCs w:val="22"/>
        </w:rPr>
        <w:t>досуговой деятельности</w:t>
      </w:r>
      <w:r w:rsidRPr="00283088">
        <w:rPr>
          <w:rFonts w:eastAsia="@Arial Unicode MS"/>
          <w:color w:val="000000"/>
          <w:sz w:val="22"/>
          <w:szCs w:val="22"/>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b/>
          <w:bCs/>
          <w:color w:val="000000"/>
          <w:sz w:val="22"/>
          <w:szCs w:val="22"/>
        </w:rPr>
        <w:t xml:space="preserve">Анализ, интерпретация и оценка </w:t>
      </w:r>
      <w:r w:rsidRPr="00283088">
        <w:rPr>
          <w:rFonts w:eastAsia="@Arial Unicode MS"/>
          <w:color w:val="000000"/>
          <w:sz w:val="22"/>
          <w:szCs w:val="22"/>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Оценка как отдельных составляющих, так и портфеля достижений в целом ведётся на </w:t>
      </w:r>
      <w:r w:rsidRPr="00283088">
        <w:rPr>
          <w:rFonts w:eastAsia="@Arial Unicode MS"/>
          <w:i/>
          <w:iCs/>
          <w:color w:val="000000"/>
          <w:sz w:val="22"/>
          <w:szCs w:val="22"/>
        </w:rPr>
        <w:t>критериальной основе</w:t>
      </w:r>
      <w:r w:rsidRPr="00283088">
        <w:rPr>
          <w:rFonts w:eastAsia="@Arial Unicode MS"/>
          <w:color w:val="000000"/>
          <w:sz w:val="22"/>
          <w:szCs w:val="22"/>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По результатам оценки, которая формируется на основе материалов портфеля достижений, делаются выводы о:</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1) сформированности у обучающегося </w:t>
      </w:r>
      <w:r w:rsidRPr="00283088">
        <w:rPr>
          <w:rFonts w:eastAsia="@Arial Unicode MS"/>
          <w:i/>
          <w:iCs/>
          <w:color w:val="000000"/>
          <w:sz w:val="22"/>
          <w:szCs w:val="22"/>
        </w:rPr>
        <w:t>универсальных и предметных способов действий</w:t>
      </w:r>
      <w:r w:rsidRPr="00283088">
        <w:rPr>
          <w:rFonts w:eastAsia="@Arial Unicode MS"/>
          <w:color w:val="000000"/>
          <w:sz w:val="22"/>
          <w:szCs w:val="22"/>
        </w:rPr>
        <w:t xml:space="preserve">, а также </w:t>
      </w:r>
      <w:r w:rsidRPr="00283088">
        <w:rPr>
          <w:rFonts w:eastAsia="@Arial Unicode MS"/>
          <w:i/>
          <w:iCs/>
          <w:color w:val="000000"/>
          <w:sz w:val="22"/>
          <w:szCs w:val="22"/>
        </w:rPr>
        <w:t>опорной системы знаний</w:t>
      </w:r>
      <w:r w:rsidRPr="00283088">
        <w:rPr>
          <w:rFonts w:eastAsia="@Arial Unicode MS"/>
          <w:color w:val="000000"/>
          <w:sz w:val="22"/>
          <w:szCs w:val="22"/>
        </w:rPr>
        <w:t>, обеспечивающих ему возможность продолжения образования в основной школе;</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2) сформированности основ </w:t>
      </w:r>
      <w:r w:rsidRPr="00283088">
        <w:rPr>
          <w:rFonts w:eastAsia="@Arial Unicode MS"/>
          <w:i/>
          <w:iCs/>
          <w:color w:val="000000"/>
          <w:sz w:val="22"/>
          <w:szCs w:val="22"/>
        </w:rPr>
        <w:t>умения учиться</w:t>
      </w:r>
      <w:r w:rsidRPr="00283088">
        <w:rPr>
          <w:rFonts w:eastAsia="@Arial Unicode MS"/>
          <w:color w:val="000000"/>
          <w:sz w:val="22"/>
          <w:szCs w:val="22"/>
        </w:rPr>
        <w:t>, понимаемой как способности к самоорганизации с целью постановки и решения учебно-познавательных и учебно-практических задач;</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3) </w:t>
      </w:r>
      <w:r w:rsidRPr="00283088">
        <w:rPr>
          <w:rFonts w:eastAsia="@Arial Unicode MS"/>
          <w:i/>
          <w:iCs/>
          <w:color w:val="000000"/>
          <w:sz w:val="22"/>
          <w:szCs w:val="22"/>
        </w:rPr>
        <w:t>индивидуальном прогрессе</w:t>
      </w:r>
      <w:r w:rsidRPr="00283088">
        <w:rPr>
          <w:rFonts w:eastAsia="@Arial Unicode MS"/>
          <w:color w:val="000000"/>
          <w:sz w:val="22"/>
          <w:szCs w:val="22"/>
        </w:rPr>
        <w:t xml:space="preserve"> в основных сферах развития личности — мотивационно-смысловой, познавательной, эмоциональной, волевой и саморегуляции.</w:t>
      </w:r>
    </w:p>
    <w:p w:rsidR="00326F51" w:rsidRPr="00283088" w:rsidRDefault="00326F51" w:rsidP="00283088">
      <w:pPr>
        <w:widowControl w:val="0"/>
        <w:tabs>
          <w:tab w:val="left" w:leader="dot" w:pos="624"/>
        </w:tabs>
        <w:autoSpaceDE w:val="0"/>
        <w:autoSpaceDN w:val="0"/>
        <w:adjustRightInd w:val="0"/>
        <w:rPr>
          <w:rFonts w:eastAsia="@Arial Unicode MS"/>
          <w:color w:val="000000"/>
          <w:sz w:val="22"/>
          <w:szCs w:val="22"/>
        </w:rPr>
      </w:pPr>
      <w:r w:rsidRPr="00283088">
        <w:rPr>
          <w:rFonts w:eastAsia="@Arial Unicode MS"/>
          <w:color w:val="000000"/>
          <w:sz w:val="22"/>
          <w:szCs w:val="22"/>
        </w:rPr>
        <w:t xml:space="preserve">      В течение года проводится мониторинг уровня сформированности базовых результатов обучения:</w:t>
      </w:r>
    </w:p>
    <w:p w:rsidR="00326F51" w:rsidRPr="00283088" w:rsidRDefault="00326F51" w:rsidP="0030578E">
      <w:pPr>
        <w:widowControl w:val="0"/>
        <w:numPr>
          <w:ilvl w:val="0"/>
          <w:numId w:val="34"/>
        </w:numPr>
        <w:tabs>
          <w:tab w:val="left" w:leader="dot" w:pos="624"/>
        </w:tabs>
        <w:autoSpaceDE w:val="0"/>
        <w:autoSpaceDN w:val="0"/>
        <w:adjustRightInd w:val="0"/>
        <w:rPr>
          <w:rFonts w:eastAsia="@Arial Unicode MS"/>
          <w:color w:val="000000"/>
          <w:sz w:val="22"/>
          <w:szCs w:val="22"/>
        </w:rPr>
      </w:pPr>
      <w:r w:rsidRPr="00283088">
        <w:rPr>
          <w:rFonts w:eastAsia="@Arial Unicode MS"/>
          <w:b/>
          <w:bCs/>
          <w:i/>
          <w:iCs/>
          <w:color w:val="000000"/>
          <w:sz w:val="22"/>
          <w:szCs w:val="22"/>
        </w:rPr>
        <w:t>стартовый</w:t>
      </w:r>
      <w:r w:rsidRPr="00283088">
        <w:rPr>
          <w:rFonts w:eastAsia="@Arial Unicode MS"/>
          <w:color w:val="000000"/>
          <w:sz w:val="22"/>
          <w:szCs w:val="22"/>
        </w:rPr>
        <w:t xml:space="preserve"> (входной) контроль, цель которого определить степень готовности учащихся в 1 классов, степень устойчивости знаний учащихся 2-4 классов, выяснить причины потери знаний за летний период и наметить меры по устранению выявленных пробелов материала прошлых лет;</w:t>
      </w:r>
    </w:p>
    <w:p w:rsidR="00326F51" w:rsidRPr="00283088" w:rsidRDefault="00326F51" w:rsidP="0030578E">
      <w:pPr>
        <w:widowControl w:val="0"/>
        <w:numPr>
          <w:ilvl w:val="0"/>
          <w:numId w:val="34"/>
        </w:numPr>
        <w:tabs>
          <w:tab w:val="left" w:leader="dot" w:pos="624"/>
        </w:tabs>
        <w:autoSpaceDE w:val="0"/>
        <w:autoSpaceDN w:val="0"/>
        <w:adjustRightInd w:val="0"/>
        <w:rPr>
          <w:rFonts w:eastAsia="@Arial Unicode MS"/>
          <w:color w:val="000000"/>
          <w:sz w:val="22"/>
          <w:szCs w:val="22"/>
        </w:rPr>
      </w:pPr>
      <w:r w:rsidRPr="00283088">
        <w:rPr>
          <w:rFonts w:eastAsia="@Arial Unicode MS"/>
          <w:b/>
          <w:bCs/>
          <w:i/>
          <w:iCs/>
          <w:color w:val="000000"/>
          <w:sz w:val="22"/>
          <w:szCs w:val="22"/>
        </w:rPr>
        <w:t xml:space="preserve">промежуточный </w:t>
      </w:r>
      <w:r w:rsidRPr="00283088">
        <w:rPr>
          <w:rFonts w:eastAsia="@Arial Unicode MS"/>
          <w:color w:val="000000"/>
          <w:sz w:val="22"/>
          <w:szCs w:val="22"/>
        </w:rPr>
        <w:t>(полугодовой)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326F51" w:rsidRPr="00283088" w:rsidRDefault="00326F51" w:rsidP="0030578E">
      <w:pPr>
        <w:widowControl w:val="0"/>
        <w:numPr>
          <w:ilvl w:val="0"/>
          <w:numId w:val="34"/>
        </w:numPr>
        <w:tabs>
          <w:tab w:val="left" w:leader="dot" w:pos="624"/>
        </w:tabs>
        <w:autoSpaceDE w:val="0"/>
        <w:autoSpaceDN w:val="0"/>
        <w:adjustRightInd w:val="0"/>
        <w:rPr>
          <w:rFonts w:eastAsia="@Arial Unicode MS"/>
          <w:color w:val="000000"/>
          <w:sz w:val="22"/>
          <w:szCs w:val="22"/>
        </w:rPr>
      </w:pPr>
      <w:r w:rsidRPr="00283088">
        <w:rPr>
          <w:rFonts w:eastAsia="@Arial Unicode MS"/>
          <w:b/>
          <w:bCs/>
          <w:i/>
          <w:iCs/>
          <w:color w:val="000000"/>
          <w:sz w:val="22"/>
          <w:szCs w:val="22"/>
        </w:rPr>
        <w:t>итоговый</w:t>
      </w:r>
      <w:r w:rsidRPr="00283088">
        <w:rPr>
          <w:rFonts w:eastAsia="@Arial Unicode MS"/>
          <w:color w:val="000000"/>
          <w:sz w:val="22"/>
          <w:szCs w:val="22"/>
        </w:rPr>
        <w:t xml:space="preserve"> (годовой) контроль, цель которого состоит в определении уровня сформированности УДД при переходе учащихся в следующий класс, отслеживание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w:t>
      </w:r>
    </w:p>
    <w:p w:rsidR="00326F51" w:rsidRPr="00283088" w:rsidRDefault="00326F51" w:rsidP="00283088">
      <w:pPr>
        <w:widowControl w:val="0"/>
        <w:autoSpaceDE w:val="0"/>
        <w:autoSpaceDN w:val="0"/>
        <w:adjustRightInd w:val="0"/>
        <w:jc w:val="center"/>
        <w:rPr>
          <w:b/>
          <w:bCs/>
          <w:sz w:val="22"/>
          <w:szCs w:val="22"/>
        </w:rPr>
      </w:pPr>
      <w:r w:rsidRPr="00283088">
        <w:rPr>
          <w:b/>
          <w:bCs/>
          <w:sz w:val="22"/>
          <w:szCs w:val="22"/>
        </w:rPr>
        <w:t xml:space="preserve">Виды и формы контрольно-оценочных действий </w:t>
      </w:r>
    </w:p>
    <w:p w:rsidR="00326F51" w:rsidRPr="00283088" w:rsidRDefault="00326F51" w:rsidP="00283088">
      <w:pPr>
        <w:widowControl w:val="0"/>
        <w:autoSpaceDE w:val="0"/>
        <w:autoSpaceDN w:val="0"/>
        <w:adjustRightInd w:val="0"/>
        <w:jc w:val="center"/>
        <w:rPr>
          <w:b/>
          <w:bCs/>
          <w:sz w:val="22"/>
          <w:szCs w:val="22"/>
        </w:rPr>
      </w:pPr>
      <w:r w:rsidRPr="00283088">
        <w:rPr>
          <w:b/>
          <w:bCs/>
          <w:sz w:val="22"/>
          <w:szCs w:val="22"/>
        </w:rPr>
        <w:t>учащихся и педагогов.</w:t>
      </w:r>
    </w:p>
    <w:p w:rsidR="00326F51" w:rsidRPr="00283088" w:rsidRDefault="00326F51" w:rsidP="00283088">
      <w:pPr>
        <w:ind w:right="142"/>
        <w:jc w:val="both"/>
        <w:rPr>
          <w:sz w:val="22"/>
          <w:szCs w:val="22"/>
          <w:lang w:eastAsia="ar-SA"/>
        </w:rPr>
      </w:pPr>
      <w:r w:rsidRPr="00283088">
        <w:rPr>
          <w:sz w:val="22"/>
          <w:szCs w:val="22"/>
          <w:lang w:eastAsia="ar-SA"/>
        </w:rPr>
        <w:t xml:space="preserve">       Содержательный контроль и оценка предметных компетентностей (грамотности) учащихся предусматривает выявление </w:t>
      </w:r>
      <w:r w:rsidRPr="00283088">
        <w:rPr>
          <w:b/>
          <w:bCs/>
          <w:i/>
          <w:iCs/>
          <w:sz w:val="22"/>
          <w:szCs w:val="22"/>
          <w:lang w:eastAsia="ar-SA"/>
        </w:rPr>
        <w:t xml:space="preserve">индивидуальной динамики </w:t>
      </w:r>
      <w:r w:rsidRPr="00283088">
        <w:rPr>
          <w:sz w:val="22"/>
          <w:szCs w:val="22"/>
          <w:lang w:eastAsia="ar-SA"/>
        </w:rPr>
        <w:t>качества усвоения предмета ребенком и не допускает сравнения его с другими детьми.</w:t>
      </w:r>
    </w:p>
    <w:p w:rsidR="00326F51" w:rsidRPr="00283088" w:rsidRDefault="00326F51" w:rsidP="00283088">
      <w:pPr>
        <w:ind w:right="142"/>
        <w:jc w:val="both"/>
        <w:rPr>
          <w:sz w:val="22"/>
          <w:szCs w:val="22"/>
          <w:lang w:eastAsia="ar-SA"/>
        </w:rPr>
      </w:pPr>
    </w:p>
    <w:tbl>
      <w:tblPr>
        <w:tblW w:w="10438" w:type="dxa"/>
        <w:tblInd w:w="2" w:type="dxa"/>
        <w:tblLayout w:type="fixed"/>
        <w:tblCellMar>
          <w:left w:w="57" w:type="dxa"/>
          <w:right w:w="57" w:type="dxa"/>
        </w:tblCellMar>
        <w:tblLook w:val="0000"/>
      </w:tblPr>
      <w:tblGrid>
        <w:gridCol w:w="443"/>
        <w:gridCol w:w="926"/>
        <w:gridCol w:w="1840"/>
        <w:gridCol w:w="2976"/>
        <w:gridCol w:w="4253"/>
      </w:tblGrid>
      <w:tr w:rsidR="00326F51" w:rsidRPr="00283088">
        <w:trPr>
          <w:tblHeader/>
        </w:trPr>
        <w:tc>
          <w:tcPr>
            <w:tcW w:w="443" w:type="dxa"/>
            <w:tcBorders>
              <w:top w:val="single" w:sz="4" w:space="0" w:color="000000"/>
              <w:left w:val="single" w:sz="4" w:space="0" w:color="000000"/>
              <w:bottom w:val="single" w:sz="4" w:space="0" w:color="000000"/>
            </w:tcBorders>
            <w:tcMar>
              <w:left w:w="0" w:type="dxa"/>
              <w:right w:w="0" w:type="dxa"/>
            </w:tcMar>
            <w:vAlign w:val="center"/>
          </w:tcPr>
          <w:p w:rsidR="00326F51" w:rsidRPr="00283088" w:rsidRDefault="00326F51" w:rsidP="00283088">
            <w:pPr>
              <w:snapToGrid w:val="0"/>
              <w:jc w:val="center"/>
              <w:rPr>
                <w:b/>
                <w:bCs/>
                <w:lang w:eastAsia="ar-SA"/>
              </w:rPr>
            </w:pPr>
            <w:r w:rsidRPr="00283088">
              <w:rPr>
                <w:b/>
                <w:bCs/>
                <w:sz w:val="22"/>
                <w:szCs w:val="22"/>
                <w:lang w:eastAsia="ar-SA"/>
              </w:rPr>
              <w:t>№/п</w:t>
            </w:r>
          </w:p>
        </w:tc>
        <w:tc>
          <w:tcPr>
            <w:tcW w:w="926" w:type="dxa"/>
            <w:tcBorders>
              <w:top w:val="single" w:sz="4" w:space="0" w:color="000000"/>
              <w:left w:val="single" w:sz="4" w:space="0" w:color="000000"/>
              <w:bottom w:val="single" w:sz="4" w:space="0" w:color="000000"/>
            </w:tcBorders>
            <w:tcMar>
              <w:left w:w="57" w:type="dxa"/>
              <w:right w:w="57" w:type="dxa"/>
            </w:tcMar>
            <w:vAlign w:val="center"/>
          </w:tcPr>
          <w:p w:rsidR="00326F51" w:rsidRPr="00283088" w:rsidRDefault="00326F51" w:rsidP="00283088">
            <w:pPr>
              <w:snapToGrid w:val="0"/>
              <w:jc w:val="center"/>
              <w:rPr>
                <w:b/>
                <w:bCs/>
                <w:lang w:eastAsia="ar-SA"/>
              </w:rPr>
            </w:pPr>
            <w:r w:rsidRPr="00283088">
              <w:rPr>
                <w:b/>
                <w:bCs/>
                <w:sz w:val="22"/>
                <w:szCs w:val="22"/>
                <w:lang w:eastAsia="ar-SA"/>
              </w:rPr>
              <w:t>Вид  КОД</w:t>
            </w:r>
          </w:p>
        </w:tc>
        <w:tc>
          <w:tcPr>
            <w:tcW w:w="1840" w:type="dxa"/>
            <w:tcBorders>
              <w:top w:val="single" w:sz="4" w:space="0" w:color="000000"/>
              <w:left w:val="single" w:sz="4" w:space="0" w:color="000000"/>
              <w:bottom w:val="single" w:sz="4" w:space="0" w:color="000000"/>
            </w:tcBorders>
            <w:vAlign w:val="center"/>
          </w:tcPr>
          <w:p w:rsidR="00326F51" w:rsidRPr="00283088" w:rsidRDefault="00326F51" w:rsidP="00283088">
            <w:pPr>
              <w:snapToGrid w:val="0"/>
              <w:jc w:val="center"/>
              <w:rPr>
                <w:b/>
                <w:bCs/>
                <w:lang w:eastAsia="ar-SA"/>
              </w:rPr>
            </w:pPr>
            <w:r w:rsidRPr="00283088">
              <w:rPr>
                <w:b/>
                <w:bCs/>
                <w:sz w:val="22"/>
                <w:szCs w:val="22"/>
                <w:lang w:eastAsia="ar-SA"/>
              </w:rPr>
              <w:t xml:space="preserve">Время </w:t>
            </w:r>
            <w:r w:rsidRPr="00283088">
              <w:rPr>
                <w:b/>
                <w:bCs/>
                <w:sz w:val="22"/>
                <w:szCs w:val="22"/>
                <w:lang w:eastAsia="ar-SA"/>
              </w:rPr>
              <w:br/>
              <w:t>проведения</w:t>
            </w:r>
          </w:p>
        </w:tc>
        <w:tc>
          <w:tcPr>
            <w:tcW w:w="2976" w:type="dxa"/>
            <w:tcBorders>
              <w:top w:val="single" w:sz="4" w:space="0" w:color="000000"/>
              <w:left w:val="single" w:sz="4" w:space="0" w:color="000000"/>
              <w:bottom w:val="single" w:sz="4" w:space="0" w:color="000000"/>
            </w:tcBorders>
            <w:vAlign w:val="center"/>
          </w:tcPr>
          <w:p w:rsidR="00326F51" w:rsidRPr="00283088" w:rsidRDefault="00326F51" w:rsidP="00283088">
            <w:pPr>
              <w:snapToGrid w:val="0"/>
              <w:jc w:val="center"/>
              <w:rPr>
                <w:b/>
                <w:bCs/>
                <w:lang w:eastAsia="ar-SA"/>
              </w:rPr>
            </w:pPr>
            <w:r w:rsidRPr="00283088">
              <w:rPr>
                <w:b/>
                <w:bCs/>
                <w:sz w:val="22"/>
                <w:szCs w:val="22"/>
                <w:lang w:eastAsia="ar-SA"/>
              </w:rPr>
              <w:t>Содержание</w:t>
            </w:r>
          </w:p>
        </w:tc>
        <w:tc>
          <w:tcPr>
            <w:tcW w:w="4253" w:type="dxa"/>
            <w:tcBorders>
              <w:top w:val="single" w:sz="4" w:space="0" w:color="000000"/>
              <w:left w:val="single" w:sz="4" w:space="0" w:color="000000"/>
              <w:bottom w:val="single" w:sz="4" w:space="0" w:color="000000"/>
              <w:right w:val="single" w:sz="4" w:space="0" w:color="000000"/>
            </w:tcBorders>
            <w:vAlign w:val="center"/>
          </w:tcPr>
          <w:p w:rsidR="00326F51" w:rsidRPr="00283088" w:rsidRDefault="00326F51" w:rsidP="00283088">
            <w:pPr>
              <w:snapToGrid w:val="0"/>
              <w:jc w:val="center"/>
              <w:rPr>
                <w:b/>
                <w:bCs/>
                <w:lang w:eastAsia="ar-SA"/>
              </w:rPr>
            </w:pPr>
            <w:r w:rsidRPr="00283088">
              <w:rPr>
                <w:b/>
                <w:bCs/>
                <w:sz w:val="22"/>
                <w:szCs w:val="22"/>
                <w:lang w:eastAsia="ar-SA"/>
              </w:rPr>
              <w:t>Формы и виды оценки</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1</w:t>
            </w:r>
          </w:p>
        </w:tc>
        <w:tc>
          <w:tcPr>
            <w:tcW w:w="926" w:type="dxa"/>
            <w:tcBorders>
              <w:top w:val="single" w:sz="4" w:space="0" w:color="000000"/>
              <w:left w:val="single" w:sz="4" w:space="0" w:color="000000"/>
              <w:bottom w:val="single" w:sz="4" w:space="0" w:color="000000"/>
            </w:tcBorders>
            <w:tcMar>
              <w:left w:w="57" w:type="dxa"/>
              <w:right w:w="57" w:type="dxa"/>
            </w:tcMar>
          </w:tcPr>
          <w:p w:rsidR="00326F51" w:rsidRPr="00283088" w:rsidRDefault="00326F51" w:rsidP="00283088">
            <w:pPr>
              <w:snapToGrid w:val="0"/>
              <w:jc w:val="both"/>
              <w:rPr>
                <w:lang w:eastAsia="ar-SA"/>
              </w:rPr>
            </w:pPr>
            <w:r w:rsidRPr="00283088">
              <w:rPr>
                <w:sz w:val="22"/>
                <w:szCs w:val="22"/>
                <w:lang w:eastAsia="ar-SA"/>
              </w:rPr>
              <w:t>Стартовая работа</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 xml:space="preserve">Начало </w:t>
            </w:r>
            <w:r w:rsidRPr="00283088">
              <w:rPr>
                <w:sz w:val="22"/>
                <w:szCs w:val="22"/>
                <w:lang w:eastAsia="ar-SA"/>
              </w:rPr>
              <w:br/>
              <w:t>сентября</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 xml:space="preserve">Определяет актуальный уровень знаний, необходимый для продолжения обучения, </w:t>
            </w:r>
            <w:r w:rsidRPr="00283088">
              <w:rPr>
                <w:sz w:val="22"/>
                <w:szCs w:val="22"/>
                <w:lang w:eastAsia="ar-SA"/>
              </w:rPr>
              <w:br/>
              <w:t>а также намечает «зону ближайшего развития» и предметных знаний, организует коррекционную работу в зоне актуальных знаний.</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tabs>
                <w:tab w:val="left" w:pos="0"/>
              </w:tabs>
              <w:snapToGrid w:val="0"/>
              <w:jc w:val="both"/>
              <w:rPr>
                <w:lang w:eastAsia="ar-SA"/>
              </w:rPr>
            </w:pPr>
            <w:r w:rsidRPr="00283088">
              <w:rPr>
                <w:sz w:val="22"/>
                <w:szCs w:val="22"/>
                <w:lang w:eastAsia="ar-SA"/>
              </w:rPr>
              <w:t xml:space="preserve">Фиксируется учителем в журнале и автоматически  </w:t>
            </w:r>
            <w:r w:rsidRPr="00283088">
              <w:rPr>
                <w:sz w:val="22"/>
                <w:szCs w:val="22"/>
                <w:lang w:eastAsia="ar-SA"/>
              </w:rPr>
              <w:br/>
              <w:t xml:space="preserve">в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2.</w:t>
            </w:r>
          </w:p>
        </w:tc>
        <w:tc>
          <w:tcPr>
            <w:tcW w:w="926" w:type="dxa"/>
            <w:tcBorders>
              <w:top w:val="single" w:sz="4" w:space="0" w:color="000000"/>
              <w:left w:val="single" w:sz="4" w:space="0" w:color="000000"/>
              <w:bottom w:val="single" w:sz="4" w:space="0" w:color="000000"/>
            </w:tcBorders>
            <w:tcMar>
              <w:left w:w="57" w:type="dxa"/>
              <w:right w:w="57" w:type="dxa"/>
            </w:tcMar>
          </w:tcPr>
          <w:p w:rsidR="00326F51" w:rsidRPr="00283088" w:rsidRDefault="00326F51" w:rsidP="00283088">
            <w:pPr>
              <w:snapToGrid w:val="0"/>
              <w:jc w:val="both"/>
              <w:rPr>
                <w:lang w:eastAsia="ar-SA"/>
              </w:rPr>
            </w:pPr>
            <w:r w:rsidRPr="00283088">
              <w:rPr>
                <w:sz w:val="22"/>
                <w:szCs w:val="22"/>
                <w:lang w:eastAsia="ar-SA"/>
              </w:rPr>
              <w:t>Диагностическая работа</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Направлена  на проверку пооперационного состава действия, которым необходимо овладеть учащимся в рамках решения учебной задачи.</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3.</w:t>
            </w:r>
          </w:p>
        </w:tc>
        <w:tc>
          <w:tcPr>
            <w:tcW w:w="926" w:type="dxa"/>
            <w:tcBorders>
              <w:top w:val="single" w:sz="4" w:space="0" w:color="000000"/>
              <w:left w:val="single" w:sz="4" w:space="0" w:color="000000"/>
              <w:bottom w:val="single" w:sz="4" w:space="0" w:color="000000"/>
            </w:tcBorders>
            <w:tcMar>
              <w:left w:w="57" w:type="dxa"/>
              <w:right w:w="57" w:type="dxa"/>
            </w:tcMar>
          </w:tcPr>
          <w:p w:rsidR="00326F51" w:rsidRPr="00283088" w:rsidRDefault="00326F51" w:rsidP="00283088">
            <w:pPr>
              <w:snapToGrid w:val="0"/>
              <w:jc w:val="both"/>
              <w:rPr>
                <w:lang w:eastAsia="ar-SA"/>
              </w:rPr>
            </w:pPr>
            <w:r w:rsidRPr="00283088">
              <w:rPr>
                <w:sz w:val="22"/>
                <w:szCs w:val="22"/>
                <w:lang w:eastAsia="ar-SA"/>
              </w:rPr>
              <w:t>Самостоятельная  работа</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Не более  одного месяца (5-6 работ в год)</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r w:rsidRPr="00283088">
              <w:rPr>
                <w:sz w:val="22"/>
                <w:szCs w:val="22"/>
                <w:lang w:eastAsia="ar-SA"/>
              </w:rPr>
              <w:br/>
              <w:t xml:space="preserve">1 (базовый) и </w:t>
            </w:r>
            <w:r w:rsidRPr="00283088">
              <w:rPr>
                <w:sz w:val="22"/>
                <w:szCs w:val="22"/>
                <w:lang w:eastAsia="ar-SA"/>
              </w:rPr>
              <w:br/>
              <w:t>2 (расширенный) по основным предметным содержательным линиям.</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w:t>
            </w:r>
            <w:r w:rsidRPr="00283088">
              <w:rPr>
                <w:sz w:val="22"/>
                <w:szCs w:val="22"/>
                <w:lang w:eastAsia="ar-SA"/>
              </w:rPr>
              <w:br/>
              <w:t xml:space="preserve">в данной  работе; количественно в 100-балльной шкале оценивает  уровень выполненной  работы. </w:t>
            </w:r>
          </w:p>
          <w:p w:rsidR="00326F51" w:rsidRPr="00283088" w:rsidRDefault="00326F51" w:rsidP="00283088">
            <w:pPr>
              <w:jc w:val="both"/>
              <w:rPr>
                <w:lang w:eastAsia="ar-SA"/>
              </w:rPr>
            </w:pPr>
            <w:r w:rsidRPr="00283088">
              <w:rPr>
                <w:sz w:val="22"/>
                <w:szCs w:val="22"/>
                <w:lang w:eastAsia="ar-SA"/>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4.</w:t>
            </w:r>
          </w:p>
        </w:tc>
        <w:tc>
          <w:tcPr>
            <w:tcW w:w="926" w:type="dxa"/>
            <w:tcBorders>
              <w:top w:val="single" w:sz="4" w:space="0" w:color="000000"/>
              <w:left w:val="single" w:sz="4" w:space="0" w:color="000000"/>
              <w:bottom w:val="single" w:sz="4" w:space="0" w:color="000000"/>
            </w:tcBorders>
            <w:tcMar>
              <w:left w:w="57" w:type="dxa"/>
              <w:right w:w="57" w:type="dxa"/>
            </w:tcMar>
          </w:tcPr>
          <w:p w:rsidR="00326F51" w:rsidRPr="00283088" w:rsidRDefault="00326F51" w:rsidP="00283088">
            <w:pPr>
              <w:snapToGrid w:val="0"/>
              <w:jc w:val="both"/>
              <w:rPr>
                <w:lang w:eastAsia="ar-SA"/>
              </w:rPr>
            </w:pPr>
            <w:r w:rsidRPr="00283088">
              <w:rPr>
                <w:sz w:val="22"/>
                <w:szCs w:val="22"/>
                <w:lang w:eastAsia="ar-SA"/>
              </w:rPr>
              <w:t>Проверочная работа по итогам выполнения самостоятельной  работы</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Проводится после выполнения самостоятельной работы (5-6 работ в год)</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w:t>
            </w:r>
            <w:r w:rsidRPr="00283088">
              <w:rPr>
                <w:sz w:val="22"/>
                <w:szCs w:val="22"/>
                <w:lang w:eastAsia="ar-SA"/>
              </w:rPr>
              <w:br/>
              <w:t xml:space="preserve">1 (базовый) и </w:t>
            </w:r>
            <w:r w:rsidRPr="00283088">
              <w:rPr>
                <w:sz w:val="22"/>
                <w:szCs w:val="22"/>
                <w:lang w:eastAsia="ar-SA"/>
              </w:rPr>
              <w:br/>
              <w:t>2 (расширенный).</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5.</w:t>
            </w:r>
          </w:p>
        </w:tc>
        <w:tc>
          <w:tcPr>
            <w:tcW w:w="926" w:type="dxa"/>
            <w:tcBorders>
              <w:top w:val="single" w:sz="4" w:space="0" w:color="000000"/>
              <w:left w:val="single" w:sz="4" w:space="0" w:color="000000"/>
              <w:bottom w:val="single" w:sz="4" w:space="0" w:color="000000"/>
            </w:tcBorders>
            <w:tcMar>
              <w:left w:w="57" w:type="dxa"/>
              <w:right w:w="57" w:type="dxa"/>
            </w:tcMar>
          </w:tcPr>
          <w:p w:rsidR="00326F51" w:rsidRPr="00283088" w:rsidRDefault="00326F51" w:rsidP="00283088">
            <w:pPr>
              <w:snapToGrid w:val="0"/>
              <w:jc w:val="both"/>
              <w:rPr>
                <w:lang w:eastAsia="ar-SA"/>
              </w:rPr>
            </w:pPr>
            <w:r w:rsidRPr="00283088">
              <w:rPr>
                <w:sz w:val="22"/>
                <w:szCs w:val="22"/>
                <w:lang w:eastAsia="ar-SA"/>
              </w:rPr>
              <w:t>Проверочная  работа</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Проводится  после решения учебной задачи</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Проверяется уровень освоения  учащимися предметных культурных способов/ средств действия. Уровни:</w:t>
            </w:r>
          </w:p>
          <w:p w:rsidR="00326F51" w:rsidRPr="00283088" w:rsidRDefault="00326F51" w:rsidP="00283088">
            <w:pPr>
              <w:jc w:val="both"/>
              <w:rPr>
                <w:lang w:eastAsia="ar-SA"/>
              </w:rPr>
            </w:pPr>
            <w:r w:rsidRPr="00283088">
              <w:rPr>
                <w:sz w:val="22"/>
                <w:szCs w:val="22"/>
                <w:lang w:eastAsia="ar-SA"/>
              </w:rPr>
              <w:t>1 формальный; 2 –рефлексивный (предметный)№ 3 – ресурсный (функциональный).</w:t>
            </w:r>
          </w:p>
          <w:p w:rsidR="00326F51" w:rsidRPr="00283088" w:rsidRDefault="00326F51" w:rsidP="00283088">
            <w:pPr>
              <w:jc w:val="both"/>
              <w:rPr>
                <w:lang w:eastAsia="ar-SA"/>
              </w:rPr>
            </w:pPr>
            <w:r w:rsidRPr="00283088">
              <w:rPr>
                <w:sz w:val="22"/>
                <w:szCs w:val="22"/>
                <w:lang w:eastAsia="ar-SA"/>
              </w:rPr>
              <w:t>Представляет  собой трехуровневую  задачу, состоящую из трех заданий, соответствующих трем уровням.</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6.</w:t>
            </w:r>
          </w:p>
        </w:tc>
        <w:tc>
          <w:tcPr>
            <w:tcW w:w="92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Решение  проектной  задачи</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Проводится 2-3 раза в год</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Направлена на выявление уровня освоения  ключевых  компетентностей.</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Экспертная  оценка по специально созданным экспертным картам. По каждому критерию 0-1 балл.</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7.</w:t>
            </w:r>
          </w:p>
        </w:tc>
        <w:tc>
          <w:tcPr>
            <w:tcW w:w="92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 xml:space="preserve">Посещение мастерской  </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Проводится  1 раз в неделю</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Решает проблемы и трудности  учащихся в обучении.</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Фиксируется  учителем  в электронном журнале следующим образом:  1 балл – ученик был приглашен учителем на мастерскую, но не пришел; 2 балла – ученик был на мастерской по инициативе учителя; 3 балла – ученик  пришел на мастерскую по собственной  инициативе.</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8.</w:t>
            </w:r>
          </w:p>
        </w:tc>
        <w:tc>
          <w:tcPr>
            <w:tcW w:w="92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 xml:space="preserve">Посещение консультаций   </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Проводится 1 раз в неделю</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Ставит задачу обучения  учащихся  задавать (инициировать) «умные» вопросы.</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widowControl w:val="0"/>
              <w:autoSpaceDE w:val="0"/>
              <w:autoSpaceDN w:val="0"/>
              <w:adjustRightInd w:val="0"/>
              <w:snapToGrid w:val="0"/>
            </w:pPr>
            <w:r w:rsidRPr="00283088">
              <w:rPr>
                <w:sz w:val="22"/>
                <w:szCs w:val="22"/>
              </w:rPr>
              <w:t xml:space="preserve">Фиксируется учителем  в электронном журнале следующим образом: 1 балл – ученик присутствовал на консультации, но вопросов не  задавал; </w:t>
            </w:r>
            <w:r w:rsidRPr="00283088">
              <w:rPr>
                <w:sz w:val="22"/>
                <w:szCs w:val="22"/>
              </w:rPr>
              <w:br/>
              <w:t>2 балла – задавал вопросы, но не содержательные; 3 балла – завал «умные» (содержательные) вопросы.</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9.</w:t>
            </w:r>
          </w:p>
        </w:tc>
        <w:tc>
          <w:tcPr>
            <w:tcW w:w="92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Итоговая проверочная работа</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Конец апреля-май</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Оценивание многобалльное, отдельно  по уровням. Сравнение результатов  стартовой и итоговой работы.</w:t>
            </w:r>
          </w:p>
        </w:tc>
      </w:tr>
      <w:tr w:rsidR="00326F51" w:rsidRPr="00283088">
        <w:tc>
          <w:tcPr>
            <w:tcW w:w="443"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10.</w:t>
            </w:r>
          </w:p>
        </w:tc>
        <w:tc>
          <w:tcPr>
            <w:tcW w:w="92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Предъявление (демонстрация) достижений ученика за год.</w:t>
            </w:r>
          </w:p>
        </w:tc>
        <w:tc>
          <w:tcPr>
            <w:tcW w:w="1840"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Май  месяц</w:t>
            </w:r>
          </w:p>
        </w:tc>
        <w:tc>
          <w:tcPr>
            <w:tcW w:w="2976" w:type="dxa"/>
            <w:tcBorders>
              <w:top w:val="single" w:sz="4" w:space="0" w:color="000000"/>
              <w:left w:val="single" w:sz="4" w:space="0" w:color="000000"/>
              <w:bottom w:val="single" w:sz="4" w:space="0" w:color="000000"/>
            </w:tcBorders>
          </w:tcPr>
          <w:p w:rsidR="00326F51" w:rsidRPr="00283088" w:rsidRDefault="00326F51" w:rsidP="00283088">
            <w:pPr>
              <w:snapToGrid w:val="0"/>
              <w:jc w:val="both"/>
              <w:rPr>
                <w:lang w:eastAsia="ar-SA"/>
              </w:rPr>
            </w:pPr>
            <w:r w:rsidRPr="00283088">
              <w:rPr>
                <w:sz w:val="22"/>
                <w:szCs w:val="22"/>
                <w:lang w:eastAsia="ar-SA"/>
              </w:rPr>
              <w:t>Каждый учащийся в конце года должен продемонстрировать (показать) все, на что он способен.</w:t>
            </w:r>
          </w:p>
        </w:tc>
        <w:tc>
          <w:tcPr>
            <w:tcW w:w="4253" w:type="dxa"/>
            <w:tcBorders>
              <w:top w:val="single" w:sz="4" w:space="0" w:color="000000"/>
              <w:left w:val="single" w:sz="4" w:space="0" w:color="000000"/>
              <w:bottom w:val="single" w:sz="4" w:space="0" w:color="000000"/>
              <w:right w:val="single" w:sz="4" w:space="0" w:color="000000"/>
            </w:tcBorders>
          </w:tcPr>
          <w:p w:rsidR="00326F51" w:rsidRPr="00283088" w:rsidRDefault="00326F51" w:rsidP="00283088">
            <w:pPr>
              <w:snapToGrid w:val="0"/>
              <w:jc w:val="both"/>
              <w:rPr>
                <w:lang w:eastAsia="ar-SA"/>
              </w:rPr>
            </w:pPr>
            <w:r w:rsidRPr="00283088">
              <w:rPr>
                <w:sz w:val="22"/>
                <w:szCs w:val="22"/>
                <w:lang w:eastAsia="ar-SA"/>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326F51" w:rsidRPr="00283088" w:rsidRDefault="00326F51" w:rsidP="00283088">
      <w:pPr>
        <w:widowControl w:val="0"/>
        <w:autoSpaceDE w:val="0"/>
        <w:autoSpaceDN w:val="0"/>
        <w:adjustRightInd w:val="0"/>
        <w:rPr>
          <w:sz w:val="22"/>
          <w:szCs w:val="22"/>
        </w:rPr>
      </w:pPr>
    </w:p>
    <w:p w:rsidR="00326F51" w:rsidRPr="00283088" w:rsidRDefault="00326F51" w:rsidP="00283088">
      <w:pPr>
        <w:widowControl w:val="0"/>
        <w:tabs>
          <w:tab w:val="left" w:leader="dot" w:pos="624"/>
        </w:tabs>
        <w:autoSpaceDE w:val="0"/>
        <w:autoSpaceDN w:val="0"/>
        <w:adjustRightInd w:val="0"/>
        <w:rPr>
          <w:rFonts w:eastAsia="@Arial Unicode MS"/>
          <w:color w:val="000000"/>
          <w:sz w:val="22"/>
          <w:szCs w:val="22"/>
        </w:rPr>
      </w:pPr>
    </w:p>
    <w:p w:rsidR="00326F51" w:rsidRPr="00283088" w:rsidRDefault="00326F51" w:rsidP="00283088">
      <w:pPr>
        <w:widowControl w:val="0"/>
        <w:tabs>
          <w:tab w:val="left" w:leader="dot" w:pos="624"/>
        </w:tabs>
        <w:autoSpaceDE w:val="0"/>
        <w:autoSpaceDN w:val="0"/>
        <w:adjustRightInd w:val="0"/>
        <w:jc w:val="center"/>
        <w:rPr>
          <w:rFonts w:eastAsia="@Arial Unicode MS"/>
          <w:b/>
          <w:bCs/>
          <w:color w:val="000000"/>
          <w:sz w:val="22"/>
          <w:szCs w:val="22"/>
        </w:rPr>
      </w:pPr>
      <w:r w:rsidRPr="00283088">
        <w:rPr>
          <w:rFonts w:eastAsia="@Arial Unicode MS"/>
          <w:b/>
          <w:bCs/>
          <w:color w:val="000000"/>
          <w:sz w:val="22"/>
          <w:szCs w:val="22"/>
        </w:rPr>
        <w:t>1.3.4.Итоговая оценка выпускника и её использование при переходе от начального к основному общему образованию</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283088">
        <w:rPr>
          <w:rFonts w:eastAsia="@Arial Unicode MS"/>
          <w:b/>
          <w:bCs/>
          <w:i/>
          <w:iCs/>
          <w:color w:val="000000"/>
          <w:sz w:val="22"/>
          <w:szCs w:val="22"/>
        </w:rPr>
        <w:t>только предметные и метапредметные результаты</w:t>
      </w:r>
      <w:r w:rsidRPr="00283088">
        <w:rPr>
          <w:rFonts w:eastAsia="@Arial Unicode MS"/>
          <w:b/>
          <w:bCs/>
          <w:color w:val="000000"/>
          <w:sz w:val="22"/>
          <w:szCs w:val="22"/>
        </w:rPr>
        <w:t>,</w:t>
      </w:r>
      <w:r w:rsidRPr="00283088">
        <w:rPr>
          <w:rFonts w:eastAsia="@Arial Unicode MS"/>
          <w:color w:val="000000"/>
          <w:sz w:val="22"/>
          <w:szCs w:val="22"/>
        </w:rPr>
        <w:t xml:space="preserve"> описанные в разделе «Выпускник научится» планируемых результатов начального образования.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Предметом итоговой оценки является </w:t>
      </w:r>
      <w:r w:rsidRPr="00283088">
        <w:rPr>
          <w:rFonts w:eastAsia="@Arial Unicode MS"/>
          <w:i/>
          <w:iCs/>
          <w:color w:val="000000"/>
          <w:sz w:val="22"/>
          <w:szCs w:val="22"/>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83088">
        <w:rPr>
          <w:rFonts w:eastAsia="@Arial Unicode MS"/>
          <w:color w:val="000000"/>
          <w:sz w:val="22"/>
          <w:szCs w:val="22"/>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На ступени начального общего образования особое значение для продолжения образования имеет усвоение учащимися </w:t>
      </w:r>
      <w:r w:rsidRPr="00283088">
        <w:rPr>
          <w:rFonts w:eastAsia="@Arial Unicode MS"/>
          <w:i/>
          <w:iCs/>
          <w:color w:val="000000"/>
          <w:sz w:val="22"/>
          <w:szCs w:val="22"/>
        </w:rPr>
        <w:t>опорной с</w:t>
      </w:r>
      <w:r>
        <w:rPr>
          <w:rFonts w:eastAsia="@Arial Unicode MS"/>
          <w:i/>
          <w:iCs/>
          <w:color w:val="000000"/>
          <w:sz w:val="22"/>
          <w:szCs w:val="22"/>
        </w:rPr>
        <w:t>истемы знаний по русскому языку</w:t>
      </w:r>
      <w:r w:rsidRPr="00283088">
        <w:rPr>
          <w:rFonts w:eastAsia="@Arial Unicode MS"/>
          <w:i/>
          <w:iCs/>
          <w:color w:val="000000"/>
          <w:sz w:val="22"/>
          <w:szCs w:val="22"/>
        </w:rPr>
        <w:t xml:space="preserve"> </w:t>
      </w:r>
      <w:r>
        <w:rPr>
          <w:rFonts w:eastAsia="@Arial Unicode MS"/>
          <w:i/>
          <w:iCs/>
          <w:color w:val="000000"/>
          <w:sz w:val="22"/>
          <w:szCs w:val="22"/>
        </w:rPr>
        <w:t xml:space="preserve"> </w:t>
      </w:r>
      <w:r w:rsidRPr="00283088">
        <w:rPr>
          <w:rFonts w:eastAsia="@Arial Unicode MS"/>
          <w:color w:val="000000"/>
          <w:sz w:val="22"/>
          <w:szCs w:val="22"/>
        </w:rPr>
        <w:t xml:space="preserve"> </w:t>
      </w:r>
      <w:r w:rsidRPr="00283088">
        <w:rPr>
          <w:rFonts w:eastAsia="@Arial Unicode MS"/>
          <w:i/>
          <w:iCs/>
          <w:color w:val="000000"/>
          <w:sz w:val="22"/>
          <w:szCs w:val="22"/>
        </w:rPr>
        <w:t>и математике</w:t>
      </w:r>
      <w:r w:rsidRPr="00283088">
        <w:rPr>
          <w:rFonts w:eastAsia="@Arial Unicode MS"/>
          <w:color w:val="000000"/>
          <w:sz w:val="22"/>
          <w:szCs w:val="22"/>
        </w:rPr>
        <w:t xml:space="preserve"> и овладение следующими метапредметными действиями: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w:t>
      </w:r>
      <w:r w:rsidRPr="00283088">
        <w:rPr>
          <w:rFonts w:eastAsia="@Arial Unicode MS"/>
          <w:i/>
          <w:iCs/>
          <w:color w:val="000000"/>
          <w:sz w:val="22"/>
          <w:szCs w:val="22"/>
        </w:rPr>
        <w:t>речевыми</w:t>
      </w:r>
      <w:r w:rsidRPr="00283088">
        <w:rPr>
          <w:rFonts w:eastAsia="@Arial Unicode MS"/>
          <w:color w:val="000000"/>
          <w:sz w:val="22"/>
          <w:szCs w:val="22"/>
        </w:rPr>
        <w:t xml:space="preserve">, среди которых следует выделить </w:t>
      </w:r>
      <w:r w:rsidRPr="00283088">
        <w:rPr>
          <w:rFonts w:eastAsia="@Arial Unicode MS"/>
          <w:i/>
          <w:iCs/>
          <w:color w:val="000000"/>
          <w:sz w:val="22"/>
          <w:szCs w:val="22"/>
        </w:rPr>
        <w:t>навыки осознанного чтения и работы с информацией</w:t>
      </w:r>
      <w:r w:rsidRPr="00283088">
        <w:rPr>
          <w:rFonts w:eastAsia="@Arial Unicode MS"/>
          <w:color w:val="000000"/>
          <w:sz w:val="22"/>
          <w:szCs w:val="22"/>
        </w:rPr>
        <w:t>;</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w:t>
      </w:r>
      <w:r w:rsidRPr="00283088">
        <w:rPr>
          <w:rFonts w:eastAsia="@Arial Unicode MS"/>
          <w:i/>
          <w:iCs/>
          <w:color w:val="000000"/>
          <w:sz w:val="22"/>
          <w:szCs w:val="22"/>
        </w:rPr>
        <w:t>коммуникативными</w:t>
      </w:r>
      <w:r w:rsidRPr="00283088">
        <w:rPr>
          <w:rFonts w:eastAsia="@Arial Unicode MS"/>
          <w:color w:val="000000"/>
          <w:sz w:val="22"/>
          <w:szCs w:val="22"/>
        </w:rPr>
        <w:t>, необходимыми для учебного сотрудничества с учителем и сверстниками.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9"/>
        <w:gridCol w:w="3903"/>
      </w:tblGrid>
      <w:tr w:rsidR="00326F51" w:rsidRPr="00283088">
        <w:tc>
          <w:tcPr>
            <w:tcW w:w="6062" w:type="dxa"/>
          </w:tcPr>
          <w:p w:rsidR="00326F51" w:rsidRPr="00283088" w:rsidRDefault="00326F51" w:rsidP="00283088">
            <w:pPr>
              <w:widowControl w:val="0"/>
              <w:autoSpaceDE w:val="0"/>
              <w:autoSpaceDN w:val="0"/>
              <w:adjustRightInd w:val="0"/>
              <w:jc w:val="both"/>
              <w:rPr>
                <w:rFonts w:eastAsia="@Arial Unicode MS"/>
                <w:b/>
                <w:bCs/>
                <w:i/>
                <w:iCs/>
                <w:color w:val="000000"/>
              </w:rPr>
            </w:pPr>
            <w:r w:rsidRPr="00283088">
              <w:rPr>
                <w:rFonts w:eastAsia="@Arial Unicode MS"/>
                <w:b/>
                <w:bCs/>
                <w:i/>
                <w:iCs/>
                <w:color w:val="000000"/>
                <w:sz w:val="22"/>
                <w:szCs w:val="22"/>
              </w:rPr>
              <w:t>Сформированность УУД</w:t>
            </w:r>
          </w:p>
        </w:tc>
        <w:tc>
          <w:tcPr>
            <w:tcW w:w="4359" w:type="dxa"/>
          </w:tcPr>
          <w:p w:rsidR="00326F51" w:rsidRPr="00283088" w:rsidRDefault="00326F51" w:rsidP="00283088">
            <w:pPr>
              <w:widowControl w:val="0"/>
              <w:autoSpaceDE w:val="0"/>
              <w:autoSpaceDN w:val="0"/>
              <w:adjustRightInd w:val="0"/>
              <w:jc w:val="both"/>
              <w:rPr>
                <w:rFonts w:eastAsia="@Arial Unicode MS"/>
                <w:b/>
                <w:bCs/>
                <w:i/>
                <w:iCs/>
                <w:color w:val="000000"/>
              </w:rPr>
            </w:pPr>
            <w:r w:rsidRPr="00283088">
              <w:rPr>
                <w:rFonts w:eastAsia="@Arial Unicode MS"/>
                <w:b/>
                <w:bCs/>
                <w:i/>
                <w:iCs/>
                <w:color w:val="000000"/>
                <w:sz w:val="22"/>
                <w:szCs w:val="22"/>
              </w:rPr>
              <w:t>Вывод</w:t>
            </w:r>
          </w:p>
        </w:tc>
      </w:tr>
      <w:tr w:rsidR="00326F51" w:rsidRPr="00283088">
        <w:tc>
          <w:tcPr>
            <w:tcW w:w="6062" w:type="dxa"/>
          </w:tcPr>
          <w:p w:rsidR="00326F51" w:rsidRPr="00283088" w:rsidRDefault="00326F51" w:rsidP="00283088">
            <w:pPr>
              <w:widowControl w:val="0"/>
              <w:autoSpaceDE w:val="0"/>
              <w:autoSpaceDN w:val="0"/>
              <w:adjustRightInd w:val="0"/>
              <w:jc w:val="both"/>
              <w:rPr>
                <w:rFonts w:eastAsia="@Arial Unicode MS"/>
                <w:color w:val="000000"/>
              </w:rPr>
            </w:pPr>
            <w:r w:rsidRPr="00283088">
              <w:rPr>
                <w:rFonts w:eastAsia="@Arial Unicode MS"/>
                <w:color w:val="000000"/>
                <w:sz w:val="22"/>
                <w:szCs w:val="22"/>
              </w:rPr>
              <w:t xml:space="preserve">   В материалах накопительной системы оценки зафиксировано достижение планируемых результатов по всем основным разделам учебной программы, причём </w:t>
            </w:r>
            <w:r w:rsidRPr="00283088">
              <w:rPr>
                <w:rFonts w:eastAsia="@Arial Unicode MS"/>
                <w:b/>
                <w:bCs/>
                <w:i/>
                <w:iCs/>
                <w:color w:val="000000"/>
                <w:sz w:val="22"/>
                <w:szCs w:val="22"/>
              </w:rPr>
              <w:t xml:space="preserve">не менее чем по половине разделов выставлена оценка «хорошо» или «отлично», </w:t>
            </w:r>
            <w:r w:rsidRPr="00283088">
              <w:rPr>
                <w:rFonts w:eastAsia="@Arial Unicode MS"/>
                <w:color w:val="000000"/>
                <w:sz w:val="22"/>
                <w:szCs w:val="22"/>
              </w:rPr>
              <w:t xml:space="preserve">а результаты выполнения итоговых работ свидетельствуют о правильном выполнении </w:t>
            </w:r>
            <w:r w:rsidRPr="00283088">
              <w:rPr>
                <w:rFonts w:eastAsia="@Arial Unicode MS"/>
                <w:b/>
                <w:bCs/>
                <w:i/>
                <w:iCs/>
                <w:color w:val="000000"/>
                <w:sz w:val="22"/>
                <w:szCs w:val="22"/>
              </w:rPr>
              <w:t xml:space="preserve">не менее 65% заданий базового уровня и получении не менее 50% от максимального балла </w:t>
            </w:r>
            <w:r w:rsidRPr="00283088">
              <w:rPr>
                <w:rFonts w:eastAsia="@Arial Unicode MS"/>
                <w:color w:val="000000"/>
                <w:sz w:val="22"/>
                <w:szCs w:val="22"/>
              </w:rPr>
              <w:t>за выполнение заданий повышенного уровня.</w:t>
            </w:r>
          </w:p>
        </w:tc>
        <w:tc>
          <w:tcPr>
            <w:tcW w:w="4359" w:type="dxa"/>
          </w:tcPr>
          <w:p w:rsidR="00326F51" w:rsidRPr="00283088" w:rsidRDefault="00326F51" w:rsidP="00283088">
            <w:pPr>
              <w:widowControl w:val="0"/>
              <w:autoSpaceDE w:val="0"/>
              <w:autoSpaceDN w:val="0"/>
              <w:adjustRightInd w:val="0"/>
              <w:jc w:val="both"/>
              <w:rPr>
                <w:rFonts w:eastAsia="@Arial Unicode MS"/>
                <w:color w:val="000000"/>
              </w:rPr>
            </w:pPr>
            <w:r w:rsidRPr="00283088">
              <w:rPr>
                <w:rFonts w:eastAsia="@Arial Unicode MS"/>
                <w:b/>
                <w:bCs/>
                <w:i/>
                <w:iCs/>
                <w:color w:val="000000"/>
                <w:sz w:val="22"/>
                <w:szCs w:val="22"/>
              </w:rPr>
              <w:t>Выпускник овладел опорной системой знаний</w:t>
            </w:r>
            <w:r w:rsidRPr="00283088">
              <w:rPr>
                <w:rFonts w:eastAsia="@Arial Unicode MS"/>
                <w:color w:val="000000"/>
                <w:sz w:val="22"/>
                <w:szCs w:val="22"/>
              </w:rPr>
              <w:t xml:space="preserve">, необходимой для продолжения образования на следующей ступени </w:t>
            </w:r>
            <w:r w:rsidRPr="00283088">
              <w:rPr>
                <w:rFonts w:eastAsia="@Arial Unicode MS"/>
                <w:b/>
                <w:bCs/>
                <w:i/>
                <w:iCs/>
                <w:color w:val="000000"/>
                <w:sz w:val="22"/>
                <w:szCs w:val="22"/>
              </w:rPr>
              <w:t>на уровне осознанного произвольного овладения учебными действиями.</w:t>
            </w:r>
          </w:p>
        </w:tc>
      </w:tr>
      <w:tr w:rsidR="00326F51" w:rsidRPr="00283088">
        <w:tc>
          <w:tcPr>
            <w:tcW w:w="6062" w:type="dxa"/>
          </w:tcPr>
          <w:p w:rsidR="00326F51" w:rsidRPr="00283088" w:rsidRDefault="00326F51" w:rsidP="00283088">
            <w:pPr>
              <w:widowControl w:val="0"/>
              <w:autoSpaceDE w:val="0"/>
              <w:autoSpaceDN w:val="0"/>
              <w:adjustRightInd w:val="0"/>
              <w:jc w:val="both"/>
              <w:rPr>
                <w:rFonts w:eastAsia="@Arial Unicode MS"/>
                <w:b/>
                <w:bCs/>
                <w:i/>
                <w:iCs/>
                <w:color w:val="000000"/>
              </w:rPr>
            </w:pPr>
            <w:r w:rsidRPr="00283088">
              <w:rPr>
                <w:rFonts w:eastAsia="@Arial Unicode MS"/>
                <w:color w:val="000000"/>
                <w:sz w:val="22"/>
                <w:szCs w:val="22"/>
              </w:rPr>
              <w:t xml:space="preserve">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Pr="00283088">
              <w:rPr>
                <w:rFonts w:eastAsia="@Arial Unicode MS"/>
                <w:b/>
                <w:bCs/>
                <w:i/>
                <w:iCs/>
                <w:color w:val="000000"/>
                <w:sz w:val="22"/>
                <w:szCs w:val="22"/>
              </w:rPr>
              <w:t>«зачтено» (или «удовлетворительно»),</w:t>
            </w:r>
            <w:r w:rsidRPr="00283088">
              <w:rPr>
                <w:rFonts w:eastAsia="@Arial Unicode MS"/>
                <w:color w:val="000000"/>
                <w:sz w:val="22"/>
                <w:szCs w:val="22"/>
              </w:rPr>
              <w:t xml:space="preserve"> а результаты выполнения итоговых работ свидетельствуют о правильном выполнении </w:t>
            </w:r>
            <w:r w:rsidRPr="00283088">
              <w:rPr>
                <w:rFonts w:eastAsia="@Arial Unicode MS"/>
                <w:b/>
                <w:bCs/>
                <w:i/>
                <w:iCs/>
                <w:color w:val="000000"/>
                <w:sz w:val="22"/>
                <w:szCs w:val="22"/>
              </w:rPr>
              <w:t>не менее 50% заданий базового уровня.</w:t>
            </w:r>
          </w:p>
        </w:tc>
        <w:tc>
          <w:tcPr>
            <w:tcW w:w="4359" w:type="dxa"/>
          </w:tcPr>
          <w:p w:rsidR="00326F51" w:rsidRPr="00283088" w:rsidRDefault="00326F51" w:rsidP="00283088">
            <w:pPr>
              <w:widowControl w:val="0"/>
              <w:autoSpaceDE w:val="0"/>
              <w:autoSpaceDN w:val="0"/>
              <w:adjustRightInd w:val="0"/>
              <w:jc w:val="both"/>
              <w:rPr>
                <w:rFonts w:eastAsia="@Arial Unicode MS"/>
                <w:color w:val="000000"/>
              </w:rPr>
            </w:pPr>
            <w:r w:rsidRPr="00283088">
              <w:rPr>
                <w:rFonts w:eastAsia="@Arial Unicode MS"/>
                <w:b/>
                <w:bCs/>
                <w:i/>
                <w:iCs/>
                <w:color w:val="000000"/>
                <w:sz w:val="22"/>
                <w:szCs w:val="22"/>
              </w:rPr>
              <w:t>Выпускник овладел опорной системой знаний и учебными действиями</w:t>
            </w:r>
            <w:r w:rsidRPr="00283088">
              <w:rPr>
                <w:rFonts w:eastAsia="@Arial Unicode MS"/>
                <w:color w:val="000000"/>
                <w:sz w:val="22"/>
                <w:szCs w:val="22"/>
              </w:rPr>
              <w:t xml:space="preserve">, необходимыми для продолжения образования на следующей ступени, и </w:t>
            </w:r>
            <w:r w:rsidRPr="00283088">
              <w:rPr>
                <w:rFonts w:eastAsia="@Arial Unicode MS"/>
                <w:b/>
                <w:bCs/>
                <w:i/>
                <w:iCs/>
                <w:color w:val="000000"/>
                <w:sz w:val="22"/>
                <w:szCs w:val="22"/>
              </w:rPr>
              <w:t>способен использовать их для решения простых учебно-познавательных и учебно-практических задач средствами данного предмета.</w:t>
            </w:r>
          </w:p>
        </w:tc>
      </w:tr>
      <w:tr w:rsidR="00326F51" w:rsidRPr="00283088">
        <w:tc>
          <w:tcPr>
            <w:tcW w:w="6062" w:type="dxa"/>
          </w:tcPr>
          <w:p w:rsidR="00326F51" w:rsidRPr="00283088" w:rsidRDefault="00326F51" w:rsidP="00283088">
            <w:pPr>
              <w:widowControl w:val="0"/>
              <w:tabs>
                <w:tab w:val="left" w:leader="dot" w:pos="624"/>
              </w:tabs>
              <w:autoSpaceDE w:val="0"/>
              <w:autoSpaceDN w:val="0"/>
              <w:adjustRightInd w:val="0"/>
              <w:jc w:val="both"/>
              <w:rPr>
                <w:rFonts w:eastAsia="@Arial Unicode MS"/>
                <w:color w:val="000000"/>
              </w:rPr>
            </w:pPr>
            <w:r w:rsidRPr="00283088">
              <w:rPr>
                <w:rFonts w:eastAsia="@Arial Unicode MS"/>
                <w:color w:val="000000"/>
                <w:sz w:val="22"/>
                <w:szCs w:val="22"/>
              </w:rPr>
              <w:t xml:space="preserve">В материалах накопительной системы оценки </w:t>
            </w:r>
            <w:r w:rsidRPr="00283088">
              <w:rPr>
                <w:rFonts w:eastAsia="@Arial Unicode MS"/>
                <w:b/>
                <w:bCs/>
                <w:i/>
                <w:iCs/>
                <w:color w:val="000000"/>
                <w:sz w:val="22"/>
                <w:szCs w:val="22"/>
              </w:rPr>
              <w:t>не зафиксировано достижение планируемых результатов по всем</w:t>
            </w:r>
            <w:r w:rsidRPr="00283088">
              <w:rPr>
                <w:rFonts w:eastAsia="@Arial Unicode MS"/>
                <w:color w:val="000000"/>
                <w:sz w:val="22"/>
                <w:szCs w:val="22"/>
              </w:rPr>
              <w:t xml:space="preserve"> основным разделам учебной программы, а результаты выполнения итоговых работ свидетельствуют о правильном выполнении </w:t>
            </w:r>
            <w:r w:rsidRPr="00283088">
              <w:rPr>
                <w:rFonts w:eastAsia="@Arial Unicode MS"/>
                <w:b/>
                <w:bCs/>
                <w:i/>
                <w:iCs/>
                <w:color w:val="000000"/>
                <w:sz w:val="22"/>
                <w:szCs w:val="22"/>
              </w:rPr>
              <w:t>менее 50% заданий базового уровня</w:t>
            </w:r>
            <w:r w:rsidRPr="00283088">
              <w:rPr>
                <w:rFonts w:eastAsia="@Arial Unicode MS"/>
                <w:color w:val="000000"/>
                <w:sz w:val="22"/>
                <w:szCs w:val="22"/>
              </w:rPr>
              <w:t>.</w:t>
            </w:r>
          </w:p>
        </w:tc>
        <w:tc>
          <w:tcPr>
            <w:tcW w:w="4359" w:type="dxa"/>
          </w:tcPr>
          <w:p w:rsidR="00326F51" w:rsidRPr="00283088" w:rsidRDefault="00326F51" w:rsidP="00283088">
            <w:pPr>
              <w:widowControl w:val="0"/>
              <w:autoSpaceDE w:val="0"/>
              <w:autoSpaceDN w:val="0"/>
              <w:adjustRightInd w:val="0"/>
              <w:jc w:val="both"/>
              <w:rPr>
                <w:rFonts w:eastAsia="@Arial Unicode MS"/>
                <w:color w:val="000000"/>
              </w:rPr>
            </w:pPr>
            <w:r w:rsidRPr="00283088">
              <w:rPr>
                <w:rFonts w:eastAsia="@Arial Unicode MS"/>
                <w:b/>
                <w:bCs/>
                <w:i/>
                <w:iCs/>
                <w:color w:val="000000"/>
                <w:sz w:val="22"/>
                <w:szCs w:val="22"/>
              </w:rPr>
              <w:t>Выпускник не овладел опорной системой знаний и учебными действиями</w:t>
            </w:r>
            <w:r w:rsidRPr="00283088">
              <w:rPr>
                <w:rFonts w:eastAsia="@Arial Unicode MS"/>
                <w:color w:val="000000"/>
                <w:sz w:val="22"/>
                <w:szCs w:val="22"/>
              </w:rPr>
              <w:t>, необходимыми для продолжения образования на следующей ступени.</w:t>
            </w:r>
          </w:p>
        </w:tc>
      </w:tr>
    </w:tbl>
    <w:p w:rsidR="00326F51" w:rsidRPr="00283088" w:rsidRDefault="00326F51" w:rsidP="00283088">
      <w:pPr>
        <w:widowControl w:val="0"/>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      </w:t>
      </w:r>
    </w:p>
    <w:p w:rsidR="00326F51" w:rsidRPr="00283088" w:rsidRDefault="00326F51" w:rsidP="00283088">
      <w:pPr>
        <w:widowControl w:val="0"/>
        <w:tabs>
          <w:tab w:val="left" w:leader="dot" w:pos="624"/>
        </w:tabs>
        <w:autoSpaceDE w:val="0"/>
        <w:autoSpaceDN w:val="0"/>
        <w:adjustRightInd w:val="0"/>
        <w:jc w:val="both"/>
        <w:rPr>
          <w:rFonts w:eastAsia="@Arial Unicode MS"/>
          <w:b/>
          <w:bCs/>
          <w:i/>
          <w:iCs/>
          <w:color w:val="000000"/>
          <w:sz w:val="22"/>
          <w:szCs w:val="22"/>
        </w:rPr>
      </w:pPr>
      <w:r w:rsidRPr="00283088">
        <w:rPr>
          <w:rFonts w:eastAsia="@Arial Unicode MS"/>
          <w:color w:val="000000"/>
          <w:sz w:val="22"/>
          <w:szCs w:val="22"/>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283088">
        <w:rPr>
          <w:rFonts w:eastAsia="@Arial Unicode MS"/>
          <w:b/>
          <w:bCs/>
          <w:i/>
          <w:iCs/>
          <w:color w:val="000000"/>
          <w:sz w:val="22"/>
          <w:szCs w:val="22"/>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Решение</w:t>
      </w:r>
      <w:r w:rsidRPr="00283088">
        <w:rPr>
          <w:rFonts w:eastAsia="@Arial Unicode MS"/>
          <w:b/>
          <w:bCs/>
          <w:color w:val="000000"/>
          <w:sz w:val="22"/>
          <w:szCs w:val="22"/>
        </w:rPr>
        <w:t xml:space="preserve"> о переводе</w:t>
      </w:r>
      <w:r w:rsidRPr="00283088">
        <w:rPr>
          <w:rFonts w:eastAsia="@Arial Unicode MS"/>
          <w:color w:val="000000"/>
          <w:sz w:val="22"/>
          <w:szCs w:val="22"/>
        </w:rPr>
        <w:t xml:space="preserve"> обучающегося на следующую ступень общего образования принимается одновременно с рассмотрением и утверждением </w:t>
      </w:r>
      <w:r w:rsidRPr="00283088">
        <w:rPr>
          <w:rFonts w:eastAsia="@Arial Unicode MS"/>
          <w:b/>
          <w:bCs/>
          <w:color w:val="000000"/>
          <w:sz w:val="22"/>
          <w:szCs w:val="22"/>
        </w:rPr>
        <w:t>характеристики обучающегося</w:t>
      </w:r>
      <w:r w:rsidRPr="00283088">
        <w:rPr>
          <w:rFonts w:eastAsia="@Arial Unicode MS"/>
          <w:color w:val="000000"/>
          <w:sz w:val="22"/>
          <w:szCs w:val="22"/>
        </w:rPr>
        <w:t>, в которой:</w:t>
      </w:r>
    </w:p>
    <w:p w:rsidR="00326F51" w:rsidRPr="00283088" w:rsidRDefault="00326F51" w:rsidP="0030578E">
      <w:pPr>
        <w:widowControl w:val="0"/>
        <w:numPr>
          <w:ilvl w:val="0"/>
          <w:numId w:val="28"/>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отмечаются образовательные достижения и положительные качества обучающегося;</w:t>
      </w:r>
    </w:p>
    <w:p w:rsidR="00326F51" w:rsidRPr="00283088" w:rsidRDefault="00326F51" w:rsidP="0030578E">
      <w:pPr>
        <w:widowControl w:val="0"/>
        <w:numPr>
          <w:ilvl w:val="0"/>
          <w:numId w:val="28"/>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26F51" w:rsidRPr="00283088" w:rsidRDefault="00326F51" w:rsidP="0030578E">
      <w:pPr>
        <w:widowControl w:val="0"/>
        <w:numPr>
          <w:ilvl w:val="0"/>
          <w:numId w:val="28"/>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даются психолого</w:t>
      </w:r>
      <w:r w:rsidRPr="00283088">
        <w:rPr>
          <w:rFonts w:eastAsia="@Arial Unicode MS"/>
          <w:color w:val="000000"/>
          <w:sz w:val="22"/>
          <w:szCs w:val="22"/>
        </w:rPr>
        <w:noBreakHyphen/>
        <w:t>педагогические рекомендации, призванные обеспечить успешную реализацию намеченных задач на следующей ступени обучения.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Образовательные учреждения информируют органы управления в установленной регламентом форме:</w:t>
      </w:r>
    </w:p>
    <w:p w:rsidR="00326F51" w:rsidRPr="00283088" w:rsidRDefault="00326F51" w:rsidP="0030578E">
      <w:pPr>
        <w:widowControl w:val="0"/>
        <w:numPr>
          <w:ilvl w:val="0"/>
          <w:numId w:val="29"/>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 результатах выполнения итоговых работ по русскому, родному языку, математике и итоговой комплексной работы на межпредметной основе;</w:t>
      </w:r>
    </w:p>
    <w:p w:rsidR="00326F51" w:rsidRPr="00283088" w:rsidRDefault="00326F51" w:rsidP="0030578E">
      <w:pPr>
        <w:widowControl w:val="0"/>
        <w:numPr>
          <w:ilvl w:val="0"/>
          <w:numId w:val="29"/>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326F51" w:rsidRPr="00283088" w:rsidRDefault="00326F51" w:rsidP="0030578E">
      <w:pPr>
        <w:widowControl w:val="0"/>
        <w:numPr>
          <w:ilvl w:val="0"/>
          <w:numId w:val="30"/>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результатов мониторинговых исследований разного уровня (федерального, регионального, муниципального);</w:t>
      </w:r>
    </w:p>
    <w:p w:rsidR="00326F51" w:rsidRPr="00283088" w:rsidRDefault="00326F51" w:rsidP="0030578E">
      <w:pPr>
        <w:widowControl w:val="0"/>
        <w:numPr>
          <w:ilvl w:val="0"/>
          <w:numId w:val="30"/>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условий реализации основной образовательной программы начального общего образования;</w:t>
      </w:r>
    </w:p>
    <w:p w:rsidR="00326F51" w:rsidRPr="00283088" w:rsidRDefault="00326F51" w:rsidP="0030578E">
      <w:pPr>
        <w:widowControl w:val="0"/>
        <w:numPr>
          <w:ilvl w:val="0"/>
          <w:numId w:val="30"/>
        </w:numPr>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особенностей контингента обучающихся.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Предметом оценки в ходе данных процедур является также</w:t>
      </w:r>
      <w:r w:rsidRPr="00283088">
        <w:rPr>
          <w:rFonts w:eastAsia="@Arial Unicode MS"/>
          <w:i/>
          <w:iCs/>
          <w:color w:val="000000"/>
          <w:sz w:val="22"/>
          <w:szCs w:val="22"/>
        </w:rPr>
        <w:t xml:space="preserve"> текущая оценочная деятельность</w:t>
      </w:r>
      <w:r w:rsidRPr="00283088">
        <w:rPr>
          <w:rFonts w:eastAsia="@Arial Unicode MS"/>
          <w:color w:val="000000"/>
          <w:sz w:val="22"/>
          <w:szCs w:val="22"/>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26F51" w:rsidRPr="00283088" w:rsidRDefault="00326F51" w:rsidP="00283088">
      <w:pPr>
        <w:widowControl w:val="0"/>
        <w:tabs>
          <w:tab w:val="left" w:leader="dot" w:pos="624"/>
        </w:tabs>
        <w:autoSpaceDE w:val="0"/>
        <w:autoSpaceDN w:val="0"/>
        <w:adjustRightInd w:val="0"/>
        <w:jc w:val="both"/>
        <w:rPr>
          <w:rFonts w:eastAsia="@Arial Unicode MS"/>
          <w:color w:val="000000"/>
          <w:sz w:val="22"/>
          <w:szCs w:val="22"/>
        </w:rPr>
      </w:pPr>
      <w:r w:rsidRPr="00283088">
        <w:rPr>
          <w:rFonts w:eastAsia="@Arial Unicode MS"/>
          <w:color w:val="000000"/>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283088">
        <w:rPr>
          <w:rFonts w:eastAsia="@Arial Unicode MS"/>
          <w:b/>
          <w:bCs/>
          <w:i/>
          <w:iCs/>
          <w:color w:val="000000"/>
          <w:sz w:val="22"/>
          <w:szCs w:val="22"/>
        </w:rPr>
        <w:t>регулярный мониторинг результатов выполнения трёх итоговых работ</w:t>
      </w:r>
      <w:r w:rsidRPr="00283088">
        <w:rPr>
          <w:rFonts w:eastAsia="@Arial Unicode MS"/>
          <w:color w:val="000000"/>
          <w:sz w:val="22"/>
          <w:szCs w:val="22"/>
        </w:rPr>
        <w:t>: по русскому языку, математике и итоговой комплексной работы на межпредметной основе.</w:t>
      </w:r>
    </w:p>
    <w:p w:rsidR="00326F51" w:rsidRPr="00283088" w:rsidRDefault="00326F51" w:rsidP="00283088">
      <w:pPr>
        <w:jc w:val="both"/>
        <w:rPr>
          <w:b/>
          <w:bCs/>
          <w:sz w:val="22"/>
          <w:szCs w:val="22"/>
        </w:rPr>
      </w:pPr>
      <w:r w:rsidRPr="00283088">
        <w:rPr>
          <w:b/>
          <w:bCs/>
          <w:sz w:val="22"/>
          <w:szCs w:val="22"/>
        </w:rPr>
        <w:t xml:space="preserve">         </w:t>
      </w:r>
      <w:r w:rsidRPr="00283088">
        <w:rPr>
          <w:b/>
          <w:bCs/>
          <w:sz w:val="22"/>
          <w:szCs w:val="22"/>
          <w:lang w:val="en-US"/>
        </w:rPr>
        <w:t>II</w:t>
      </w:r>
      <w:r w:rsidRPr="00283088">
        <w:rPr>
          <w:b/>
          <w:bCs/>
          <w:sz w:val="22"/>
          <w:szCs w:val="22"/>
        </w:rPr>
        <w:t>.Содержательный  раздел.</w:t>
      </w:r>
    </w:p>
    <w:p w:rsidR="00326F51" w:rsidRPr="00283088" w:rsidRDefault="00326F51" w:rsidP="00283088">
      <w:pPr>
        <w:jc w:val="both"/>
        <w:rPr>
          <w:sz w:val="22"/>
          <w:szCs w:val="22"/>
        </w:rPr>
      </w:pPr>
      <w:r w:rsidRPr="00283088">
        <w:rPr>
          <w:sz w:val="22"/>
          <w:szCs w:val="22"/>
        </w:rPr>
        <w:t>Содержательный раздел определяет общее содержание НОО и включает программы, ориентированные на достижение личностных, предметных и метапредметных результатов: программу формирования УУД у обучающихся на ступени начального общего образования; программы отдельных учебных предметов, курсов; программу духовно – нравственного развития, воспитания; программу формирования экологической культуры здорового и безопасного образа жизни; программу коррекционной работы.</w:t>
      </w:r>
    </w:p>
    <w:p w:rsidR="00326F51" w:rsidRPr="00283088" w:rsidRDefault="00326F51" w:rsidP="00283088">
      <w:pPr>
        <w:jc w:val="both"/>
        <w:rPr>
          <w:sz w:val="22"/>
          <w:szCs w:val="22"/>
        </w:rPr>
      </w:pPr>
    </w:p>
    <w:p w:rsidR="00326F51" w:rsidRPr="00B77B79" w:rsidRDefault="00326F51" w:rsidP="00283088">
      <w:pPr>
        <w:jc w:val="both"/>
        <w:rPr>
          <w:b/>
          <w:bCs/>
          <w:sz w:val="22"/>
          <w:szCs w:val="22"/>
        </w:rPr>
      </w:pPr>
      <w:r w:rsidRPr="00283088">
        <w:rPr>
          <w:b/>
          <w:bCs/>
          <w:sz w:val="22"/>
          <w:szCs w:val="22"/>
        </w:rPr>
        <w:t xml:space="preserve">             2.1.Программа формирования УУД.</w:t>
      </w:r>
    </w:p>
    <w:p w:rsidR="00326F51" w:rsidRPr="00283088" w:rsidRDefault="00326F51" w:rsidP="00283088">
      <w:pPr>
        <w:rPr>
          <w:sz w:val="22"/>
          <w:szCs w:val="22"/>
          <w:lang w:eastAsia="en-US"/>
        </w:rPr>
      </w:pPr>
      <w:r w:rsidRPr="00283088">
        <w:rPr>
          <w:sz w:val="22"/>
          <w:szCs w:val="22"/>
          <w:lang w:eastAsia="en-US"/>
        </w:rPr>
        <w:t>Программа формирования УУД  на ступени начального общего образования конкретизирует требования Стандарта к личностным и метапредметным результатам освоения образовательной программы начального общего образования, дополняет традиционное содержание образовательно-воспитательных программ.</w:t>
      </w:r>
    </w:p>
    <w:p w:rsidR="00326F51" w:rsidRPr="00283088" w:rsidRDefault="00326F51" w:rsidP="00283088">
      <w:pPr>
        <w:rPr>
          <w:sz w:val="22"/>
          <w:szCs w:val="22"/>
          <w:lang w:eastAsia="en-US"/>
        </w:rPr>
      </w:pPr>
      <w:r w:rsidRPr="00283088">
        <w:rPr>
          <w:sz w:val="22"/>
          <w:szCs w:val="22"/>
          <w:lang w:eastAsia="en-US"/>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общего среднего образования, развитию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Качество усвоения знаний определяется многообразием и характером видов УУД.</w:t>
      </w:r>
    </w:p>
    <w:p w:rsidR="00326F51" w:rsidRPr="00283088" w:rsidRDefault="00326F51" w:rsidP="00283088">
      <w:pPr>
        <w:widowControl w:val="0"/>
        <w:rPr>
          <w:sz w:val="22"/>
          <w:szCs w:val="22"/>
          <w:lang w:eastAsia="en-US"/>
        </w:rPr>
      </w:pPr>
      <w:r w:rsidRPr="00283088">
        <w:rPr>
          <w:sz w:val="22"/>
          <w:szCs w:val="22"/>
          <w:lang w:eastAsia="en-US"/>
        </w:rPr>
        <w:t>Цели программы:</w:t>
      </w:r>
    </w:p>
    <w:p w:rsidR="00326F51" w:rsidRPr="00283088" w:rsidRDefault="00326F51" w:rsidP="0030578E">
      <w:pPr>
        <w:widowControl w:val="0"/>
        <w:numPr>
          <w:ilvl w:val="0"/>
          <w:numId w:val="35"/>
        </w:numPr>
        <w:suppressAutoHyphens/>
        <w:rPr>
          <w:kern w:val="1"/>
          <w:sz w:val="22"/>
          <w:szCs w:val="22"/>
          <w:lang w:eastAsia="hi-IN" w:bidi="hi-IN"/>
        </w:rPr>
      </w:pPr>
      <w:r w:rsidRPr="00283088">
        <w:rPr>
          <w:kern w:val="1"/>
          <w:sz w:val="22"/>
          <w:szCs w:val="22"/>
          <w:lang w:eastAsia="hi-IN" w:bidi="hi-IN"/>
        </w:rPr>
        <w:t>Обеспечение системного подхода к личностному развитию и формированию УУД в рамках образовательной программы;</w:t>
      </w:r>
    </w:p>
    <w:p w:rsidR="00326F51" w:rsidRPr="00283088" w:rsidRDefault="00326F51" w:rsidP="0030578E">
      <w:pPr>
        <w:widowControl w:val="0"/>
        <w:numPr>
          <w:ilvl w:val="0"/>
          <w:numId w:val="35"/>
        </w:numPr>
        <w:suppressAutoHyphens/>
        <w:rPr>
          <w:kern w:val="1"/>
          <w:sz w:val="22"/>
          <w:szCs w:val="22"/>
          <w:lang w:eastAsia="hi-IN" w:bidi="hi-IN"/>
        </w:rPr>
      </w:pPr>
      <w:r w:rsidRPr="00283088">
        <w:rPr>
          <w:kern w:val="1"/>
          <w:sz w:val="22"/>
          <w:szCs w:val="22"/>
          <w:lang w:eastAsia="hi-IN" w:bidi="hi-IN"/>
        </w:rPr>
        <w:t>Мотивация к обучению, познанию и творчеству;</w:t>
      </w:r>
    </w:p>
    <w:p w:rsidR="00326F51" w:rsidRPr="00283088" w:rsidRDefault="00326F51" w:rsidP="0030578E">
      <w:pPr>
        <w:widowControl w:val="0"/>
        <w:numPr>
          <w:ilvl w:val="0"/>
          <w:numId w:val="35"/>
        </w:numPr>
        <w:suppressAutoHyphens/>
        <w:rPr>
          <w:kern w:val="1"/>
          <w:sz w:val="22"/>
          <w:szCs w:val="22"/>
          <w:lang w:eastAsia="hi-IN" w:bidi="hi-IN"/>
        </w:rPr>
      </w:pPr>
      <w:r w:rsidRPr="00283088">
        <w:rPr>
          <w:kern w:val="1"/>
          <w:sz w:val="22"/>
          <w:szCs w:val="22"/>
          <w:lang w:eastAsia="hi-IN" w:bidi="hi-IN"/>
        </w:rPr>
        <w:t>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326F51" w:rsidRPr="00283088" w:rsidRDefault="00326F51" w:rsidP="00283088">
      <w:pPr>
        <w:rPr>
          <w:sz w:val="22"/>
          <w:szCs w:val="22"/>
          <w:lang w:eastAsia="en-US"/>
        </w:rPr>
      </w:pPr>
      <w:r w:rsidRPr="00283088">
        <w:rPr>
          <w:sz w:val="22"/>
          <w:szCs w:val="22"/>
          <w:lang w:eastAsia="en-US"/>
        </w:rPr>
        <w:t>Программа формирования УУД для начального общего образования:</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Устанавливает ценностные ориентиры начального общего образования;</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Определяет понятие, функции, состав и характеристики УУД в младшем школьном возрасте;</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Выявляет связь УУД с содержанием учебных предметов;</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Определяет перечень личностных и метапредметных результатов образования;</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Охарактеризовывает систему типовых заданий для формирования личностных результатов и УУД посредством УМК «Школа России»;</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Предлагает систему типовых задач для оценки сформированности УУД.</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Определяет условия, обеспечивающие преемственность программы формирования УУД при переходе от дошкольного к начальному и основному общему образованию;</w:t>
      </w:r>
    </w:p>
    <w:p w:rsidR="00326F51" w:rsidRPr="00283088" w:rsidRDefault="00326F51" w:rsidP="0030578E">
      <w:pPr>
        <w:widowControl w:val="0"/>
        <w:numPr>
          <w:ilvl w:val="0"/>
          <w:numId w:val="36"/>
        </w:numPr>
        <w:suppressAutoHyphens/>
        <w:rPr>
          <w:kern w:val="1"/>
          <w:sz w:val="22"/>
          <w:szCs w:val="22"/>
          <w:lang w:eastAsia="hi-IN" w:bidi="hi-IN"/>
        </w:rPr>
      </w:pPr>
      <w:r w:rsidRPr="00283088">
        <w:rPr>
          <w:kern w:val="1"/>
          <w:sz w:val="22"/>
          <w:szCs w:val="22"/>
          <w:lang w:eastAsia="hi-IN" w:bidi="hi-IN"/>
        </w:rPr>
        <w:t>Определяет планируемые результаты сформированности УУД.</w:t>
      </w:r>
    </w:p>
    <w:p w:rsidR="00326F51" w:rsidRPr="00283088" w:rsidRDefault="00326F51" w:rsidP="00283088">
      <w:pPr>
        <w:jc w:val="center"/>
        <w:rPr>
          <w:b/>
          <w:bCs/>
          <w:sz w:val="22"/>
          <w:szCs w:val="22"/>
          <w:lang w:eastAsia="en-US"/>
        </w:rPr>
      </w:pPr>
      <w:r w:rsidRPr="00283088">
        <w:rPr>
          <w:b/>
          <w:bCs/>
          <w:sz w:val="22"/>
          <w:szCs w:val="22"/>
          <w:lang w:eastAsia="en-US"/>
        </w:rPr>
        <w:t>2.1.1.Ценностные ориентиры начального общего образования</w:t>
      </w:r>
    </w:p>
    <w:p w:rsidR="00326F51" w:rsidRPr="00283088" w:rsidRDefault="00326F51" w:rsidP="00283088">
      <w:pPr>
        <w:rPr>
          <w:sz w:val="22"/>
          <w:szCs w:val="22"/>
          <w:lang w:eastAsia="en-US"/>
        </w:rPr>
      </w:pPr>
      <w:r w:rsidRPr="00283088">
        <w:rPr>
          <w:sz w:val="22"/>
          <w:szCs w:val="22"/>
          <w:lang w:eastAsia="en-US"/>
        </w:rPr>
        <w:t>ФГОС начального общего образования определяет ценностные ориентиры содержания образования на ступени начального общего образования:</w:t>
      </w:r>
    </w:p>
    <w:p w:rsidR="00326F51" w:rsidRPr="00283088" w:rsidRDefault="00326F51" w:rsidP="0030578E">
      <w:pPr>
        <w:widowControl w:val="0"/>
        <w:numPr>
          <w:ilvl w:val="0"/>
          <w:numId w:val="47"/>
        </w:numPr>
        <w:suppressAutoHyphens/>
        <w:rPr>
          <w:kern w:val="1"/>
          <w:sz w:val="22"/>
          <w:szCs w:val="22"/>
          <w:lang w:eastAsia="hi-IN" w:bidi="hi-IN"/>
        </w:rPr>
      </w:pPr>
      <w:r w:rsidRPr="00283088">
        <w:rPr>
          <w:kern w:val="1"/>
          <w:sz w:val="22"/>
          <w:szCs w:val="22"/>
          <w:lang w:eastAsia="hi-IN" w:bidi="hi-IN"/>
        </w:rPr>
        <w:t>Формирование основ гражданской идентичности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единственного и целостного при разнообразии культур, национальностей, религий; уважение истории и культуры каждого народа;</w:t>
      </w:r>
    </w:p>
    <w:p w:rsidR="00326F51" w:rsidRPr="00283088" w:rsidRDefault="00326F51" w:rsidP="0030578E">
      <w:pPr>
        <w:widowControl w:val="0"/>
        <w:numPr>
          <w:ilvl w:val="0"/>
          <w:numId w:val="47"/>
        </w:numPr>
        <w:suppressAutoHyphens/>
        <w:rPr>
          <w:kern w:val="1"/>
          <w:sz w:val="22"/>
          <w:szCs w:val="22"/>
          <w:lang w:eastAsia="hi-IN" w:bidi="hi-IN"/>
        </w:rPr>
      </w:pPr>
      <w:r w:rsidRPr="00283088">
        <w:rPr>
          <w:kern w:val="1"/>
          <w:sz w:val="22"/>
          <w:szCs w:val="22"/>
          <w:lang w:eastAsia="hi-IN" w:bidi="hi-IN"/>
        </w:rPr>
        <w:t>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26F51" w:rsidRPr="00283088" w:rsidRDefault="00326F51" w:rsidP="0030578E">
      <w:pPr>
        <w:widowControl w:val="0"/>
        <w:numPr>
          <w:ilvl w:val="0"/>
          <w:numId w:val="47"/>
        </w:numPr>
        <w:suppressAutoHyphens/>
        <w:rPr>
          <w:kern w:val="1"/>
          <w:sz w:val="22"/>
          <w:szCs w:val="22"/>
          <w:lang w:eastAsia="hi-IN" w:bidi="hi-IN"/>
        </w:rPr>
      </w:pPr>
      <w:r w:rsidRPr="00283088">
        <w:rPr>
          <w:kern w:val="1"/>
          <w:sz w:val="22"/>
          <w:szCs w:val="22"/>
          <w:lang w:eastAsia="hi-IN" w:bidi="hi-IN"/>
        </w:rPr>
        <w:t xml:space="preserve">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ориентация в нравственном содержании и смысле, как собственных поступков, так и поступков окружающих людей, развития этических чувств как регуляторов морального поведения; формирование эстетических чувств и чувства прекрасного через знакомство с национальной, отечественной и мировой художественной культурой; </w:t>
      </w:r>
    </w:p>
    <w:p w:rsidR="00326F51" w:rsidRPr="00283088" w:rsidRDefault="00326F51" w:rsidP="0030578E">
      <w:pPr>
        <w:widowControl w:val="0"/>
        <w:numPr>
          <w:ilvl w:val="0"/>
          <w:numId w:val="47"/>
        </w:numPr>
        <w:suppressAutoHyphens/>
        <w:rPr>
          <w:kern w:val="1"/>
          <w:sz w:val="22"/>
          <w:szCs w:val="22"/>
          <w:lang w:eastAsia="hi-IN" w:bidi="hi-IN"/>
        </w:rPr>
      </w:pPr>
      <w:r w:rsidRPr="00283088">
        <w:rPr>
          <w:kern w:val="1"/>
          <w:sz w:val="22"/>
          <w:szCs w:val="22"/>
          <w:lang w:eastAsia="hi-IN" w:bidi="hi-IN"/>
        </w:rPr>
        <w:t>Развитие умения учиться как первого шага к самообразованию и самовоспитанию, развитию широких познавательных интересов, инициативы и любознательности, мотивов познания и творчества; формированию умения учиться и  способности к организации своей деятельности;</w:t>
      </w:r>
    </w:p>
    <w:p w:rsidR="00326F51" w:rsidRPr="00283088" w:rsidRDefault="00326F51" w:rsidP="0030578E">
      <w:pPr>
        <w:widowControl w:val="0"/>
        <w:numPr>
          <w:ilvl w:val="0"/>
          <w:numId w:val="47"/>
        </w:numPr>
        <w:suppressAutoHyphens/>
        <w:rPr>
          <w:kern w:val="1"/>
          <w:sz w:val="22"/>
          <w:szCs w:val="22"/>
          <w:lang w:eastAsia="hi-IN" w:bidi="hi-IN"/>
        </w:rPr>
      </w:pPr>
      <w:r w:rsidRPr="00283088">
        <w:rPr>
          <w:kern w:val="1"/>
          <w:sz w:val="22"/>
          <w:szCs w:val="22"/>
          <w:lang w:eastAsia="hi-IN" w:bidi="hi-IN"/>
        </w:rPr>
        <w:t>Развитие самостоятельности, инициативы и ответственности личности 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в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26F51" w:rsidRPr="00283088" w:rsidRDefault="00326F51" w:rsidP="00283088">
      <w:pPr>
        <w:widowControl w:val="0"/>
        <w:rPr>
          <w:sz w:val="22"/>
          <w:szCs w:val="22"/>
          <w:lang w:eastAsia="en-US"/>
        </w:rPr>
      </w:pPr>
    </w:p>
    <w:p w:rsidR="00326F51" w:rsidRPr="00283088" w:rsidRDefault="00326F51" w:rsidP="00283088">
      <w:pPr>
        <w:widowControl w:val="0"/>
        <w:rPr>
          <w:sz w:val="22"/>
          <w:szCs w:val="22"/>
          <w:lang w:eastAsia="en-US"/>
        </w:rPr>
      </w:pPr>
      <w:r w:rsidRPr="00283088">
        <w:rPr>
          <w:sz w:val="22"/>
          <w:szCs w:val="22"/>
          <w:lang w:eastAsia="en-US"/>
        </w:rPr>
        <w:t>В концепции УМК «Школа России» ценностные ориентиры формирования УДД определяются вышеперечисленными требованиями ФГОС и общем представлением о современном выпускнике начальной школы.</w:t>
      </w:r>
    </w:p>
    <w:p w:rsidR="00326F51" w:rsidRPr="00283088" w:rsidRDefault="00326F51" w:rsidP="00283088">
      <w:pPr>
        <w:widowControl w:val="0"/>
        <w:rPr>
          <w:sz w:val="22"/>
          <w:szCs w:val="22"/>
          <w:lang w:eastAsia="en-US"/>
        </w:rPr>
      </w:pPr>
      <w:r w:rsidRPr="00283088">
        <w:rPr>
          <w:sz w:val="22"/>
          <w:szCs w:val="22"/>
          <w:lang w:eastAsia="en-US"/>
        </w:rPr>
        <w:tab/>
        <w:t>Это человек:</w:t>
      </w:r>
    </w:p>
    <w:p w:rsidR="00326F51" w:rsidRPr="00283088" w:rsidRDefault="00326F51" w:rsidP="0030578E">
      <w:pPr>
        <w:numPr>
          <w:ilvl w:val="0"/>
          <w:numId w:val="49"/>
        </w:numPr>
        <w:autoSpaceDE w:val="0"/>
        <w:autoSpaceDN w:val="0"/>
        <w:adjustRightInd w:val="0"/>
        <w:jc w:val="both"/>
        <w:rPr>
          <w:sz w:val="22"/>
          <w:szCs w:val="22"/>
          <w:lang w:eastAsia="en-US"/>
        </w:rPr>
      </w:pPr>
      <w:r w:rsidRPr="00283088">
        <w:rPr>
          <w:sz w:val="22"/>
          <w:szCs w:val="22"/>
          <w:lang w:eastAsia="en-US"/>
        </w:rPr>
        <w:t>умеющий учиться, способный организовать свою деятельность, умеющий пользоваться информационными источниками;</w:t>
      </w:r>
    </w:p>
    <w:p w:rsidR="00326F51" w:rsidRPr="00283088" w:rsidRDefault="00326F51" w:rsidP="0030578E">
      <w:pPr>
        <w:numPr>
          <w:ilvl w:val="0"/>
          <w:numId w:val="49"/>
        </w:numPr>
        <w:tabs>
          <w:tab w:val="left" w:pos="318"/>
        </w:tabs>
        <w:autoSpaceDE w:val="0"/>
        <w:rPr>
          <w:sz w:val="22"/>
          <w:szCs w:val="22"/>
          <w:lang w:eastAsia="en-US"/>
        </w:rPr>
      </w:pPr>
      <w:r w:rsidRPr="00283088">
        <w:rPr>
          <w:sz w:val="22"/>
          <w:szCs w:val="22"/>
          <w:lang w:eastAsia="en-US"/>
        </w:rPr>
        <w:t>владеющий опытом мотивированного участия в конкурсах и проектах регионального и международных уровней;</w:t>
      </w:r>
    </w:p>
    <w:p w:rsidR="00326F51" w:rsidRPr="00283088" w:rsidRDefault="00326F51" w:rsidP="0030578E">
      <w:pPr>
        <w:numPr>
          <w:ilvl w:val="0"/>
          <w:numId w:val="49"/>
        </w:numPr>
        <w:tabs>
          <w:tab w:val="left" w:pos="318"/>
        </w:tabs>
        <w:autoSpaceDE w:val="0"/>
        <w:rPr>
          <w:sz w:val="22"/>
          <w:szCs w:val="22"/>
          <w:lang w:eastAsia="en-US"/>
        </w:rPr>
      </w:pPr>
      <w:r w:rsidRPr="00283088">
        <w:rPr>
          <w:sz w:val="22"/>
          <w:szCs w:val="22"/>
          <w:lang w:eastAsia="en-US"/>
        </w:rPr>
        <w:t>способный к установлению устойчивых взаимоотношений со взрослыми, сверстниками, проявляет сочувствие, может поделиться с другими, оказать помощь;</w:t>
      </w:r>
    </w:p>
    <w:p w:rsidR="00326F51" w:rsidRPr="00283088" w:rsidRDefault="00326F51" w:rsidP="0030578E">
      <w:pPr>
        <w:numPr>
          <w:ilvl w:val="0"/>
          <w:numId w:val="48"/>
        </w:numPr>
        <w:tabs>
          <w:tab w:val="left" w:pos="0"/>
        </w:tabs>
        <w:autoSpaceDE w:val="0"/>
        <w:autoSpaceDN w:val="0"/>
        <w:adjustRightInd w:val="0"/>
        <w:jc w:val="both"/>
        <w:rPr>
          <w:sz w:val="22"/>
          <w:szCs w:val="22"/>
          <w:lang w:eastAsia="en-US"/>
        </w:rPr>
      </w:pPr>
      <w:r w:rsidRPr="00283088">
        <w:rPr>
          <w:sz w:val="22"/>
          <w:szCs w:val="22"/>
          <w:lang w:eastAsia="en-US"/>
        </w:rPr>
        <w:t>умеющий замечать и приумножать красивое в искусстве, природе;</w:t>
      </w:r>
    </w:p>
    <w:p w:rsidR="00326F51" w:rsidRPr="00283088" w:rsidRDefault="00326F51" w:rsidP="0030578E">
      <w:pPr>
        <w:numPr>
          <w:ilvl w:val="0"/>
          <w:numId w:val="48"/>
        </w:numPr>
        <w:tabs>
          <w:tab w:val="left" w:pos="0"/>
        </w:tabs>
        <w:autoSpaceDE w:val="0"/>
        <w:autoSpaceDN w:val="0"/>
        <w:adjustRightInd w:val="0"/>
        <w:jc w:val="both"/>
        <w:rPr>
          <w:sz w:val="22"/>
          <w:szCs w:val="22"/>
          <w:lang w:eastAsia="en-US"/>
        </w:rPr>
      </w:pPr>
      <w:r w:rsidRPr="00283088">
        <w:rPr>
          <w:sz w:val="22"/>
          <w:szCs w:val="22"/>
          <w:lang w:eastAsia="en-US"/>
        </w:rPr>
        <w:t xml:space="preserve">владеющий основами умения учиться, способный к организации собственной деятельности; </w:t>
      </w:r>
    </w:p>
    <w:p w:rsidR="00326F51" w:rsidRPr="00283088" w:rsidRDefault="00326F51" w:rsidP="0030578E">
      <w:pPr>
        <w:numPr>
          <w:ilvl w:val="0"/>
          <w:numId w:val="48"/>
        </w:numPr>
        <w:tabs>
          <w:tab w:val="left" w:pos="0"/>
        </w:tabs>
        <w:autoSpaceDE w:val="0"/>
        <w:autoSpaceDN w:val="0"/>
        <w:adjustRightInd w:val="0"/>
        <w:jc w:val="both"/>
        <w:rPr>
          <w:sz w:val="22"/>
          <w:szCs w:val="22"/>
          <w:lang w:eastAsia="en-US"/>
        </w:rPr>
      </w:pPr>
      <w:r w:rsidRPr="00283088">
        <w:rPr>
          <w:sz w:val="22"/>
          <w:szCs w:val="22"/>
          <w:lang w:eastAsia="en-US"/>
        </w:rPr>
        <w:t>наделённый чувством уважения к своему дому, близким людям, к малой и большой Родине;</w:t>
      </w:r>
    </w:p>
    <w:p w:rsidR="00326F51" w:rsidRPr="00283088" w:rsidRDefault="00326F51" w:rsidP="0030578E">
      <w:pPr>
        <w:numPr>
          <w:ilvl w:val="0"/>
          <w:numId w:val="48"/>
        </w:numPr>
        <w:tabs>
          <w:tab w:val="left" w:pos="0"/>
        </w:tabs>
        <w:autoSpaceDE w:val="0"/>
        <w:autoSpaceDN w:val="0"/>
        <w:adjustRightInd w:val="0"/>
        <w:jc w:val="both"/>
        <w:rPr>
          <w:sz w:val="22"/>
          <w:szCs w:val="22"/>
          <w:lang w:eastAsia="en-US"/>
        </w:rPr>
      </w:pPr>
      <w:r w:rsidRPr="00283088">
        <w:rPr>
          <w:sz w:val="22"/>
          <w:szCs w:val="22"/>
          <w:lang w:eastAsia="en-US"/>
        </w:rPr>
        <w:t>уважающий и принимающий ценности семьи и общества;</w:t>
      </w:r>
    </w:p>
    <w:p w:rsidR="00326F51" w:rsidRPr="00283088" w:rsidRDefault="00326F51" w:rsidP="0030578E">
      <w:pPr>
        <w:numPr>
          <w:ilvl w:val="0"/>
          <w:numId w:val="48"/>
        </w:numPr>
        <w:tabs>
          <w:tab w:val="left" w:pos="0"/>
        </w:tabs>
        <w:autoSpaceDE w:val="0"/>
        <w:autoSpaceDN w:val="0"/>
        <w:adjustRightInd w:val="0"/>
        <w:jc w:val="both"/>
        <w:rPr>
          <w:sz w:val="22"/>
          <w:szCs w:val="22"/>
          <w:lang w:eastAsia="en-US"/>
        </w:rPr>
      </w:pPr>
      <w:r w:rsidRPr="00283088">
        <w:rPr>
          <w:sz w:val="22"/>
          <w:szCs w:val="22"/>
          <w:lang w:eastAsia="en-US"/>
        </w:rPr>
        <w:t xml:space="preserve">готовый самостоятельно действовать и отвечать за свои поступки перед семьей и школой; </w:t>
      </w:r>
    </w:p>
    <w:p w:rsidR="00326F51" w:rsidRPr="00283088" w:rsidRDefault="00326F51" w:rsidP="0030578E">
      <w:pPr>
        <w:numPr>
          <w:ilvl w:val="0"/>
          <w:numId w:val="48"/>
        </w:numPr>
        <w:tabs>
          <w:tab w:val="left" w:pos="0"/>
        </w:tabs>
        <w:autoSpaceDE w:val="0"/>
        <w:autoSpaceDN w:val="0"/>
        <w:adjustRightInd w:val="0"/>
        <w:jc w:val="both"/>
        <w:rPr>
          <w:sz w:val="22"/>
          <w:szCs w:val="22"/>
          <w:lang w:eastAsia="en-US"/>
        </w:rPr>
      </w:pPr>
      <w:r w:rsidRPr="00283088">
        <w:rPr>
          <w:sz w:val="22"/>
          <w:szCs w:val="22"/>
          <w:lang w:eastAsia="en-US"/>
        </w:rPr>
        <w:t xml:space="preserve">обладающей характеристиками активной личности: целеустремлённостью, работоспособностью, волей, умением доводить начатое дело до конца; </w:t>
      </w:r>
    </w:p>
    <w:p w:rsidR="00326F51" w:rsidRPr="00283088" w:rsidRDefault="00326F51" w:rsidP="0030578E">
      <w:pPr>
        <w:widowControl w:val="0"/>
        <w:numPr>
          <w:ilvl w:val="0"/>
          <w:numId w:val="48"/>
        </w:numPr>
        <w:tabs>
          <w:tab w:val="left" w:pos="0"/>
        </w:tabs>
        <w:autoSpaceDE w:val="0"/>
        <w:autoSpaceDN w:val="0"/>
        <w:adjustRightInd w:val="0"/>
        <w:jc w:val="both"/>
        <w:rPr>
          <w:sz w:val="22"/>
          <w:szCs w:val="22"/>
          <w:lang w:eastAsia="en-US"/>
        </w:rPr>
      </w:pPr>
      <w:r w:rsidRPr="00283088">
        <w:rPr>
          <w:sz w:val="22"/>
          <w:szCs w:val="22"/>
          <w:lang w:eastAsia="en-US"/>
        </w:rPr>
        <w:t>владеющий культурой поведения и речи, основами личной гигиены и здорового образа жизни.</w:t>
      </w:r>
    </w:p>
    <w:p w:rsidR="00326F51" w:rsidRPr="00283088" w:rsidRDefault="00326F51" w:rsidP="00283088">
      <w:pPr>
        <w:widowControl w:val="0"/>
        <w:rPr>
          <w:b/>
          <w:bCs/>
          <w:sz w:val="22"/>
          <w:szCs w:val="22"/>
          <w:lang w:eastAsia="en-US"/>
        </w:rPr>
      </w:pPr>
      <w:r w:rsidRPr="00283088">
        <w:rPr>
          <w:b/>
          <w:bCs/>
          <w:sz w:val="22"/>
          <w:szCs w:val="22"/>
          <w:lang w:eastAsia="en-US"/>
        </w:rPr>
        <w:t xml:space="preserve">2.1.2.Характеристики личностных, регулятивных, познавательных,               </w:t>
      </w:r>
    </w:p>
    <w:p w:rsidR="00326F51" w:rsidRPr="00283088" w:rsidRDefault="00326F51" w:rsidP="00283088">
      <w:pPr>
        <w:widowControl w:val="0"/>
        <w:rPr>
          <w:b/>
          <w:bCs/>
          <w:sz w:val="22"/>
          <w:szCs w:val="22"/>
          <w:lang w:eastAsia="en-US"/>
        </w:rPr>
      </w:pPr>
      <w:r w:rsidRPr="00283088">
        <w:rPr>
          <w:sz w:val="22"/>
          <w:szCs w:val="22"/>
          <w:lang w:eastAsia="en-US"/>
        </w:rPr>
        <w:t xml:space="preserve">                                     </w:t>
      </w:r>
      <w:r w:rsidRPr="00283088">
        <w:rPr>
          <w:b/>
          <w:bCs/>
          <w:sz w:val="22"/>
          <w:szCs w:val="22"/>
          <w:lang w:eastAsia="en-US"/>
        </w:rPr>
        <w:t>коммуникативных УУД</w:t>
      </w:r>
    </w:p>
    <w:p w:rsidR="00326F51" w:rsidRPr="00283088" w:rsidRDefault="00326F51" w:rsidP="00283088">
      <w:pPr>
        <w:widowControl w:val="0"/>
        <w:rPr>
          <w:b/>
          <w:bCs/>
          <w:sz w:val="22"/>
          <w:szCs w:val="22"/>
          <w:lang w:eastAsia="en-US"/>
        </w:rPr>
      </w:pPr>
    </w:p>
    <w:p w:rsidR="00326F51" w:rsidRPr="00283088" w:rsidRDefault="00326F51" w:rsidP="00283088">
      <w:pPr>
        <w:widowControl w:val="0"/>
        <w:rPr>
          <w:sz w:val="22"/>
          <w:szCs w:val="22"/>
          <w:lang w:eastAsia="en-US"/>
        </w:rPr>
      </w:pPr>
      <w:r w:rsidRPr="00283088">
        <w:rPr>
          <w:sz w:val="22"/>
          <w:szCs w:val="22"/>
          <w:lang w:eastAsia="en-US"/>
        </w:rPr>
        <w:t>В составе основных видов УУД, соответствующих ключевым целям общего образования, можно выделить четыре блока: личностный, регулятивный, познавательный и коммуникативный.</w:t>
      </w:r>
    </w:p>
    <w:p w:rsidR="00326F51" w:rsidRPr="00283088" w:rsidRDefault="00326F51" w:rsidP="00283088">
      <w:pPr>
        <w:jc w:val="center"/>
        <w:rPr>
          <w:b/>
          <w:bCs/>
          <w:sz w:val="22"/>
          <w:szCs w:val="22"/>
        </w:rPr>
      </w:pPr>
      <w:r w:rsidRPr="00283088">
        <w:rPr>
          <w:b/>
          <w:bCs/>
          <w:sz w:val="22"/>
          <w:szCs w:val="22"/>
        </w:rPr>
        <w:t xml:space="preserve">Характеристика  результатов формирования УУД на разных этапах обучения </w:t>
      </w:r>
      <w:r w:rsidRPr="00283088">
        <w:rPr>
          <w:b/>
          <w:bCs/>
          <w:sz w:val="22"/>
          <w:szCs w:val="22"/>
        </w:rPr>
        <w:br/>
        <w:t>по УМК  «Школа России» в начальной школе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806"/>
        <w:gridCol w:w="2191"/>
        <w:gridCol w:w="1986"/>
        <w:gridCol w:w="2078"/>
        <w:gridCol w:w="2261"/>
      </w:tblGrid>
      <w:tr w:rsidR="00326F51" w:rsidRPr="00283088">
        <w:tc>
          <w:tcPr>
            <w:tcW w:w="0" w:type="auto"/>
            <w:shd w:val="clear" w:color="auto" w:fill="E5B8B7"/>
          </w:tcPr>
          <w:p w:rsidR="00326F51" w:rsidRPr="00283088" w:rsidRDefault="00326F51" w:rsidP="00283088">
            <w:pPr>
              <w:rPr>
                <w:b/>
                <w:bCs/>
              </w:rPr>
            </w:pPr>
            <w:r w:rsidRPr="00283088">
              <w:rPr>
                <w:b/>
                <w:bCs/>
                <w:sz w:val="22"/>
                <w:szCs w:val="22"/>
              </w:rPr>
              <w:t>Класс</w:t>
            </w:r>
          </w:p>
        </w:tc>
        <w:tc>
          <w:tcPr>
            <w:tcW w:w="0" w:type="auto"/>
            <w:shd w:val="clear" w:color="auto" w:fill="E5B8B7"/>
          </w:tcPr>
          <w:p w:rsidR="00326F51" w:rsidRPr="00283088" w:rsidRDefault="00326F51" w:rsidP="00283088">
            <w:pPr>
              <w:rPr>
                <w:b/>
                <w:bCs/>
              </w:rPr>
            </w:pPr>
            <w:r w:rsidRPr="00283088">
              <w:rPr>
                <w:b/>
                <w:bCs/>
                <w:sz w:val="22"/>
                <w:szCs w:val="22"/>
              </w:rPr>
              <w:t>Личностные УУД</w:t>
            </w:r>
          </w:p>
        </w:tc>
        <w:tc>
          <w:tcPr>
            <w:tcW w:w="0" w:type="auto"/>
            <w:shd w:val="clear" w:color="auto" w:fill="E5B8B7"/>
          </w:tcPr>
          <w:p w:rsidR="00326F51" w:rsidRPr="00283088" w:rsidRDefault="00326F51" w:rsidP="00283088">
            <w:pPr>
              <w:rPr>
                <w:b/>
                <w:bCs/>
              </w:rPr>
            </w:pPr>
            <w:r w:rsidRPr="00283088">
              <w:rPr>
                <w:b/>
                <w:bCs/>
                <w:sz w:val="22"/>
                <w:szCs w:val="22"/>
              </w:rPr>
              <w:t>Регулятивные УУД</w:t>
            </w:r>
          </w:p>
        </w:tc>
        <w:tc>
          <w:tcPr>
            <w:tcW w:w="0" w:type="auto"/>
            <w:shd w:val="clear" w:color="auto" w:fill="E5B8B7"/>
          </w:tcPr>
          <w:p w:rsidR="00326F51" w:rsidRPr="00283088" w:rsidRDefault="00326F51" w:rsidP="00283088">
            <w:pPr>
              <w:rPr>
                <w:b/>
                <w:bCs/>
              </w:rPr>
            </w:pPr>
            <w:r w:rsidRPr="00283088">
              <w:rPr>
                <w:b/>
                <w:bCs/>
                <w:sz w:val="22"/>
                <w:szCs w:val="22"/>
              </w:rPr>
              <w:t>Познавательные УУД</w:t>
            </w:r>
          </w:p>
        </w:tc>
        <w:tc>
          <w:tcPr>
            <w:tcW w:w="0" w:type="auto"/>
            <w:shd w:val="clear" w:color="auto" w:fill="E5B8B7"/>
          </w:tcPr>
          <w:p w:rsidR="00326F51" w:rsidRPr="00283088" w:rsidRDefault="00326F51" w:rsidP="00283088">
            <w:pPr>
              <w:rPr>
                <w:b/>
                <w:bCs/>
              </w:rPr>
            </w:pPr>
            <w:r w:rsidRPr="00283088">
              <w:rPr>
                <w:b/>
                <w:bCs/>
                <w:sz w:val="22"/>
                <w:szCs w:val="22"/>
              </w:rPr>
              <w:t>Коммуникативные УУД</w:t>
            </w:r>
          </w:p>
        </w:tc>
      </w:tr>
      <w:tr w:rsidR="00326F51" w:rsidRPr="00283088">
        <w:tc>
          <w:tcPr>
            <w:tcW w:w="0" w:type="auto"/>
          </w:tcPr>
          <w:p w:rsidR="00326F51" w:rsidRPr="00283088" w:rsidRDefault="00326F51" w:rsidP="00283088">
            <w:pPr>
              <w:rPr>
                <w:b/>
                <w:bCs/>
              </w:rPr>
            </w:pPr>
            <w:r w:rsidRPr="00283088">
              <w:rPr>
                <w:b/>
                <w:bCs/>
                <w:sz w:val="22"/>
                <w:szCs w:val="22"/>
              </w:rPr>
              <w:t>1 класс</w:t>
            </w:r>
          </w:p>
        </w:tc>
        <w:tc>
          <w:tcPr>
            <w:tcW w:w="0" w:type="auto"/>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w:t>
            </w:r>
          </w:p>
          <w:p w:rsidR="00326F51" w:rsidRPr="00283088" w:rsidRDefault="00326F51" w:rsidP="00283088">
            <w:r w:rsidRPr="00283088">
              <w:rPr>
                <w:sz w:val="22"/>
                <w:szCs w:val="22"/>
              </w:rPr>
              <w:t>2. Уважать к своей семье, к своим родственникам, любовь к родителям.</w:t>
            </w:r>
          </w:p>
          <w:p w:rsidR="00326F51" w:rsidRPr="00283088" w:rsidRDefault="00326F51" w:rsidP="00283088">
            <w:r w:rsidRPr="00283088">
              <w:rPr>
                <w:sz w:val="22"/>
                <w:szCs w:val="22"/>
              </w:rPr>
              <w:t>3. Освоить  роли  ученика; формирование интереса (мотивации) к учению.</w:t>
            </w:r>
          </w:p>
          <w:p w:rsidR="00326F51" w:rsidRPr="00283088" w:rsidRDefault="00326F51" w:rsidP="00283088">
            <w:r w:rsidRPr="00283088">
              <w:rPr>
                <w:sz w:val="22"/>
                <w:szCs w:val="22"/>
              </w:rPr>
              <w:t>4. Оценивать  жизненные ситуаций  и поступки героев художественных текстов с точки зрения общечеловеческих норм.</w:t>
            </w:r>
          </w:p>
        </w:tc>
        <w:tc>
          <w:tcPr>
            <w:tcW w:w="0" w:type="auto"/>
          </w:tcPr>
          <w:p w:rsidR="00326F51" w:rsidRPr="00283088" w:rsidRDefault="00326F51" w:rsidP="00283088">
            <w:r w:rsidRPr="00283088">
              <w:rPr>
                <w:sz w:val="22"/>
                <w:szCs w:val="22"/>
              </w:rPr>
              <w:t>1. Организовывать свое рабочее место под руководством учителя.</w:t>
            </w:r>
          </w:p>
          <w:p w:rsidR="00326F51" w:rsidRPr="00283088" w:rsidRDefault="00326F51" w:rsidP="00283088">
            <w:r w:rsidRPr="00283088">
              <w:rPr>
                <w:sz w:val="22"/>
                <w:szCs w:val="22"/>
              </w:rPr>
              <w:t>2. Определять цель выполнения заданий на уроке, во внеурочной деятельности, в жизненных ситуациях под руководством учителя.</w:t>
            </w:r>
          </w:p>
          <w:p w:rsidR="00326F51" w:rsidRPr="00283088" w:rsidRDefault="00326F51" w:rsidP="00283088">
            <w:r w:rsidRPr="00283088">
              <w:rPr>
                <w:sz w:val="22"/>
                <w:szCs w:val="22"/>
              </w:rPr>
              <w:t>3. Определять план выполнения заданий на уроках, внеурочной деятельности, жизненных ситуациях под руководством учителя.</w:t>
            </w:r>
          </w:p>
          <w:p w:rsidR="00326F51" w:rsidRPr="00283088" w:rsidRDefault="00326F51" w:rsidP="00283088">
            <w:pPr>
              <w:rPr>
                <w:b/>
                <w:bCs/>
              </w:rPr>
            </w:pPr>
            <w:r w:rsidRPr="00283088">
              <w:rPr>
                <w:sz w:val="22"/>
                <w:szCs w:val="22"/>
              </w:rPr>
              <w:t>4. Использовать в своей деятельности простейшие приборы: линейку, треугольник и т.д.</w:t>
            </w:r>
          </w:p>
        </w:tc>
        <w:tc>
          <w:tcPr>
            <w:tcW w:w="0" w:type="auto"/>
          </w:tcPr>
          <w:p w:rsidR="00326F51" w:rsidRPr="00283088" w:rsidRDefault="00326F51" w:rsidP="00283088">
            <w:r w:rsidRPr="00283088">
              <w:rPr>
                <w:sz w:val="22"/>
                <w:szCs w:val="22"/>
              </w:rPr>
              <w:t>1. Ориентироваться в учебнике: определять умения, которые будут сформированы на основе изучения данного раздела.</w:t>
            </w:r>
          </w:p>
          <w:p w:rsidR="00326F51" w:rsidRPr="00283088" w:rsidRDefault="00326F51" w:rsidP="00283088">
            <w:r w:rsidRPr="00283088">
              <w:rPr>
                <w:sz w:val="22"/>
                <w:szCs w:val="22"/>
              </w:rPr>
              <w:t>2. Отвечать на простые вопросы учителя, находить нужную информацию в учебнике.</w:t>
            </w:r>
          </w:p>
          <w:p w:rsidR="00326F51" w:rsidRPr="00283088" w:rsidRDefault="00326F51" w:rsidP="00283088">
            <w:r w:rsidRPr="00283088">
              <w:rPr>
                <w:sz w:val="22"/>
                <w:szCs w:val="22"/>
              </w:rPr>
              <w:t>3. Сравнивать предметы, объекты: находить общее и различие.</w:t>
            </w:r>
          </w:p>
          <w:p w:rsidR="00326F51" w:rsidRPr="00283088" w:rsidRDefault="00326F51" w:rsidP="00283088">
            <w:r w:rsidRPr="00283088">
              <w:rPr>
                <w:sz w:val="22"/>
                <w:szCs w:val="22"/>
              </w:rPr>
              <w:t>4. Группировать предметы, объекты на основе существенных признаков.</w:t>
            </w:r>
          </w:p>
          <w:p w:rsidR="00326F51" w:rsidRPr="00283088" w:rsidRDefault="00326F51" w:rsidP="00283088">
            <w:r w:rsidRPr="00283088">
              <w:rPr>
                <w:sz w:val="22"/>
                <w:szCs w:val="22"/>
              </w:rPr>
              <w:t>5. Подробно пересказывать прочитанное или прослушанное; определять тему.</w:t>
            </w:r>
          </w:p>
        </w:tc>
        <w:tc>
          <w:tcPr>
            <w:tcW w:w="0" w:type="auto"/>
          </w:tcPr>
          <w:p w:rsidR="00326F51" w:rsidRPr="00283088" w:rsidRDefault="00326F51" w:rsidP="00283088">
            <w:r w:rsidRPr="00283088">
              <w:rPr>
                <w:sz w:val="22"/>
                <w:szCs w:val="22"/>
              </w:rPr>
              <w:t>1. Участвовать в диалоге на уроке и в жизненных ситуациях.</w:t>
            </w:r>
          </w:p>
          <w:p w:rsidR="00326F51" w:rsidRPr="00283088" w:rsidRDefault="00326F51" w:rsidP="00283088">
            <w:r w:rsidRPr="00283088">
              <w:rPr>
                <w:sz w:val="22"/>
                <w:szCs w:val="22"/>
              </w:rPr>
              <w:t>2. Отвечать на вопросы учителя, товарищей по классу.</w:t>
            </w:r>
          </w:p>
          <w:p w:rsidR="00326F51" w:rsidRPr="00283088" w:rsidRDefault="00326F51" w:rsidP="00283088">
            <w:r w:rsidRPr="00283088">
              <w:rPr>
                <w:sz w:val="22"/>
                <w:szCs w:val="22"/>
              </w:rPr>
              <w:t>2. Соблюдать простейшие нормы речевого этикета: здороваться, прощаться, благодарить.</w:t>
            </w:r>
          </w:p>
          <w:p w:rsidR="00326F51" w:rsidRPr="00283088" w:rsidRDefault="00326F51" w:rsidP="00283088">
            <w:r w:rsidRPr="00283088">
              <w:rPr>
                <w:sz w:val="22"/>
                <w:szCs w:val="22"/>
              </w:rPr>
              <w:t>3. Слушать и понимать речь других.</w:t>
            </w:r>
          </w:p>
          <w:p w:rsidR="00326F51" w:rsidRPr="00283088" w:rsidRDefault="00326F51" w:rsidP="00283088">
            <w:r w:rsidRPr="00283088">
              <w:rPr>
                <w:sz w:val="22"/>
                <w:szCs w:val="22"/>
              </w:rPr>
              <w:t>4. Участвовать  в паре.</w:t>
            </w:r>
          </w:p>
          <w:p w:rsidR="00326F51" w:rsidRPr="00283088" w:rsidRDefault="00326F51" w:rsidP="00283088"/>
        </w:tc>
      </w:tr>
      <w:tr w:rsidR="00326F51" w:rsidRPr="00283088">
        <w:tc>
          <w:tcPr>
            <w:tcW w:w="0" w:type="auto"/>
          </w:tcPr>
          <w:p w:rsidR="00326F51" w:rsidRPr="00283088" w:rsidRDefault="00326F51" w:rsidP="00283088">
            <w:pPr>
              <w:rPr>
                <w:b/>
                <w:bCs/>
              </w:rPr>
            </w:pPr>
            <w:r w:rsidRPr="00283088">
              <w:rPr>
                <w:b/>
                <w:bCs/>
                <w:sz w:val="22"/>
                <w:szCs w:val="22"/>
              </w:rPr>
              <w:t>2 класс</w:t>
            </w:r>
          </w:p>
        </w:tc>
        <w:tc>
          <w:tcPr>
            <w:tcW w:w="0" w:type="auto"/>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 «мир», «настоящий друг».</w:t>
            </w:r>
          </w:p>
          <w:p w:rsidR="00326F51" w:rsidRPr="00283088" w:rsidRDefault="00326F51" w:rsidP="00283088">
            <w:r w:rsidRPr="00283088">
              <w:rPr>
                <w:sz w:val="22"/>
                <w:szCs w:val="22"/>
              </w:rPr>
              <w:t>2. Уважение к своему народу, к своей родине.</w:t>
            </w:r>
          </w:p>
          <w:p w:rsidR="00326F51" w:rsidRPr="00283088" w:rsidRDefault="00326F51" w:rsidP="00283088">
            <w:r w:rsidRPr="00283088">
              <w:rPr>
                <w:sz w:val="22"/>
                <w:szCs w:val="22"/>
              </w:rPr>
              <w:t>3. Освоение личностного смысла учения, желания учиться.</w:t>
            </w:r>
          </w:p>
          <w:p w:rsidR="00326F51" w:rsidRPr="00283088" w:rsidRDefault="00326F51" w:rsidP="00283088">
            <w:r w:rsidRPr="00283088">
              <w:rPr>
                <w:sz w:val="22"/>
                <w:szCs w:val="22"/>
              </w:rPr>
              <w:t>4. Оценка жизненных ситуаций  и поступков героев художественных текстов с точки зрения общечеловеческих норм.</w:t>
            </w:r>
          </w:p>
        </w:tc>
        <w:tc>
          <w:tcPr>
            <w:tcW w:w="0" w:type="auto"/>
          </w:tcPr>
          <w:p w:rsidR="00326F51" w:rsidRPr="00283088" w:rsidRDefault="00326F51" w:rsidP="00283088">
            <w:r w:rsidRPr="00283088">
              <w:rPr>
                <w:sz w:val="22"/>
                <w:szCs w:val="22"/>
              </w:rPr>
              <w:t>1. Самостоятельно организовывать свое рабочее место.</w:t>
            </w:r>
          </w:p>
          <w:p w:rsidR="00326F51" w:rsidRPr="00283088" w:rsidRDefault="00326F51" w:rsidP="00283088">
            <w:r w:rsidRPr="00283088">
              <w:rPr>
                <w:sz w:val="22"/>
                <w:szCs w:val="22"/>
              </w:rPr>
              <w:t>2. Следовать режиму организации учебной и внеучебной деятельности.</w:t>
            </w:r>
          </w:p>
          <w:p w:rsidR="00326F51" w:rsidRPr="00283088" w:rsidRDefault="00326F51" w:rsidP="00283088">
            <w:r w:rsidRPr="00283088">
              <w:rPr>
                <w:sz w:val="22"/>
                <w:szCs w:val="22"/>
              </w:rPr>
              <w:t>3. Определять цель учебной деятельности с помощью учителя и самостоятельно.</w:t>
            </w:r>
          </w:p>
          <w:p w:rsidR="00326F51" w:rsidRPr="00283088" w:rsidRDefault="00326F51" w:rsidP="00283088">
            <w:r w:rsidRPr="00283088">
              <w:rPr>
                <w:sz w:val="22"/>
                <w:szCs w:val="22"/>
              </w:rPr>
              <w:t>4. Определять план выполнения заданий на уроках, внеурочной деятельности, жизненных ситуациях под руководством учителя.</w:t>
            </w:r>
          </w:p>
          <w:p w:rsidR="00326F51" w:rsidRPr="00283088" w:rsidRDefault="00326F51" w:rsidP="00283088">
            <w:r w:rsidRPr="00283088">
              <w:rPr>
                <w:sz w:val="22"/>
                <w:szCs w:val="22"/>
              </w:rPr>
              <w:t>5.  Соотносить выполненное задание  с образцом, предложенным учителем.</w:t>
            </w:r>
          </w:p>
          <w:p w:rsidR="00326F51" w:rsidRPr="00283088" w:rsidRDefault="00326F51" w:rsidP="00283088">
            <w:r w:rsidRPr="00283088">
              <w:rPr>
                <w:sz w:val="22"/>
                <w:szCs w:val="22"/>
              </w:rPr>
              <w:t>6. Использовать в работе простейшие  инструменты и более сложные приборы (циркуль).</w:t>
            </w:r>
          </w:p>
          <w:p w:rsidR="00326F51" w:rsidRPr="00283088" w:rsidRDefault="00326F51" w:rsidP="00283088">
            <w:r w:rsidRPr="00283088">
              <w:rPr>
                <w:sz w:val="22"/>
                <w:szCs w:val="22"/>
              </w:rPr>
              <w:t>6. Корректировать выполнение задания в дальнейшем.</w:t>
            </w:r>
          </w:p>
          <w:p w:rsidR="00326F51" w:rsidRPr="00283088" w:rsidRDefault="00326F51" w:rsidP="00283088">
            <w:r w:rsidRPr="00283088">
              <w:rPr>
                <w:sz w:val="22"/>
                <w:szCs w:val="22"/>
              </w:rPr>
              <w:t>7. Оценка своего задания по следующим параметрам: легко выполнять, возникли сложности при выполнении.</w:t>
            </w:r>
          </w:p>
        </w:tc>
        <w:tc>
          <w:tcPr>
            <w:tcW w:w="0" w:type="auto"/>
          </w:tcPr>
          <w:p w:rsidR="00326F51" w:rsidRPr="00283088" w:rsidRDefault="00326F51" w:rsidP="00283088">
            <w:r w:rsidRPr="00283088">
              <w:rPr>
                <w:sz w:val="22"/>
                <w:szCs w:val="22"/>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26F51" w:rsidRPr="00283088" w:rsidRDefault="00326F51" w:rsidP="00283088">
            <w:r w:rsidRPr="00283088">
              <w:rPr>
                <w:sz w:val="22"/>
                <w:szCs w:val="22"/>
              </w:rPr>
              <w:t>2. Отвечать на простые  и сложные вопросы учителя, самим задавать вопросы, находить нужную информацию в учебнике.</w:t>
            </w:r>
          </w:p>
          <w:p w:rsidR="00326F51" w:rsidRPr="00283088" w:rsidRDefault="00326F51" w:rsidP="00283088">
            <w:r w:rsidRPr="00283088">
              <w:rPr>
                <w:sz w:val="22"/>
                <w:szCs w:val="22"/>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326F51" w:rsidRPr="00283088" w:rsidRDefault="00326F51" w:rsidP="00283088">
            <w:r w:rsidRPr="00283088">
              <w:rPr>
                <w:sz w:val="22"/>
                <w:szCs w:val="22"/>
              </w:rPr>
              <w:t>4. Подробно пересказывать прочитанное или прослушанное;  составлять простой план .</w:t>
            </w:r>
          </w:p>
          <w:p w:rsidR="00326F51" w:rsidRPr="00283088" w:rsidRDefault="00326F51" w:rsidP="00283088">
            <w:r w:rsidRPr="00283088">
              <w:rPr>
                <w:sz w:val="22"/>
                <w:szCs w:val="22"/>
              </w:rPr>
              <w:t>5. Определять,  в каких источниках  можно  найти  необходимую информацию для  выполнения задания.</w:t>
            </w:r>
          </w:p>
          <w:p w:rsidR="00326F51" w:rsidRPr="00283088" w:rsidRDefault="00326F51" w:rsidP="00283088">
            <w:pPr>
              <w:rPr>
                <w:lang w:eastAsia="en-US"/>
              </w:rPr>
            </w:pPr>
            <w:r w:rsidRPr="00283088">
              <w:rPr>
                <w:sz w:val="22"/>
                <w:szCs w:val="22"/>
                <w:lang w:eastAsia="en-US"/>
              </w:rPr>
              <w:t>6. Находить необходимую информацию,  как в учебнике, так и в  словарях в учебнике.</w:t>
            </w:r>
          </w:p>
          <w:p w:rsidR="00326F51" w:rsidRPr="00283088" w:rsidRDefault="00326F51" w:rsidP="00283088">
            <w:pPr>
              <w:rPr>
                <w:lang w:eastAsia="en-US"/>
              </w:rPr>
            </w:pPr>
            <w:r w:rsidRPr="00283088">
              <w:rPr>
                <w:sz w:val="22"/>
                <w:szCs w:val="22"/>
                <w:lang w:eastAsia="en-US"/>
              </w:rPr>
              <w:t>7. Наблюдать и делать самостоятельные   простые выводы</w:t>
            </w:r>
          </w:p>
          <w:p w:rsidR="00326F51" w:rsidRPr="00283088" w:rsidRDefault="00326F51" w:rsidP="00283088"/>
        </w:tc>
        <w:tc>
          <w:tcPr>
            <w:tcW w:w="0" w:type="auto"/>
          </w:tcPr>
          <w:p w:rsidR="00326F51" w:rsidRPr="00283088" w:rsidRDefault="00326F51" w:rsidP="00283088">
            <w:r w:rsidRPr="00283088">
              <w:rPr>
                <w:sz w:val="22"/>
                <w:szCs w:val="22"/>
              </w:rPr>
              <w:t>1.Участвовать в диалоге; слушать и понимать других, высказывать свою точку зрения на события, поступки.</w:t>
            </w:r>
          </w:p>
          <w:p w:rsidR="00326F51" w:rsidRPr="00283088" w:rsidRDefault="00326F51" w:rsidP="00283088">
            <w:pPr>
              <w:rPr>
                <w:lang w:eastAsia="en-US"/>
              </w:rPr>
            </w:pPr>
            <w:r w:rsidRPr="00283088">
              <w:rPr>
                <w:sz w:val="22"/>
                <w:szCs w:val="22"/>
                <w:lang w:eastAsia="en-US"/>
              </w:rPr>
              <w:t>2.Оформлять свои мысли в устной и письменной речи с учетом своих учебных и жизненных речевых ситуаций.</w:t>
            </w:r>
          </w:p>
          <w:p w:rsidR="00326F51" w:rsidRPr="00283088" w:rsidRDefault="00326F51" w:rsidP="00283088">
            <w:pPr>
              <w:rPr>
                <w:lang w:eastAsia="en-US"/>
              </w:rPr>
            </w:pPr>
            <w:r w:rsidRPr="00283088">
              <w:rPr>
                <w:sz w:val="22"/>
                <w:szCs w:val="22"/>
                <w:lang w:eastAsia="en-US"/>
              </w:rPr>
              <w:t>3.Читать вслух и про себя тексты учебников, других художественных и научно-популярных книг, понимать прочитанное.</w:t>
            </w:r>
          </w:p>
          <w:p w:rsidR="00326F51" w:rsidRPr="00283088" w:rsidRDefault="00326F51" w:rsidP="00283088">
            <w:r w:rsidRPr="00283088">
              <w:rPr>
                <w:sz w:val="22"/>
                <w:szCs w:val="22"/>
              </w:rPr>
              <w:t>4. Выполняя различные роли в группе, сотрудничать в совместном решении проблемы (задачи).</w:t>
            </w:r>
          </w:p>
          <w:p w:rsidR="00326F51" w:rsidRPr="00283088" w:rsidRDefault="00326F51" w:rsidP="00283088"/>
        </w:tc>
      </w:tr>
      <w:tr w:rsidR="00326F51" w:rsidRPr="00283088">
        <w:tc>
          <w:tcPr>
            <w:tcW w:w="0" w:type="auto"/>
          </w:tcPr>
          <w:p w:rsidR="00326F51" w:rsidRPr="00283088" w:rsidRDefault="00326F51" w:rsidP="00283088">
            <w:pPr>
              <w:rPr>
                <w:b/>
                <w:bCs/>
              </w:rPr>
            </w:pPr>
            <w:r w:rsidRPr="00283088">
              <w:rPr>
                <w:b/>
                <w:bCs/>
                <w:sz w:val="22"/>
                <w:szCs w:val="22"/>
              </w:rPr>
              <w:t>3 класс</w:t>
            </w:r>
          </w:p>
        </w:tc>
        <w:tc>
          <w:tcPr>
            <w:tcW w:w="0" w:type="auto"/>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326F51" w:rsidRPr="00283088" w:rsidRDefault="00326F51" w:rsidP="00283088">
            <w:r w:rsidRPr="00283088">
              <w:rPr>
                <w:sz w:val="22"/>
                <w:szCs w:val="22"/>
              </w:rPr>
              <w:t>2. Уважение к своему народу, к другим народам, терпимость к обычаям и традициям других народов.</w:t>
            </w:r>
          </w:p>
          <w:p w:rsidR="00326F51" w:rsidRPr="00283088" w:rsidRDefault="00326F51" w:rsidP="00283088">
            <w:r w:rsidRPr="00283088">
              <w:rPr>
                <w:sz w:val="22"/>
                <w:szCs w:val="22"/>
              </w:rPr>
              <w:t>3. Освоение личностного смысла учения; желания продолжать свою учебу.</w:t>
            </w:r>
          </w:p>
          <w:p w:rsidR="00326F51" w:rsidRPr="00283088" w:rsidRDefault="00326F51" w:rsidP="00283088">
            <w:r w:rsidRPr="00283088">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Pr>
          <w:p w:rsidR="00326F51" w:rsidRPr="00283088" w:rsidRDefault="00326F51" w:rsidP="00283088">
            <w:r w:rsidRPr="00283088">
              <w:rPr>
                <w:sz w:val="22"/>
                <w:szCs w:val="22"/>
              </w:rPr>
              <w:t>1. Самостоятельно организовывать свое рабочее место в соответствии с целью выполнения заданий.</w:t>
            </w:r>
          </w:p>
          <w:p w:rsidR="00326F51" w:rsidRPr="00283088" w:rsidRDefault="00326F51" w:rsidP="00283088">
            <w:r w:rsidRPr="00283088">
              <w:rPr>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326F51" w:rsidRPr="00283088" w:rsidRDefault="00326F51" w:rsidP="00283088">
            <w:r w:rsidRPr="00283088">
              <w:rPr>
                <w:sz w:val="22"/>
                <w:szCs w:val="22"/>
              </w:rPr>
              <w:t>3. Определять цель учебной деятельности с помощью самостоятельно.</w:t>
            </w:r>
          </w:p>
          <w:p w:rsidR="00326F51" w:rsidRPr="00283088" w:rsidRDefault="00326F51" w:rsidP="00283088">
            <w:r w:rsidRPr="00283088">
              <w:rPr>
                <w:sz w:val="22"/>
                <w:szCs w:val="22"/>
              </w:rPr>
              <w:t>4. Определять план выполнения заданий на уроках, внеурочной деятельности, жизненных ситуациях под руководством учителя.</w:t>
            </w:r>
          </w:p>
          <w:p w:rsidR="00326F51" w:rsidRPr="00283088" w:rsidRDefault="00326F51" w:rsidP="00283088">
            <w:r w:rsidRPr="00283088">
              <w:rPr>
                <w:sz w:val="22"/>
                <w:szCs w:val="22"/>
              </w:rPr>
              <w:t>5. Определять правильность выполненного задания  на основе сравнения с предыдущими заданиями, или на основе различных образцов.</w:t>
            </w:r>
          </w:p>
          <w:p w:rsidR="00326F51" w:rsidRPr="00283088" w:rsidRDefault="00326F51" w:rsidP="00283088">
            <w:r w:rsidRPr="00283088">
              <w:rPr>
                <w:sz w:val="22"/>
                <w:szCs w:val="22"/>
              </w:rPr>
              <w:t>6. Корректировать выполнение задания в соответствии с планом, условиями выполнения, результатом действий на определенном этапе.</w:t>
            </w:r>
          </w:p>
          <w:p w:rsidR="00326F51" w:rsidRPr="00283088" w:rsidRDefault="00326F51" w:rsidP="00283088">
            <w:r w:rsidRPr="00283088">
              <w:rPr>
                <w:sz w:val="22"/>
                <w:szCs w:val="22"/>
              </w:rPr>
              <w:t>7. Использовать в работе литературу, инструменты, приборы.</w:t>
            </w:r>
          </w:p>
          <w:p w:rsidR="00326F51" w:rsidRPr="00283088" w:rsidRDefault="00326F51" w:rsidP="00283088">
            <w:r w:rsidRPr="00283088">
              <w:rPr>
                <w:sz w:val="22"/>
                <w:szCs w:val="22"/>
              </w:rPr>
              <w:t>8. Оценка своего задания по  параметрам, заранее представленным.</w:t>
            </w:r>
          </w:p>
        </w:tc>
        <w:tc>
          <w:tcPr>
            <w:tcW w:w="0" w:type="auto"/>
          </w:tcPr>
          <w:p w:rsidR="00326F51" w:rsidRPr="00283088" w:rsidRDefault="00326F51" w:rsidP="00283088">
            <w:r w:rsidRPr="00283088">
              <w:rPr>
                <w:sz w:val="22"/>
                <w:szCs w:val="22"/>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26F51" w:rsidRPr="00283088" w:rsidRDefault="00326F51" w:rsidP="00283088">
            <w:r w:rsidRPr="00283088">
              <w:rPr>
                <w:sz w:val="22"/>
                <w:szCs w:val="22"/>
              </w:rPr>
              <w:t>2. Самостоятельно предполагать, какая  дополнительная информация буде нужна для изучения незнакомого материала;</w:t>
            </w:r>
          </w:p>
          <w:p w:rsidR="00326F51" w:rsidRPr="00283088" w:rsidRDefault="00326F51" w:rsidP="00283088">
            <w:r w:rsidRPr="00283088">
              <w:rPr>
                <w:sz w:val="22"/>
                <w:szCs w:val="22"/>
              </w:rPr>
              <w:t>отбирать необходимые  источники информации среди предложенных учителем словарей, энциклопедий, справочников.</w:t>
            </w:r>
          </w:p>
          <w:p w:rsidR="00326F51" w:rsidRPr="00283088" w:rsidRDefault="00326F51" w:rsidP="00283088">
            <w:pPr>
              <w:rPr>
                <w:lang w:eastAsia="en-US"/>
              </w:rPr>
            </w:pPr>
            <w:r w:rsidRPr="00283088">
              <w:rPr>
                <w:sz w:val="22"/>
                <w:szCs w:val="22"/>
                <w:lang w:eastAsia="en-US"/>
              </w:rPr>
              <w:t>3. Извлекать информацию, представленную в разных формах (текст, таблица, схема, экспонат, модель,</w:t>
            </w:r>
          </w:p>
          <w:p w:rsidR="00326F51" w:rsidRPr="00283088" w:rsidRDefault="00326F51" w:rsidP="00283088">
            <w:pPr>
              <w:rPr>
                <w:lang w:eastAsia="en-US"/>
              </w:rPr>
            </w:pPr>
            <w:r w:rsidRPr="00283088">
              <w:rPr>
                <w:sz w:val="22"/>
                <w:szCs w:val="22"/>
                <w:lang w:eastAsia="en-US"/>
              </w:rPr>
              <w:t>а, иллюстрация и др.)</w:t>
            </w:r>
          </w:p>
          <w:p w:rsidR="00326F51" w:rsidRPr="00283088" w:rsidRDefault="00326F51" w:rsidP="00283088">
            <w:pPr>
              <w:rPr>
                <w:lang w:eastAsia="en-US"/>
              </w:rPr>
            </w:pPr>
            <w:r w:rsidRPr="00283088">
              <w:rPr>
                <w:sz w:val="22"/>
                <w:szCs w:val="22"/>
                <w:lang w:eastAsia="en-US"/>
              </w:rPr>
              <w:t>4. Представлять информацию в виде текста, таблицы, схемы, в том числе с помощью ИКТ.</w:t>
            </w:r>
          </w:p>
          <w:p w:rsidR="00326F51" w:rsidRPr="00283088" w:rsidRDefault="00326F51" w:rsidP="00283088">
            <w:r w:rsidRPr="00283088">
              <w:rPr>
                <w:sz w:val="22"/>
                <w:szCs w:val="22"/>
                <w:lang w:eastAsia="en-US"/>
              </w:rPr>
              <w:t>5. Анализировать, сравнивать, группировать различные объекты, явления, факты.</w:t>
            </w:r>
          </w:p>
        </w:tc>
        <w:tc>
          <w:tcPr>
            <w:tcW w:w="0" w:type="auto"/>
          </w:tcPr>
          <w:p w:rsidR="00326F51" w:rsidRPr="00283088" w:rsidRDefault="00326F51" w:rsidP="00283088">
            <w:r w:rsidRPr="00283088">
              <w:rPr>
                <w:sz w:val="22"/>
                <w:szCs w:val="22"/>
              </w:rPr>
              <w:t>1. Участвовать в диалоге; слушать и понимать других, высказывать свою точку зрения на события, поступки.</w:t>
            </w:r>
          </w:p>
          <w:p w:rsidR="00326F51" w:rsidRPr="00283088" w:rsidRDefault="00326F51" w:rsidP="00283088">
            <w:pPr>
              <w:rPr>
                <w:lang w:eastAsia="en-US"/>
              </w:rPr>
            </w:pPr>
            <w:r w:rsidRPr="00283088">
              <w:rPr>
                <w:sz w:val="22"/>
                <w:szCs w:val="22"/>
                <w:lang w:eastAsia="en-US"/>
              </w:rPr>
              <w:t>2.Оформлять свои мысли в устной и письменной речи с учетом своих учебных и жизненных речевых ситуаций.</w:t>
            </w:r>
          </w:p>
          <w:p w:rsidR="00326F51" w:rsidRPr="00283088" w:rsidRDefault="00326F51" w:rsidP="00283088">
            <w:pPr>
              <w:rPr>
                <w:lang w:eastAsia="en-US"/>
              </w:rPr>
            </w:pPr>
            <w:r w:rsidRPr="00283088">
              <w:rPr>
                <w:sz w:val="22"/>
                <w:szCs w:val="22"/>
                <w:lang w:eastAsia="en-US"/>
              </w:rPr>
              <w:t>3.Читать вслух и про себя тексты учебников, других художественных и научно-популярных книг, понимать прочитанное.</w:t>
            </w:r>
          </w:p>
          <w:p w:rsidR="00326F51" w:rsidRPr="00283088" w:rsidRDefault="00326F51" w:rsidP="00283088">
            <w:r w:rsidRPr="00283088">
              <w:rPr>
                <w:sz w:val="22"/>
                <w:szCs w:val="22"/>
              </w:rPr>
              <w:t>4. Выполняя различные роли в группе, сотрудничать в совместном решении проблемы (задачи).</w:t>
            </w:r>
          </w:p>
          <w:p w:rsidR="00326F51" w:rsidRPr="00283088" w:rsidRDefault="00326F51" w:rsidP="00283088">
            <w:r w:rsidRPr="00283088">
              <w:rPr>
                <w:sz w:val="22"/>
                <w:szCs w:val="22"/>
              </w:rPr>
              <w:t>5. Отстаивать свою точку зрения, соблюдая правила речевого этикета.</w:t>
            </w:r>
          </w:p>
          <w:p w:rsidR="00326F51" w:rsidRPr="00283088" w:rsidRDefault="00326F51" w:rsidP="00283088">
            <w:r w:rsidRPr="00283088">
              <w:rPr>
                <w:sz w:val="22"/>
                <w:szCs w:val="22"/>
              </w:rPr>
              <w:t>6. Критично относиться к своему мнению</w:t>
            </w:r>
          </w:p>
          <w:p w:rsidR="00326F51" w:rsidRPr="00283088" w:rsidRDefault="00326F51" w:rsidP="00283088">
            <w:r w:rsidRPr="00283088">
              <w:rPr>
                <w:sz w:val="22"/>
                <w:szCs w:val="22"/>
              </w:rPr>
              <w:t>7. Понимать точку зрения другого</w:t>
            </w:r>
          </w:p>
          <w:p w:rsidR="00326F51" w:rsidRPr="00283088" w:rsidRDefault="00326F51" w:rsidP="00283088">
            <w:r w:rsidRPr="00283088">
              <w:rPr>
                <w:sz w:val="22"/>
                <w:szCs w:val="22"/>
              </w:rPr>
              <w:t>8. Участвовать в работе группы, распределять роли, договариваться друг с другом.</w:t>
            </w:r>
          </w:p>
          <w:p w:rsidR="00326F51" w:rsidRPr="00283088" w:rsidRDefault="00326F51" w:rsidP="00283088"/>
        </w:tc>
      </w:tr>
      <w:tr w:rsidR="00326F51" w:rsidRPr="00283088">
        <w:tc>
          <w:tcPr>
            <w:tcW w:w="0" w:type="auto"/>
          </w:tcPr>
          <w:p w:rsidR="00326F51" w:rsidRPr="00283088" w:rsidRDefault="00326F51" w:rsidP="00283088">
            <w:pPr>
              <w:rPr>
                <w:b/>
                <w:bCs/>
              </w:rPr>
            </w:pPr>
            <w:r w:rsidRPr="00283088">
              <w:rPr>
                <w:b/>
                <w:bCs/>
                <w:sz w:val="22"/>
                <w:szCs w:val="22"/>
              </w:rPr>
              <w:t>4 класс</w:t>
            </w:r>
          </w:p>
        </w:tc>
        <w:tc>
          <w:tcPr>
            <w:tcW w:w="0" w:type="auto"/>
          </w:tcPr>
          <w:p w:rsidR="00326F51" w:rsidRPr="00283088" w:rsidRDefault="00326F51" w:rsidP="00283088">
            <w:r w:rsidRPr="00283088">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326F51" w:rsidRPr="00283088" w:rsidRDefault="00326F51" w:rsidP="00283088">
            <w:r w:rsidRPr="00283088">
              <w:rPr>
                <w:sz w:val="22"/>
                <w:szCs w:val="22"/>
              </w:rPr>
              <w:t>2. Уважение  к своему народу, к другим народам, принятие ценностей других народов.</w:t>
            </w:r>
          </w:p>
          <w:p w:rsidR="00326F51" w:rsidRPr="00283088" w:rsidRDefault="00326F51" w:rsidP="00283088">
            <w:r w:rsidRPr="00283088">
              <w:rPr>
                <w:sz w:val="22"/>
                <w:szCs w:val="22"/>
              </w:rPr>
              <w:t>3. Освоение личностного смысла учения;  выбор дальнейшего образовательного маршрута.</w:t>
            </w:r>
          </w:p>
          <w:p w:rsidR="00326F51" w:rsidRPr="00283088" w:rsidRDefault="00326F51" w:rsidP="00283088">
            <w:r w:rsidRPr="00283088">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Pr>
          <w:p w:rsidR="00326F51" w:rsidRPr="00283088" w:rsidRDefault="00326F51" w:rsidP="00283088">
            <w:r w:rsidRPr="00283088">
              <w:rPr>
                <w:sz w:val="22"/>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26F51" w:rsidRPr="00283088" w:rsidRDefault="00326F51" w:rsidP="00283088">
            <w:r w:rsidRPr="00283088">
              <w:rPr>
                <w:sz w:val="22"/>
                <w:szCs w:val="22"/>
              </w:rPr>
              <w:t>2. Использовать  при выполнения задания различные средства: справочную литературу, ИКТ, инструменты и приборы.</w:t>
            </w:r>
          </w:p>
          <w:p w:rsidR="00326F51" w:rsidRPr="00283088" w:rsidRDefault="00326F51" w:rsidP="00283088">
            <w:r w:rsidRPr="00283088">
              <w:rPr>
                <w:sz w:val="22"/>
                <w:szCs w:val="22"/>
              </w:rPr>
              <w:t>3. Определять самостоятельно критерии оценивания, давать самооценку.</w:t>
            </w:r>
          </w:p>
        </w:tc>
        <w:tc>
          <w:tcPr>
            <w:tcW w:w="0" w:type="auto"/>
          </w:tcPr>
          <w:p w:rsidR="00326F51" w:rsidRPr="00283088" w:rsidRDefault="00326F51" w:rsidP="00283088">
            <w:r w:rsidRPr="00283088">
              <w:rPr>
                <w:sz w:val="22"/>
                <w:szCs w:val="22"/>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26F51" w:rsidRPr="00283088" w:rsidRDefault="00326F51" w:rsidP="00283088">
            <w:r w:rsidRPr="00283088">
              <w:rPr>
                <w:sz w:val="22"/>
                <w:szCs w:val="22"/>
              </w:rPr>
              <w:t>2. Самостоятельно предполагать, какая  дополнительная информация буде нужна для изучения незнакомого материала;</w:t>
            </w:r>
          </w:p>
          <w:p w:rsidR="00326F51" w:rsidRPr="00283088" w:rsidRDefault="00326F51" w:rsidP="00283088">
            <w:r w:rsidRPr="00283088">
              <w:rPr>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326F51" w:rsidRPr="00283088" w:rsidRDefault="00326F51" w:rsidP="00283088">
            <w:r w:rsidRPr="00283088">
              <w:rPr>
                <w:sz w:val="22"/>
                <w:szCs w:val="22"/>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326F51" w:rsidRPr="00283088" w:rsidRDefault="00326F51" w:rsidP="00283088">
            <w:r w:rsidRPr="00283088">
              <w:rPr>
                <w:sz w:val="22"/>
                <w:szCs w:val="22"/>
              </w:rPr>
              <w:t>4. Анализировать, сравнивать, группировать различные объекты, явления, факты.</w:t>
            </w:r>
          </w:p>
          <w:p w:rsidR="00326F51" w:rsidRPr="00283088" w:rsidRDefault="00326F51" w:rsidP="00283088">
            <w:r w:rsidRPr="00283088">
              <w:rPr>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326F51" w:rsidRPr="00283088" w:rsidRDefault="00326F51" w:rsidP="00283088">
            <w:r w:rsidRPr="00283088">
              <w:rPr>
                <w:sz w:val="22"/>
                <w:szCs w:val="22"/>
              </w:rPr>
              <w:t>6. Составлять сложный план текста.</w:t>
            </w:r>
          </w:p>
          <w:p w:rsidR="00326F51" w:rsidRPr="00283088" w:rsidRDefault="00326F51" w:rsidP="00283088">
            <w:r w:rsidRPr="00283088">
              <w:rPr>
                <w:sz w:val="22"/>
                <w:szCs w:val="22"/>
              </w:rPr>
              <w:t>7. Уметь передавать содержание в сжатом, выборочном или развёрнутом виде</w:t>
            </w:r>
          </w:p>
        </w:tc>
        <w:tc>
          <w:tcPr>
            <w:tcW w:w="0" w:type="auto"/>
          </w:tcPr>
          <w:p w:rsidR="00326F51" w:rsidRPr="00283088" w:rsidRDefault="00326F51" w:rsidP="00283088">
            <w:r w:rsidRPr="00283088">
              <w:rPr>
                <w:sz w:val="22"/>
                <w:szCs w:val="22"/>
              </w:rPr>
              <w:t>Участвовать в диалоге; слушать и понимать других, высказывать свою точку зрения на события, поступки.</w:t>
            </w:r>
          </w:p>
          <w:p w:rsidR="00326F51" w:rsidRPr="00283088" w:rsidRDefault="00326F51" w:rsidP="00283088">
            <w:pPr>
              <w:rPr>
                <w:lang w:eastAsia="en-US"/>
              </w:rPr>
            </w:pPr>
            <w:r w:rsidRPr="00283088">
              <w:rPr>
                <w:sz w:val="22"/>
                <w:szCs w:val="22"/>
                <w:lang w:eastAsia="en-US"/>
              </w:rPr>
              <w:t>2.Оформлять свои мысли в устной и письменной речи с учетом своих учебных и жизненных речевых ситуаций.</w:t>
            </w:r>
          </w:p>
          <w:p w:rsidR="00326F51" w:rsidRPr="00283088" w:rsidRDefault="00326F51" w:rsidP="00283088">
            <w:pPr>
              <w:rPr>
                <w:lang w:eastAsia="en-US"/>
              </w:rPr>
            </w:pPr>
            <w:r w:rsidRPr="00283088">
              <w:rPr>
                <w:sz w:val="22"/>
                <w:szCs w:val="22"/>
                <w:lang w:eastAsia="en-US"/>
              </w:rPr>
              <w:t>3.Читать вслух и про себя тексты учебников, других художественных и научно-популярных книг, понимать прочитанное.</w:t>
            </w:r>
          </w:p>
          <w:p w:rsidR="00326F51" w:rsidRPr="00283088" w:rsidRDefault="00326F51" w:rsidP="00283088">
            <w:r w:rsidRPr="00283088">
              <w:rPr>
                <w:sz w:val="22"/>
                <w:szCs w:val="22"/>
              </w:rPr>
              <w:t>4. Выполняя различные роли в группе, сотрудничать в совместном решении проблемы (задачи).</w:t>
            </w:r>
          </w:p>
          <w:p w:rsidR="00326F51" w:rsidRPr="00283088" w:rsidRDefault="00326F51" w:rsidP="00283088">
            <w:r w:rsidRPr="00283088">
              <w:rPr>
                <w:sz w:val="22"/>
                <w:szCs w:val="22"/>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326F51" w:rsidRPr="00283088" w:rsidRDefault="00326F51" w:rsidP="00283088">
            <w:r w:rsidRPr="00283088">
              <w:rPr>
                <w:sz w:val="22"/>
                <w:szCs w:val="22"/>
              </w:rPr>
              <w:t>6. Критично относиться к своему мнению.</w:t>
            </w:r>
            <w:r w:rsidRPr="00283088">
              <w:rPr>
                <w:sz w:val="22"/>
                <w:szCs w:val="22"/>
                <w:lang w:eastAsia="en-US"/>
              </w:rPr>
              <w:t xml:space="preserve"> Уметь взглянуть на ситуацию с иной позиции и договариваться с людьми иных позиций</w:t>
            </w:r>
            <w:r w:rsidRPr="00283088">
              <w:rPr>
                <w:sz w:val="22"/>
                <w:szCs w:val="22"/>
              </w:rPr>
              <w:t>.</w:t>
            </w:r>
          </w:p>
          <w:p w:rsidR="00326F51" w:rsidRPr="00283088" w:rsidRDefault="00326F51" w:rsidP="00283088">
            <w:r w:rsidRPr="00283088">
              <w:rPr>
                <w:sz w:val="22"/>
                <w:szCs w:val="22"/>
              </w:rPr>
              <w:t>7. Понимать точку зрения другого</w:t>
            </w:r>
          </w:p>
          <w:p w:rsidR="00326F51" w:rsidRPr="00283088" w:rsidRDefault="00326F51" w:rsidP="00283088">
            <w:r w:rsidRPr="00283088">
              <w:rPr>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326F51" w:rsidRPr="00283088" w:rsidRDefault="00326F51" w:rsidP="00283088">
      <w:pPr>
        <w:rPr>
          <w:sz w:val="22"/>
          <w:szCs w:val="22"/>
          <w:lang w:eastAsia="en-US"/>
        </w:rPr>
      </w:pPr>
    </w:p>
    <w:p w:rsidR="00326F51" w:rsidRPr="00283088" w:rsidRDefault="00326F51" w:rsidP="00283088">
      <w:pPr>
        <w:rPr>
          <w:sz w:val="22"/>
          <w:szCs w:val="22"/>
          <w:lang w:eastAsia="en-US"/>
        </w:rPr>
      </w:pPr>
      <w:r w:rsidRPr="00283088">
        <w:rPr>
          <w:sz w:val="22"/>
          <w:szCs w:val="22"/>
          <w:lang w:eastAsia="en-US"/>
        </w:rPr>
        <w:t>УУД представляют собой целостную систему, в которой происхождение и развитие каждого вида УУД определяется его отношением с другими видами УУД и общей логикой возрастного развития. Так:</w:t>
      </w:r>
    </w:p>
    <w:p w:rsidR="00326F51" w:rsidRPr="00283088" w:rsidRDefault="00326F51" w:rsidP="00283088">
      <w:pPr>
        <w:rPr>
          <w:kern w:val="1"/>
          <w:sz w:val="22"/>
          <w:szCs w:val="22"/>
          <w:lang w:eastAsia="hi-IN" w:bidi="hi-IN"/>
        </w:rPr>
      </w:pPr>
      <w:r w:rsidRPr="00283088">
        <w:rPr>
          <w:kern w:val="1"/>
          <w:sz w:val="22"/>
          <w:szCs w:val="22"/>
          <w:lang w:eastAsia="hi-IN" w:bidi="hi-IN"/>
        </w:rPr>
        <w:t>Из общения и сорегуляции развивается способность ребенка регулировать свою деятельность;</w:t>
      </w:r>
    </w:p>
    <w:p w:rsidR="00326F51" w:rsidRPr="00283088" w:rsidRDefault="00326F51" w:rsidP="0030578E">
      <w:pPr>
        <w:widowControl w:val="0"/>
        <w:numPr>
          <w:ilvl w:val="0"/>
          <w:numId w:val="44"/>
        </w:numPr>
        <w:suppressAutoHyphens/>
        <w:rPr>
          <w:kern w:val="1"/>
          <w:sz w:val="22"/>
          <w:szCs w:val="22"/>
          <w:lang w:eastAsia="hi-IN" w:bidi="hi-IN"/>
        </w:rPr>
      </w:pPr>
      <w:r w:rsidRPr="00283088">
        <w:rPr>
          <w:kern w:val="1"/>
          <w:sz w:val="22"/>
          <w:szCs w:val="22"/>
          <w:lang w:eastAsia="hi-IN" w:bidi="hi-IN"/>
        </w:rPr>
        <w:t>Из оценок окружающих формируется представление о себе и своих возможностях, появляется самопринятие и самоуважение;</w:t>
      </w:r>
    </w:p>
    <w:p w:rsidR="00326F51" w:rsidRPr="00283088" w:rsidRDefault="00326F51" w:rsidP="0030578E">
      <w:pPr>
        <w:widowControl w:val="0"/>
        <w:numPr>
          <w:ilvl w:val="0"/>
          <w:numId w:val="44"/>
        </w:numPr>
        <w:suppressAutoHyphens/>
        <w:rPr>
          <w:kern w:val="1"/>
          <w:sz w:val="22"/>
          <w:szCs w:val="22"/>
          <w:lang w:eastAsia="hi-IN" w:bidi="hi-IN"/>
        </w:rPr>
      </w:pPr>
      <w:r w:rsidRPr="00283088">
        <w:rPr>
          <w:kern w:val="1"/>
          <w:sz w:val="22"/>
          <w:szCs w:val="22"/>
          <w:lang w:eastAsia="hi-IN" w:bidi="hi-IN"/>
        </w:rPr>
        <w:t>Из ситуативно-познавательного и внеситуативно-познавательного общения формируется познавательные действия ребёнка.</w:t>
      </w:r>
    </w:p>
    <w:p w:rsidR="00326F51" w:rsidRPr="00283088" w:rsidRDefault="00326F51" w:rsidP="00283088">
      <w:pPr>
        <w:rPr>
          <w:sz w:val="22"/>
          <w:szCs w:val="22"/>
          <w:lang w:eastAsia="en-US"/>
        </w:rPr>
      </w:pPr>
      <w:r w:rsidRPr="00283088">
        <w:rPr>
          <w:sz w:val="22"/>
          <w:szCs w:val="22"/>
          <w:lang w:eastAsia="en-US"/>
        </w:rPr>
        <w:t>Содержание и способы общения и коммуникации обусловливают развитие способностей ребенка и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УУД.</w:t>
      </w:r>
    </w:p>
    <w:p w:rsidR="00326F51" w:rsidRPr="00283088" w:rsidRDefault="00326F51" w:rsidP="00283088">
      <w:pPr>
        <w:rPr>
          <w:sz w:val="22"/>
          <w:szCs w:val="22"/>
          <w:lang w:eastAsia="en-US"/>
        </w:rPr>
      </w:pPr>
      <w:r w:rsidRPr="00283088">
        <w:rPr>
          <w:sz w:val="22"/>
          <w:szCs w:val="22"/>
          <w:lang w:eastAsia="en-US"/>
        </w:rPr>
        <w:t>По мере становления личностных действий ребёнка функционирование и развитие УУД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2643"/>
        <w:gridCol w:w="1100"/>
        <w:gridCol w:w="2879"/>
      </w:tblGrid>
      <w:tr w:rsidR="00326F51" w:rsidRPr="00283088">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Психологическая терминология</w:t>
            </w:r>
          </w:p>
        </w:tc>
        <w:tc>
          <w:tcPr>
            <w:tcW w:w="0" w:type="auto"/>
          </w:tcPr>
          <w:p w:rsidR="00326F51" w:rsidRPr="00283088" w:rsidRDefault="00326F51" w:rsidP="00283088">
            <w:pPr>
              <w:autoSpaceDE w:val="0"/>
              <w:autoSpaceDN w:val="0"/>
              <w:adjustRightInd w:val="0"/>
              <w:rPr>
                <w:lang w:eastAsia="en-US"/>
              </w:rPr>
            </w:pPr>
            <w:r w:rsidRPr="00283088">
              <w:rPr>
                <w:sz w:val="22"/>
                <w:szCs w:val="22"/>
                <w:lang w:eastAsia="en-US"/>
              </w:rPr>
              <w:t>Педагогическая терминология</w:t>
            </w:r>
          </w:p>
        </w:tc>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Язык ребенка</w:t>
            </w:r>
          </w:p>
        </w:tc>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Педагогический ориентир.</w:t>
            </w:r>
          </w:p>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(результат педагогического воздействия, принятый и реализуемый школьником )</w:t>
            </w:r>
          </w:p>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знаю/могу, хочу,  делаю</w:t>
            </w:r>
          </w:p>
        </w:tc>
      </w:tr>
      <w:tr w:rsidR="00326F51" w:rsidRPr="00283088">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Личностные универсальные учебные действия.</w:t>
            </w:r>
          </w:p>
          <w:p w:rsidR="00326F51" w:rsidRPr="00283088" w:rsidRDefault="00326F51" w:rsidP="00283088">
            <w:pPr>
              <w:widowControl w:val="0"/>
              <w:suppressAutoHyphens/>
              <w:ind w:left="283"/>
              <w:rPr>
                <w:rFonts w:eastAsia="Arial Unicode MS"/>
                <w:kern w:val="1"/>
              </w:rPr>
            </w:pPr>
          </w:p>
        </w:tc>
        <w:tc>
          <w:tcPr>
            <w:tcW w:w="0" w:type="auto"/>
          </w:tcPr>
          <w:p w:rsidR="00326F51" w:rsidRPr="00283088" w:rsidRDefault="00326F51" w:rsidP="00283088">
            <w:pPr>
              <w:autoSpaceDE w:val="0"/>
              <w:autoSpaceDN w:val="0"/>
              <w:adjustRightInd w:val="0"/>
              <w:rPr>
                <w:lang w:eastAsia="en-US"/>
              </w:rPr>
            </w:pPr>
          </w:p>
          <w:p w:rsidR="00326F51" w:rsidRPr="00283088" w:rsidRDefault="00326F51" w:rsidP="00283088">
            <w:pPr>
              <w:autoSpaceDE w:val="0"/>
              <w:autoSpaceDN w:val="0"/>
              <w:adjustRightInd w:val="0"/>
              <w:rPr>
                <w:lang w:eastAsia="en-US"/>
              </w:rPr>
            </w:pPr>
            <w:r w:rsidRPr="00283088">
              <w:rPr>
                <w:sz w:val="22"/>
                <w:szCs w:val="22"/>
                <w:lang w:eastAsia="en-US"/>
              </w:rPr>
              <w:t>Воспитание личности</w:t>
            </w:r>
          </w:p>
          <w:p w:rsidR="00326F51" w:rsidRPr="00283088" w:rsidRDefault="00326F51" w:rsidP="00283088">
            <w:pPr>
              <w:autoSpaceDE w:val="0"/>
              <w:autoSpaceDN w:val="0"/>
              <w:adjustRightInd w:val="0"/>
              <w:rPr>
                <w:lang w:eastAsia="en-US"/>
              </w:rPr>
            </w:pPr>
          </w:p>
          <w:p w:rsidR="00326F51" w:rsidRPr="00283088" w:rsidRDefault="00326F51" w:rsidP="00283088">
            <w:pPr>
              <w:autoSpaceDE w:val="0"/>
              <w:autoSpaceDN w:val="0"/>
              <w:adjustRightInd w:val="0"/>
              <w:rPr>
                <w:lang w:eastAsia="en-US"/>
              </w:rPr>
            </w:pPr>
            <w:r w:rsidRPr="00283088">
              <w:rPr>
                <w:sz w:val="22"/>
                <w:szCs w:val="22"/>
                <w:lang w:eastAsia="en-US"/>
              </w:rPr>
              <w:t>(Нравственное развитие; и формирование познавательного интереса)</w:t>
            </w:r>
          </w:p>
        </w:tc>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«Я сам».</w:t>
            </w:r>
          </w:p>
          <w:p w:rsidR="00326F51" w:rsidRPr="00283088" w:rsidRDefault="00326F51" w:rsidP="00283088">
            <w:pPr>
              <w:widowControl w:val="0"/>
              <w:suppressAutoHyphens/>
              <w:ind w:left="283"/>
              <w:rPr>
                <w:rFonts w:eastAsia="Arial Unicode MS"/>
                <w:kern w:val="1"/>
              </w:rPr>
            </w:pPr>
          </w:p>
        </w:tc>
        <w:tc>
          <w:tcPr>
            <w:tcW w:w="0" w:type="auto"/>
          </w:tcPr>
          <w:p w:rsidR="00326F51" w:rsidRPr="00283088" w:rsidRDefault="00326F51" w:rsidP="00283088">
            <w:pPr>
              <w:autoSpaceDE w:val="0"/>
              <w:autoSpaceDN w:val="0"/>
              <w:adjustRightInd w:val="0"/>
              <w:rPr>
                <w:lang w:eastAsia="en-US"/>
              </w:rPr>
            </w:pPr>
            <w:r w:rsidRPr="00283088">
              <w:rPr>
                <w:sz w:val="22"/>
                <w:szCs w:val="22"/>
                <w:lang w:eastAsia="en-US"/>
              </w:rPr>
              <w:t>Что такое хорошо и что такое плохо</w:t>
            </w:r>
          </w:p>
          <w:p w:rsidR="00326F51" w:rsidRPr="00283088" w:rsidRDefault="00326F51" w:rsidP="00283088">
            <w:pPr>
              <w:autoSpaceDE w:val="0"/>
              <w:autoSpaceDN w:val="0"/>
              <w:adjustRightInd w:val="0"/>
              <w:rPr>
                <w:lang w:eastAsia="en-US"/>
              </w:rPr>
            </w:pPr>
            <w:r w:rsidRPr="00283088">
              <w:rPr>
                <w:sz w:val="22"/>
                <w:szCs w:val="22"/>
                <w:lang w:eastAsia="en-US"/>
              </w:rPr>
              <w:t>«Хочу учиться»</w:t>
            </w:r>
          </w:p>
          <w:p w:rsidR="00326F51" w:rsidRPr="00283088" w:rsidRDefault="00326F51" w:rsidP="00283088">
            <w:pPr>
              <w:autoSpaceDE w:val="0"/>
              <w:autoSpaceDN w:val="0"/>
              <w:adjustRightInd w:val="0"/>
              <w:rPr>
                <w:lang w:eastAsia="en-US"/>
              </w:rPr>
            </w:pPr>
            <w:r w:rsidRPr="00283088">
              <w:rPr>
                <w:sz w:val="22"/>
                <w:szCs w:val="22"/>
                <w:lang w:eastAsia="en-US"/>
              </w:rPr>
              <w:t>«Учусь успеху»</w:t>
            </w:r>
          </w:p>
          <w:p w:rsidR="00326F51" w:rsidRPr="00283088" w:rsidRDefault="00326F51" w:rsidP="00283088">
            <w:pPr>
              <w:autoSpaceDE w:val="0"/>
              <w:autoSpaceDN w:val="0"/>
              <w:adjustRightInd w:val="0"/>
              <w:rPr>
                <w:lang w:eastAsia="en-US"/>
              </w:rPr>
            </w:pPr>
            <w:r w:rsidRPr="00283088">
              <w:rPr>
                <w:sz w:val="22"/>
                <w:szCs w:val="22"/>
                <w:lang w:eastAsia="en-US"/>
              </w:rPr>
              <w:t>«Живу в России»</w:t>
            </w:r>
          </w:p>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«Расту хорошим человеком»</w:t>
            </w:r>
          </w:p>
          <w:p w:rsidR="00326F51" w:rsidRPr="00283088" w:rsidRDefault="00326F51" w:rsidP="00283088">
            <w:pPr>
              <w:autoSpaceDE w:val="0"/>
              <w:autoSpaceDN w:val="0"/>
              <w:adjustRightInd w:val="0"/>
            </w:pPr>
            <w:r w:rsidRPr="00283088">
              <w:rPr>
                <w:sz w:val="22"/>
                <w:szCs w:val="22"/>
              </w:rPr>
              <w:t>«В здоровом теле здоровый дух!»</w:t>
            </w:r>
          </w:p>
          <w:p w:rsidR="00326F51" w:rsidRPr="00283088" w:rsidRDefault="00326F51" w:rsidP="00283088">
            <w:pPr>
              <w:widowControl w:val="0"/>
              <w:suppressAutoHyphens/>
              <w:ind w:left="283"/>
              <w:rPr>
                <w:rFonts w:eastAsia="Arial Unicode MS"/>
                <w:kern w:val="1"/>
              </w:rPr>
            </w:pPr>
          </w:p>
        </w:tc>
      </w:tr>
      <w:tr w:rsidR="00326F51" w:rsidRPr="00283088">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Регулятивные универсальные учебные действия.</w:t>
            </w:r>
          </w:p>
          <w:p w:rsidR="00326F51" w:rsidRPr="00283088" w:rsidRDefault="00326F51" w:rsidP="00283088">
            <w:pPr>
              <w:widowControl w:val="0"/>
              <w:suppressAutoHyphens/>
              <w:ind w:left="283"/>
              <w:rPr>
                <w:rFonts w:eastAsia="Arial Unicode MS"/>
                <w:kern w:val="1"/>
              </w:rPr>
            </w:pPr>
          </w:p>
        </w:tc>
        <w:tc>
          <w:tcPr>
            <w:tcW w:w="0" w:type="auto"/>
          </w:tcPr>
          <w:p w:rsidR="00326F51" w:rsidRPr="00283088" w:rsidRDefault="00326F51" w:rsidP="00283088">
            <w:pPr>
              <w:autoSpaceDE w:val="0"/>
              <w:autoSpaceDN w:val="0"/>
              <w:adjustRightInd w:val="0"/>
              <w:rPr>
                <w:lang w:eastAsia="en-US"/>
              </w:rPr>
            </w:pPr>
          </w:p>
          <w:p w:rsidR="00326F51" w:rsidRPr="00283088" w:rsidRDefault="00326F51" w:rsidP="00283088">
            <w:pPr>
              <w:autoSpaceDE w:val="0"/>
              <w:autoSpaceDN w:val="0"/>
              <w:adjustRightInd w:val="0"/>
              <w:rPr>
                <w:lang w:eastAsia="en-US"/>
              </w:rPr>
            </w:pPr>
            <w:r w:rsidRPr="00283088">
              <w:rPr>
                <w:sz w:val="22"/>
                <w:szCs w:val="22"/>
                <w:lang w:eastAsia="en-US"/>
              </w:rPr>
              <w:t>самоорганизация</w:t>
            </w:r>
          </w:p>
        </w:tc>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«Я могу»</w:t>
            </w:r>
          </w:p>
          <w:p w:rsidR="00326F51" w:rsidRPr="00283088" w:rsidRDefault="00326F51" w:rsidP="00283088">
            <w:pPr>
              <w:widowControl w:val="0"/>
              <w:suppressAutoHyphens/>
              <w:ind w:left="283"/>
              <w:rPr>
                <w:rFonts w:eastAsia="Arial Unicode MS"/>
                <w:kern w:val="1"/>
              </w:rPr>
            </w:pPr>
          </w:p>
        </w:tc>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«Понимаю и действую»</w:t>
            </w:r>
          </w:p>
          <w:p w:rsidR="00326F51" w:rsidRPr="00283088" w:rsidRDefault="00326F51" w:rsidP="00283088">
            <w:pPr>
              <w:autoSpaceDE w:val="0"/>
              <w:autoSpaceDN w:val="0"/>
              <w:adjustRightInd w:val="0"/>
              <w:rPr>
                <w:lang w:eastAsia="en-US"/>
              </w:rPr>
            </w:pPr>
            <w:r w:rsidRPr="00283088">
              <w:rPr>
                <w:sz w:val="22"/>
                <w:szCs w:val="22"/>
                <w:lang w:eastAsia="en-US"/>
              </w:rPr>
              <w:t>«Контролирую ситуацию»</w:t>
            </w:r>
          </w:p>
          <w:p w:rsidR="00326F51" w:rsidRPr="00283088" w:rsidRDefault="00326F51" w:rsidP="00283088">
            <w:pPr>
              <w:autoSpaceDE w:val="0"/>
              <w:autoSpaceDN w:val="0"/>
              <w:adjustRightInd w:val="0"/>
              <w:rPr>
                <w:lang w:eastAsia="en-US"/>
              </w:rPr>
            </w:pPr>
            <w:r w:rsidRPr="00283088">
              <w:rPr>
                <w:sz w:val="22"/>
                <w:szCs w:val="22"/>
                <w:lang w:eastAsia="en-US"/>
              </w:rPr>
              <w:t>«Учусь оценивать»</w:t>
            </w:r>
          </w:p>
          <w:p w:rsidR="00326F51" w:rsidRPr="00283088" w:rsidRDefault="00326F51" w:rsidP="00283088">
            <w:pPr>
              <w:autoSpaceDE w:val="0"/>
              <w:autoSpaceDN w:val="0"/>
              <w:adjustRightInd w:val="0"/>
              <w:rPr>
                <w:lang w:eastAsia="en-US"/>
              </w:rPr>
            </w:pPr>
            <w:r w:rsidRPr="00283088">
              <w:rPr>
                <w:sz w:val="22"/>
                <w:szCs w:val="22"/>
                <w:lang w:eastAsia="en-US"/>
              </w:rPr>
              <w:t>«Думаю, пишу, говорю, показываю и делаю»</w:t>
            </w:r>
          </w:p>
        </w:tc>
      </w:tr>
      <w:tr w:rsidR="00326F51" w:rsidRPr="00283088">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Познавательные универсальные  учебные  действия.</w:t>
            </w:r>
          </w:p>
          <w:p w:rsidR="00326F51" w:rsidRPr="00283088" w:rsidRDefault="00326F51" w:rsidP="00283088">
            <w:pPr>
              <w:widowControl w:val="0"/>
              <w:suppressAutoHyphens/>
              <w:ind w:left="283"/>
              <w:rPr>
                <w:rFonts w:eastAsia="Arial Unicode MS"/>
                <w:kern w:val="1"/>
              </w:rPr>
            </w:pPr>
          </w:p>
        </w:tc>
        <w:tc>
          <w:tcPr>
            <w:tcW w:w="0" w:type="auto"/>
          </w:tcPr>
          <w:p w:rsidR="00326F51" w:rsidRPr="00283088" w:rsidRDefault="00326F51" w:rsidP="00283088">
            <w:pPr>
              <w:autoSpaceDE w:val="0"/>
              <w:autoSpaceDN w:val="0"/>
              <w:adjustRightInd w:val="0"/>
              <w:rPr>
                <w:lang w:eastAsia="en-US"/>
              </w:rPr>
            </w:pPr>
            <w:r w:rsidRPr="00283088">
              <w:rPr>
                <w:sz w:val="22"/>
                <w:szCs w:val="22"/>
                <w:lang w:eastAsia="en-US"/>
              </w:rPr>
              <w:t>исследовательская культура</w:t>
            </w:r>
          </w:p>
          <w:p w:rsidR="00326F51" w:rsidRPr="00283088" w:rsidRDefault="00326F51" w:rsidP="00283088">
            <w:pPr>
              <w:autoSpaceDE w:val="0"/>
              <w:autoSpaceDN w:val="0"/>
              <w:adjustRightInd w:val="0"/>
              <w:rPr>
                <w:lang w:eastAsia="en-US"/>
              </w:rPr>
            </w:pPr>
          </w:p>
        </w:tc>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«Я учусь».</w:t>
            </w:r>
          </w:p>
          <w:p w:rsidR="00326F51" w:rsidRPr="00283088" w:rsidRDefault="00326F51" w:rsidP="00283088">
            <w:pPr>
              <w:widowControl w:val="0"/>
              <w:suppressAutoHyphens/>
              <w:ind w:left="283"/>
              <w:rPr>
                <w:rFonts w:eastAsia="Arial Unicode MS"/>
                <w:kern w:val="1"/>
              </w:rPr>
            </w:pPr>
          </w:p>
        </w:tc>
        <w:tc>
          <w:tcPr>
            <w:tcW w:w="0" w:type="auto"/>
          </w:tcPr>
          <w:p w:rsidR="00326F51" w:rsidRPr="00283088" w:rsidRDefault="00326F51" w:rsidP="00283088">
            <w:pPr>
              <w:autoSpaceDE w:val="0"/>
              <w:autoSpaceDN w:val="0"/>
              <w:adjustRightInd w:val="0"/>
              <w:rPr>
                <w:lang w:eastAsia="en-US"/>
              </w:rPr>
            </w:pPr>
            <w:r w:rsidRPr="00283088">
              <w:rPr>
                <w:sz w:val="22"/>
                <w:szCs w:val="22"/>
                <w:lang w:eastAsia="en-US"/>
              </w:rPr>
              <w:t>«Ищу и нахожу»</w:t>
            </w:r>
          </w:p>
          <w:p w:rsidR="00326F51" w:rsidRPr="00283088" w:rsidRDefault="00326F51" w:rsidP="00283088">
            <w:pPr>
              <w:autoSpaceDE w:val="0"/>
              <w:autoSpaceDN w:val="0"/>
              <w:adjustRightInd w:val="0"/>
              <w:rPr>
                <w:lang w:eastAsia="en-US"/>
              </w:rPr>
            </w:pPr>
            <w:r w:rsidRPr="00283088">
              <w:rPr>
                <w:sz w:val="22"/>
                <w:szCs w:val="22"/>
                <w:lang w:eastAsia="en-US"/>
              </w:rPr>
              <w:t>«Изображаю и фиксирую»</w:t>
            </w:r>
          </w:p>
          <w:p w:rsidR="00326F51" w:rsidRPr="00283088" w:rsidRDefault="00326F51" w:rsidP="00283088">
            <w:pPr>
              <w:autoSpaceDE w:val="0"/>
              <w:autoSpaceDN w:val="0"/>
              <w:adjustRightInd w:val="0"/>
              <w:rPr>
                <w:lang w:eastAsia="en-US"/>
              </w:rPr>
            </w:pPr>
            <w:r w:rsidRPr="00283088">
              <w:rPr>
                <w:sz w:val="22"/>
                <w:szCs w:val="22"/>
                <w:lang w:eastAsia="en-US"/>
              </w:rPr>
              <w:t>«Читаю, говорю, понимаю»</w:t>
            </w:r>
          </w:p>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«Мыслю логически»</w:t>
            </w:r>
          </w:p>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«Решаю проблему»</w:t>
            </w:r>
          </w:p>
          <w:p w:rsidR="00326F51" w:rsidRPr="00283088" w:rsidRDefault="00326F51" w:rsidP="00283088">
            <w:pPr>
              <w:widowControl w:val="0"/>
              <w:suppressAutoHyphens/>
              <w:ind w:left="283"/>
              <w:rPr>
                <w:rFonts w:eastAsia="Arial Unicode MS"/>
                <w:kern w:val="1"/>
              </w:rPr>
            </w:pPr>
          </w:p>
        </w:tc>
      </w:tr>
      <w:tr w:rsidR="00326F51" w:rsidRPr="00283088">
        <w:tc>
          <w:tcPr>
            <w:tcW w:w="0" w:type="auto"/>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Коммуникативные универсальные учебные действия</w:t>
            </w:r>
          </w:p>
        </w:tc>
        <w:tc>
          <w:tcPr>
            <w:tcW w:w="0" w:type="auto"/>
          </w:tcPr>
          <w:p w:rsidR="00326F51" w:rsidRPr="00283088" w:rsidRDefault="00326F51" w:rsidP="00283088">
            <w:pPr>
              <w:autoSpaceDE w:val="0"/>
              <w:autoSpaceDN w:val="0"/>
              <w:adjustRightInd w:val="0"/>
              <w:rPr>
                <w:lang w:eastAsia="en-US"/>
              </w:rPr>
            </w:pPr>
            <w:r w:rsidRPr="00283088">
              <w:rPr>
                <w:sz w:val="22"/>
                <w:szCs w:val="22"/>
                <w:lang w:eastAsia="en-US"/>
              </w:rPr>
              <w:t>культуры общения</w:t>
            </w:r>
          </w:p>
        </w:tc>
        <w:tc>
          <w:tcPr>
            <w:tcW w:w="0" w:type="auto"/>
          </w:tcPr>
          <w:p w:rsidR="00326F51" w:rsidRPr="00283088" w:rsidRDefault="00326F51" w:rsidP="00283088">
            <w:pPr>
              <w:autoSpaceDE w:val="0"/>
              <w:autoSpaceDN w:val="0"/>
              <w:adjustRightInd w:val="0"/>
              <w:rPr>
                <w:lang w:eastAsia="en-US"/>
              </w:rPr>
            </w:pPr>
            <w:r w:rsidRPr="00283088">
              <w:rPr>
                <w:sz w:val="22"/>
                <w:szCs w:val="22"/>
                <w:lang w:eastAsia="en-US"/>
              </w:rPr>
              <w:t>«Мы вместе»</w:t>
            </w:r>
          </w:p>
          <w:p w:rsidR="00326F51" w:rsidRPr="00283088" w:rsidRDefault="00326F51" w:rsidP="00283088">
            <w:pPr>
              <w:widowControl w:val="0"/>
              <w:suppressAutoHyphens/>
              <w:ind w:left="283"/>
              <w:rPr>
                <w:rFonts w:eastAsia="Arial Unicode MS"/>
                <w:kern w:val="1"/>
              </w:rPr>
            </w:pPr>
          </w:p>
        </w:tc>
        <w:tc>
          <w:tcPr>
            <w:tcW w:w="0" w:type="auto"/>
          </w:tcPr>
          <w:p w:rsidR="00326F51" w:rsidRPr="00283088" w:rsidRDefault="00326F51" w:rsidP="00283088">
            <w:pPr>
              <w:autoSpaceDE w:val="0"/>
              <w:autoSpaceDN w:val="0"/>
              <w:adjustRightInd w:val="0"/>
              <w:rPr>
                <w:lang w:eastAsia="en-US"/>
              </w:rPr>
            </w:pPr>
            <w:r w:rsidRPr="00283088">
              <w:rPr>
                <w:sz w:val="22"/>
                <w:szCs w:val="22"/>
                <w:lang w:eastAsia="en-US"/>
              </w:rPr>
              <w:t>«Всегда на связи»</w:t>
            </w:r>
          </w:p>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«Я и Мы».</w:t>
            </w:r>
          </w:p>
        </w:tc>
      </w:tr>
    </w:tbl>
    <w:p w:rsidR="00326F51" w:rsidRPr="00283088" w:rsidRDefault="00326F51" w:rsidP="00283088">
      <w:pPr>
        <w:rPr>
          <w:sz w:val="22"/>
          <w:szCs w:val="22"/>
          <w:lang w:eastAsia="en-US"/>
        </w:rPr>
      </w:pPr>
      <w:r w:rsidRPr="00283088">
        <w:rPr>
          <w:sz w:val="22"/>
          <w:szCs w:val="22"/>
          <w:lang w:eastAsia="en-US"/>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326F51" w:rsidRPr="00283088" w:rsidRDefault="00326F51" w:rsidP="00283088">
      <w:pPr>
        <w:widowControl w:val="0"/>
        <w:rPr>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990"/>
        <w:gridCol w:w="3546"/>
      </w:tblGrid>
      <w:tr w:rsidR="00326F51" w:rsidRPr="00283088">
        <w:tc>
          <w:tcPr>
            <w:tcW w:w="3652" w:type="dxa"/>
            <w:shd w:val="clear" w:color="auto" w:fill="E5B8B7"/>
          </w:tcPr>
          <w:p w:rsidR="00326F51" w:rsidRPr="00283088" w:rsidRDefault="00326F51" w:rsidP="00283088">
            <w:pPr>
              <w:widowControl w:val="0"/>
              <w:suppressAutoHyphens/>
              <w:ind w:left="283"/>
              <w:jc w:val="center"/>
              <w:rPr>
                <w:rFonts w:eastAsia="Arial Unicode MS"/>
                <w:b/>
                <w:bCs/>
                <w:kern w:val="1"/>
              </w:rPr>
            </w:pPr>
            <w:r w:rsidRPr="00283088">
              <w:rPr>
                <w:rFonts w:eastAsia="Arial Unicode MS"/>
                <w:b/>
                <w:bCs/>
                <w:kern w:val="1"/>
                <w:sz w:val="22"/>
                <w:szCs w:val="22"/>
              </w:rPr>
              <w:t>УУД</w:t>
            </w:r>
          </w:p>
        </w:tc>
        <w:tc>
          <w:tcPr>
            <w:tcW w:w="4536" w:type="dxa"/>
            <w:shd w:val="clear" w:color="auto" w:fill="E5B8B7"/>
          </w:tcPr>
          <w:p w:rsidR="00326F51" w:rsidRPr="00283088" w:rsidRDefault="00326F51" w:rsidP="00283088">
            <w:pPr>
              <w:widowControl w:val="0"/>
              <w:suppressAutoHyphens/>
              <w:ind w:left="283"/>
              <w:jc w:val="center"/>
              <w:rPr>
                <w:rFonts w:eastAsia="Arial Unicode MS"/>
                <w:b/>
                <w:bCs/>
                <w:kern w:val="1"/>
              </w:rPr>
            </w:pPr>
            <w:r w:rsidRPr="00283088">
              <w:rPr>
                <w:rFonts w:eastAsia="Arial Unicode MS"/>
                <w:b/>
                <w:bCs/>
                <w:kern w:val="1"/>
                <w:sz w:val="22"/>
                <w:szCs w:val="22"/>
              </w:rPr>
              <w:t>Результаты развития УУД</w:t>
            </w:r>
          </w:p>
        </w:tc>
        <w:tc>
          <w:tcPr>
            <w:tcW w:w="6379" w:type="dxa"/>
            <w:shd w:val="clear" w:color="auto" w:fill="E5B8B7"/>
          </w:tcPr>
          <w:p w:rsidR="00326F51" w:rsidRPr="00283088" w:rsidRDefault="00326F51" w:rsidP="00283088">
            <w:pPr>
              <w:widowControl w:val="0"/>
              <w:suppressAutoHyphens/>
              <w:ind w:left="283"/>
              <w:jc w:val="center"/>
              <w:rPr>
                <w:rFonts w:eastAsia="Arial Unicode MS"/>
                <w:b/>
                <w:bCs/>
                <w:kern w:val="1"/>
              </w:rPr>
            </w:pPr>
            <w:r w:rsidRPr="00283088">
              <w:rPr>
                <w:rFonts w:eastAsia="Arial Unicode MS"/>
                <w:b/>
                <w:bCs/>
                <w:kern w:val="1"/>
                <w:sz w:val="22"/>
                <w:szCs w:val="22"/>
              </w:rPr>
              <w:t>Значение для обучения</w:t>
            </w:r>
          </w:p>
        </w:tc>
      </w:tr>
      <w:tr w:rsidR="00326F51" w:rsidRPr="00283088">
        <w:tc>
          <w:tcPr>
            <w:tcW w:w="3652"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Личностные действия</w:t>
            </w:r>
          </w:p>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-смыслообразование</w:t>
            </w:r>
          </w:p>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-самоопределение</w:t>
            </w:r>
          </w:p>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Регулятивные действия</w:t>
            </w:r>
          </w:p>
        </w:tc>
        <w:tc>
          <w:tcPr>
            <w:tcW w:w="4536" w:type="dxa"/>
          </w:tcPr>
          <w:p w:rsidR="00326F51" w:rsidRPr="00283088" w:rsidRDefault="00326F51" w:rsidP="00283088">
            <w:pPr>
              <w:widowControl w:val="0"/>
              <w:suppressAutoHyphens/>
              <w:ind w:left="284"/>
              <w:jc w:val="both"/>
              <w:rPr>
                <w:rFonts w:eastAsia="Arial Unicode MS"/>
                <w:kern w:val="1"/>
              </w:rPr>
            </w:pPr>
            <w:r w:rsidRPr="00283088">
              <w:rPr>
                <w:rFonts w:eastAsia="Arial Unicode MS"/>
                <w:kern w:val="1"/>
                <w:sz w:val="22"/>
                <w:szCs w:val="22"/>
              </w:rPr>
              <w:t xml:space="preserve">Адекватная школьная мотивация. </w:t>
            </w:r>
          </w:p>
          <w:p w:rsidR="00326F51" w:rsidRPr="00283088" w:rsidRDefault="00326F51" w:rsidP="00283088">
            <w:pPr>
              <w:widowControl w:val="0"/>
              <w:suppressAutoHyphens/>
              <w:ind w:left="284"/>
              <w:jc w:val="both"/>
              <w:rPr>
                <w:rFonts w:eastAsia="Arial Unicode MS"/>
                <w:kern w:val="1"/>
              </w:rPr>
            </w:pPr>
            <w:r w:rsidRPr="00283088">
              <w:rPr>
                <w:rFonts w:eastAsia="Arial Unicode MS"/>
                <w:kern w:val="1"/>
                <w:sz w:val="22"/>
                <w:szCs w:val="22"/>
              </w:rPr>
              <w:t>Мотивация достижения.</w:t>
            </w:r>
          </w:p>
          <w:p w:rsidR="00326F51" w:rsidRPr="00283088" w:rsidRDefault="00326F51" w:rsidP="00283088">
            <w:pPr>
              <w:widowControl w:val="0"/>
              <w:suppressAutoHyphens/>
              <w:ind w:left="284"/>
              <w:rPr>
                <w:rFonts w:eastAsia="Arial Unicode MS"/>
                <w:kern w:val="1"/>
              </w:rPr>
            </w:pPr>
            <w:r w:rsidRPr="00283088">
              <w:rPr>
                <w:rFonts w:eastAsia="Arial Unicode MS"/>
                <w:kern w:val="1"/>
                <w:sz w:val="22"/>
                <w:szCs w:val="22"/>
              </w:rPr>
              <w:t>Развитие основ гражданской идентичности.</w:t>
            </w:r>
          </w:p>
          <w:p w:rsidR="00326F51" w:rsidRPr="00283088" w:rsidRDefault="00326F51" w:rsidP="00283088">
            <w:pPr>
              <w:widowControl w:val="0"/>
              <w:suppressAutoHyphens/>
              <w:ind w:left="284"/>
              <w:rPr>
                <w:rFonts w:eastAsia="Arial Unicode MS"/>
                <w:kern w:val="1"/>
              </w:rPr>
            </w:pPr>
            <w:r w:rsidRPr="00283088">
              <w:rPr>
                <w:rFonts w:eastAsia="Arial Unicode MS"/>
                <w:kern w:val="1"/>
                <w:sz w:val="22"/>
                <w:szCs w:val="22"/>
              </w:rPr>
              <w:t>Рефлексивная адекватная самооценка</w:t>
            </w:r>
          </w:p>
        </w:tc>
        <w:tc>
          <w:tcPr>
            <w:tcW w:w="6379"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26F51" w:rsidRPr="00283088">
        <w:tc>
          <w:tcPr>
            <w:tcW w:w="3652"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Регулятивные, личностные, познавательные, коммуникативные действия</w:t>
            </w:r>
          </w:p>
        </w:tc>
        <w:tc>
          <w:tcPr>
            <w:tcW w:w="4536" w:type="dxa"/>
          </w:tcPr>
          <w:p w:rsidR="00326F51" w:rsidRPr="00283088" w:rsidRDefault="00326F51" w:rsidP="00283088">
            <w:pPr>
              <w:widowControl w:val="0"/>
              <w:suppressAutoHyphens/>
              <w:ind w:left="283"/>
              <w:rPr>
                <w:rFonts w:eastAsia="Arial Unicode MS"/>
                <w:kern w:val="1"/>
              </w:rPr>
            </w:pPr>
            <w:r w:rsidRPr="00283088">
              <w:rPr>
                <w:rFonts w:eastAsia="Arial Unicode MS"/>
                <w:kern w:val="1"/>
                <w:sz w:val="22"/>
                <w:szCs w:val="22"/>
              </w:rPr>
              <w:t>Функционально-структур-ная сформированность учебной деятельности. Произвольность восприятия, внимания,  памяти, воображения.</w:t>
            </w:r>
          </w:p>
        </w:tc>
        <w:tc>
          <w:tcPr>
            <w:tcW w:w="6379"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Высокая успешность в усвоении учебного содержания. Создание предпосылок для дальнейшего перехода к самообразованию.</w:t>
            </w:r>
          </w:p>
        </w:tc>
      </w:tr>
      <w:tr w:rsidR="00326F51" w:rsidRPr="00283088">
        <w:tc>
          <w:tcPr>
            <w:tcW w:w="3652"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Коммуникативные (речевые), регулятивные действия</w:t>
            </w:r>
          </w:p>
        </w:tc>
        <w:tc>
          <w:tcPr>
            <w:tcW w:w="4536"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Внутренний план действия</w:t>
            </w:r>
          </w:p>
        </w:tc>
        <w:tc>
          <w:tcPr>
            <w:tcW w:w="6379"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Способность действовать «в уме». Отрыв слова от предмета, достижение нового уровня обобщения.</w:t>
            </w:r>
          </w:p>
        </w:tc>
      </w:tr>
      <w:tr w:rsidR="00326F51" w:rsidRPr="00283088">
        <w:tc>
          <w:tcPr>
            <w:tcW w:w="3652"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Коммуникативные, регулятивные действия</w:t>
            </w:r>
          </w:p>
        </w:tc>
        <w:tc>
          <w:tcPr>
            <w:tcW w:w="4536"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Рефлексия – осознание учащимся содержания, последовательности и оснований действий</w:t>
            </w:r>
          </w:p>
        </w:tc>
        <w:tc>
          <w:tcPr>
            <w:tcW w:w="6379" w:type="dxa"/>
          </w:tcPr>
          <w:p w:rsidR="00326F51" w:rsidRPr="00283088" w:rsidRDefault="00326F51" w:rsidP="00283088">
            <w:pPr>
              <w:widowControl w:val="0"/>
              <w:suppressAutoHyphens/>
              <w:ind w:left="283"/>
              <w:jc w:val="both"/>
              <w:rPr>
                <w:rFonts w:eastAsia="Arial Unicode MS"/>
                <w:kern w:val="1"/>
              </w:rPr>
            </w:pPr>
            <w:r w:rsidRPr="00283088">
              <w:rPr>
                <w:rFonts w:eastAsia="Arial Unicode MS"/>
                <w:kern w:val="1"/>
                <w:sz w:val="22"/>
                <w:szCs w:val="22"/>
              </w:rPr>
              <w:t xml:space="preserve">Осознанность и критичность учебных действий. </w:t>
            </w:r>
          </w:p>
        </w:tc>
      </w:tr>
    </w:tbl>
    <w:p w:rsidR="00326F51" w:rsidRPr="00283088" w:rsidRDefault="00326F51" w:rsidP="00283088">
      <w:pPr>
        <w:widowControl w:val="0"/>
        <w:rPr>
          <w:sz w:val="22"/>
          <w:szCs w:val="22"/>
          <w:lang w:eastAsia="en-US"/>
        </w:rPr>
      </w:pPr>
      <w:r w:rsidRPr="00283088">
        <w:rPr>
          <w:sz w:val="22"/>
          <w:szCs w:val="22"/>
          <w:lang w:eastAsia="en-US"/>
        </w:rPr>
        <w:t xml:space="preserve">Личностные УУД обеспечивают ценностно-смысловую ориентацию обучающимися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326F51" w:rsidRPr="00283088" w:rsidRDefault="00326F51" w:rsidP="0030578E">
      <w:pPr>
        <w:widowControl w:val="0"/>
        <w:numPr>
          <w:ilvl w:val="0"/>
          <w:numId w:val="37"/>
        </w:numPr>
        <w:suppressAutoHyphens/>
        <w:rPr>
          <w:kern w:val="1"/>
          <w:sz w:val="22"/>
          <w:szCs w:val="22"/>
          <w:lang w:eastAsia="hi-IN" w:bidi="hi-IN"/>
        </w:rPr>
      </w:pPr>
      <w:r w:rsidRPr="00283088">
        <w:rPr>
          <w:kern w:val="1"/>
          <w:sz w:val="22"/>
          <w:szCs w:val="22"/>
          <w:lang w:eastAsia="hi-IN" w:bidi="hi-IN"/>
        </w:rPr>
        <w:t>Личностное, профессиональное, жизненное самоопределение;</w:t>
      </w:r>
    </w:p>
    <w:p w:rsidR="00326F51" w:rsidRPr="00283088" w:rsidRDefault="00326F51" w:rsidP="0030578E">
      <w:pPr>
        <w:widowControl w:val="0"/>
        <w:numPr>
          <w:ilvl w:val="0"/>
          <w:numId w:val="37"/>
        </w:numPr>
        <w:suppressAutoHyphens/>
        <w:rPr>
          <w:kern w:val="1"/>
          <w:sz w:val="22"/>
          <w:szCs w:val="22"/>
          <w:lang w:eastAsia="hi-IN" w:bidi="hi-IN"/>
        </w:rPr>
      </w:pPr>
      <w:r w:rsidRPr="00283088">
        <w:rPr>
          <w:kern w:val="1"/>
          <w:sz w:val="22"/>
          <w:szCs w:val="22"/>
          <w:lang w:eastAsia="hi-IN" w:bidi="hi-IN"/>
        </w:rPr>
        <w:t>Смыслообразование, установление обучающимися связи между целью учебной деятельности и её мотивом. Ученик должен задаваться вопросом: какое значение и какой смысл имеет для меня учение? – и уметь на него отвечать;</w:t>
      </w:r>
    </w:p>
    <w:p w:rsidR="00326F51" w:rsidRPr="00283088" w:rsidRDefault="00326F51" w:rsidP="0030578E">
      <w:pPr>
        <w:widowControl w:val="0"/>
        <w:numPr>
          <w:ilvl w:val="0"/>
          <w:numId w:val="37"/>
        </w:numPr>
        <w:suppressAutoHyphens/>
        <w:rPr>
          <w:kern w:val="1"/>
          <w:sz w:val="22"/>
          <w:szCs w:val="22"/>
          <w:lang w:eastAsia="hi-IN" w:bidi="hi-IN"/>
        </w:rPr>
      </w:pPr>
      <w:r w:rsidRPr="00283088">
        <w:rPr>
          <w:kern w:val="1"/>
          <w:sz w:val="22"/>
          <w:szCs w:val="22"/>
          <w:lang w:eastAsia="hi-IN" w:bidi="hi-IN"/>
        </w:rPr>
        <w:t>Нравственно-этическая ориентация, оценивание усваиваемого содержания.</w:t>
      </w:r>
    </w:p>
    <w:p w:rsidR="00326F51" w:rsidRPr="00283088" w:rsidRDefault="00326F51" w:rsidP="00283088">
      <w:pPr>
        <w:rPr>
          <w:sz w:val="22"/>
          <w:szCs w:val="22"/>
          <w:lang w:eastAsia="en-US"/>
        </w:rPr>
      </w:pPr>
      <w:r w:rsidRPr="00283088">
        <w:rPr>
          <w:sz w:val="22"/>
          <w:szCs w:val="22"/>
          <w:lang w:eastAsia="en-US"/>
        </w:rPr>
        <w:t>Регулятивные УУД обеспечивают обучающимся организацию своей учебной деятельности. К ним относятся:</w:t>
      </w:r>
    </w:p>
    <w:p w:rsidR="00326F51" w:rsidRPr="00283088" w:rsidRDefault="00326F51" w:rsidP="0030578E">
      <w:pPr>
        <w:widowControl w:val="0"/>
        <w:numPr>
          <w:ilvl w:val="0"/>
          <w:numId w:val="38"/>
        </w:numPr>
        <w:suppressAutoHyphens/>
        <w:rPr>
          <w:kern w:val="1"/>
          <w:sz w:val="22"/>
          <w:szCs w:val="22"/>
          <w:lang w:eastAsia="hi-IN" w:bidi="hi-IN"/>
        </w:rPr>
      </w:pPr>
      <w:r w:rsidRPr="00283088">
        <w:rPr>
          <w:kern w:val="1"/>
          <w:sz w:val="22"/>
          <w:szCs w:val="22"/>
          <w:lang w:eastAsia="hi-IN" w:bidi="hi-IN"/>
        </w:rPr>
        <w:t>Целеполагание как постановка учебной задачи на основе соотнесения того, что уже усвоено и известно учащимся, и того, что ещё неизвестно;</w:t>
      </w:r>
    </w:p>
    <w:p w:rsidR="00326F51" w:rsidRPr="00283088" w:rsidRDefault="00326F51" w:rsidP="0030578E">
      <w:pPr>
        <w:widowControl w:val="0"/>
        <w:numPr>
          <w:ilvl w:val="0"/>
          <w:numId w:val="38"/>
        </w:numPr>
        <w:suppressAutoHyphens/>
        <w:rPr>
          <w:kern w:val="1"/>
          <w:sz w:val="22"/>
          <w:szCs w:val="22"/>
          <w:lang w:eastAsia="hi-IN" w:bidi="hi-IN"/>
        </w:rPr>
      </w:pPr>
      <w:r w:rsidRPr="00283088">
        <w:rPr>
          <w:kern w:val="1"/>
          <w:sz w:val="22"/>
          <w:szCs w:val="22"/>
          <w:lang w:eastAsia="hi-IN" w:bidi="hi-I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26F51" w:rsidRPr="00283088" w:rsidRDefault="00326F51" w:rsidP="0030578E">
      <w:pPr>
        <w:widowControl w:val="0"/>
        <w:numPr>
          <w:ilvl w:val="0"/>
          <w:numId w:val="38"/>
        </w:numPr>
        <w:suppressAutoHyphens/>
        <w:rPr>
          <w:kern w:val="1"/>
          <w:sz w:val="22"/>
          <w:szCs w:val="22"/>
          <w:lang w:eastAsia="hi-IN" w:bidi="hi-IN"/>
        </w:rPr>
      </w:pPr>
      <w:r w:rsidRPr="00283088">
        <w:rPr>
          <w:kern w:val="1"/>
          <w:sz w:val="22"/>
          <w:szCs w:val="22"/>
          <w:lang w:eastAsia="hi-IN" w:bidi="hi-IN"/>
        </w:rPr>
        <w:t>Прогнозирование – предвосхищение результата и уровня освоения знаний, его временных характеристик;</w:t>
      </w:r>
    </w:p>
    <w:p w:rsidR="00326F51" w:rsidRPr="00283088" w:rsidRDefault="00326F51" w:rsidP="0030578E">
      <w:pPr>
        <w:widowControl w:val="0"/>
        <w:numPr>
          <w:ilvl w:val="0"/>
          <w:numId w:val="38"/>
        </w:numPr>
        <w:suppressAutoHyphens/>
        <w:rPr>
          <w:kern w:val="1"/>
          <w:sz w:val="22"/>
          <w:szCs w:val="22"/>
          <w:lang w:eastAsia="hi-IN" w:bidi="hi-IN"/>
        </w:rPr>
      </w:pPr>
      <w:r w:rsidRPr="00283088">
        <w:rPr>
          <w:kern w:val="1"/>
          <w:sz w:val="22"/>
          <w:szCs w:val="22"/>
          <w:lang w:eastAsia="hi-IN" w:bidi="hi-IN"/>
        </w:rPr>
        <w:t>Контроль в форме сличения способа действия и его результата с заданным эталоном с целью обнаружения отклонений и отличий от эталона;</w:t>
      </w:r>
    </w:p>
    <w:p w:rsidR="00326F51" w:rsidRPr="00283088" w:rsidRDefault="00326F51" w:rsidP="0030578E">
      <w:pPr>
        <w:widowControl w:val="0"/>
        <w:numPr>
          <w:ilvl w:val="0"/>
          <w:numId w:val="38"/>
        </w:numPr>
        <w:suppressAutoHyphens/>
        <w:rPr>
          <w:kern w:val="1"/>
          <w:sz w:val="22"/>
          <w:szCs w:val="22"/>
          <w:lang w:eastAsia="hi-IN" w:bidi="hi-IN"/>
        </w:rPr>
      </w:pPr>
      <w:r w:rsidRPr="00283088">
        <w:rPr>
          <w:kern w:val="1"/>
          <w:sz w:val="22"/>
          <w:szCs w:val="22"/>
          <w:lang w:eastAsia="hi-IN" w:bidi="hi-IN"/>
        </w:rPr>
        <w:t>Коррекция – внесение необходимых дополнений и корректировок в план и способ действия в случае расхождения эталона, реального действия и его результата с учётом оценки этого результата самим обучающимся;</w:t>
      </w:r>
    </w:p>
    <w:p w:rsidR="00326F51" w:rsidRPr="00283088" w:rsidRDefault="00326F51" w:rsidP="0030578E">
      <w:pPr>
        <w:widowControl w:val="0"/>
        <w:numPr>
          <w:ilvl w:val="0"/>
          <w:numId w:val="38"/>
        </w:numPr>
        <w:suppressAutoHyphens/>
        <w:rPr>
          <w:kern w:val="1"/>
          <w:sz w:val="22"/>
          <w:szCs w:val="22"/>
          <w:lang w:eastAsia="hi-IN" w:bidi="hi-IN"/>
        </w:rPr>
      </w:pPr>
      <w:r w:rsidRPr="00283088">
        <w:rPr>
          <w:kern w:val="1"/>
          <w:sz w:val="22"/>
          <w:szCs w:val="22"/>
          <w:lang w:eastAsia="hi-IN" w:bidi="hi-IN"/>
        </w:rPr>
        <w:t>Оценка – выделение и осознание обучающимся того, что уже усвоено и что ещё нужно освоить, осознание качества и уровня освоения; оценка результатов работы;</w:t>
      </w:r>
    </w:p>
    <w:p w:rsidR="00326F51" w:rsidRPr="00283088" w:rsidRDefault="00326F51" w:rsidP="0030578E">
      <w:pPr>
        <w:widowControl w:val="0"/>
        <w:numPr>
          <w:ilvl w:val="0"/>
          <w:numId w:val="38"/>
        </w:numPr>
        <w:suppressAutoHyphens/>
        <w:rPr>
          <w:sz w:val="22"/>
          <w:szCs w:val="22"/>
          <w:lang w:eastAsia="en-US"/>
        </w:rPr>
      </w:pPr>
      <w:r w:rsidRPr="00283088">
        <w:rPr>
          <w:kern w:val="1"/>
          <w:sz w:val="22"/>
          <w:szCs w:val="22"/>
          <w:lang w:eastAsia="hi-IN" w:bidi="hi-IN"/>
        </w:rPr>
        <w:t>Саморегуляция как способность к мобилизации сил и энергии, к волевому усилию и преодолению препятствий.</w:t>
      </w:r>
    </w:p>
    <w:p w:rsidR="00326F51" w:rsidRPr="00283088" w:rsidRDefault="00326F51" w:rsidP="00283088">
      <w:pPr>
        <w:rPr>
          <w:sz w:val="22"/>
          <w:szCs w:val="22"/>
          <w:lang w:eastAsia="en-US"/>
        </w:rPr>
      </w:pPr>
      <w:r w:rsidRPr="00283088">
        <w:rPr>
          <w:sz w:val="22"/>
          <w:szCs w:val="22"/>
          <w:lang w:eastAsia="en-US"/>
        </w:rPr>
        <w:t>Познавательные УУД включают: общеучебные, логические учебные действия, а также постановку и решение проблемы.</w:t>
      </w:r>
    </w:p>
    <w:p w:rsidR="00326F51" w:rsidRPr="00283088" w:rsidRDefault="00326F51" w:rsidP="00283088">
      <w:pPr>
        <w:rPr>
          <w:sz w:val="22"/>
          <w:szCs w:val="22"/>
          <w:lang w:eastAsia="en-US"/>
        </w:rPr>
      </w:pPr>
      <w:r w:rsidRPr="00283088">
        <w:rPr>
          <w:sz w:val="22"/>
          <w:szCs w:val="22"/>
          <w:lang w:eastAsia="en-US"/>
        </w:rPr>
        <w:t>Общеучебные универсальные действия:</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Самостоятельное выделение и формулирование познавательной цели;</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Поиск и выделение необходимой информации,  в том числе решение рабочих задач с использование ИКТ и источников информации;</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Структурирование знаний;</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Осознанное и произвольное построение речевого высказывания в устной и письменной форме;</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Выбор наиболее эффективных способов решения задач в зависимости от конкретных условий;</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Рефлексия способов и условий действия, контроль и оценка процесса  и результатов деятельности;</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различных стилей; понимание и адекватная оценка языка СМИ;</w:t>
      </w:r>
    </w:p>
    <w:p w:rsidR="00326F51" w:rsidRPr="00283088" w:rsidRDefault="00326F51" w:rsidP="0030578E">
      <w:pPr>
        <w:widowControl w:val="0"/>
        <w:numPr>
          <w:ilvl w:val="0"/>
          <w:numId w:val="39"/>
        </w:numPr>
        <w:suppressAutoHyphens/>
        <w:rPr>
          <w:kern w:val="1"/>
          <w:sz w:val="22"/>
          <w:szCs w:val="22"/>
          <w:lang w:eastAsia="hi-IN" w:bidi="hi-IN"/>
        </w:rPr>
      </w:pPr>
      <w:r w:rsidRPr="00283088">
        <w:rPr>
          <w:kern w:val="1"/>
          <w:sz w:val="22"/>
          <w:szCs w:val="22"/>
          <w:lang w:eastAsia="hi-IN" w:bidi="hi-I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6F51" w:rsidRPr="00283088" w:rsidRDefault="00326F51" w:rsidP="00283088">
      <w:pPr>
        <w:rPr>
          <w:sz w:val="22"/>
          <w:szCs w:val="22"/>
          <w:lang w:eastAsia="en-US"/>
        </w:rPr>
      </w:pPr>
      <w:r w:rsidRPr="00283088">
        <w:rPr>
          <w:sz w:val="22"/>
          <w:szCs w:val="22"/>
          <w:lang w:eastAsia="en-US"/>
        </w:rPr>
        <w:t>Особую группу общеучебных УУД составляют</w:t>
      </w:r>
    </w:p>
    <w:p w:rsidR="00326F51" w:rsidRPr="00283088" w:rsidRDefault="00326F51" w:rsidP="00283088">
      <w:pPr>
        <w:rPr>
          <w:sz w:val="22"/>
          <w:szCs w:val="22"/>
          <w:lang w:eastAsia="en-US"/>
        </w:rPr>
      </w:pPr>
      <w:r w:rsidRPr="00283088">
        <w:rPr>
          <w:sz w:val="22"/>
          <w:szCs w:val="22"/>
          <w:lang w:eastAsia="en-US"/>
        </w:rPr>
        <w:t>Знаково-символические действия:</w:t>
      </w:r>
    </w:p>
    <w:p w:rsidR="00326F51" w:rsidRPr="00283088" w:rsidRDefault="00326F51" w:rsidP="0030578E">
      <w:pPr>
        <w:widowControl w:val="0"/>
        <w:numPr>
          <w:ilvl w:val="0"/>
          <w:numId w:val="40"/>
        </w:numPr>
        <w:suppressAutoHyphens/>
        <w:rPr>
          <w:kern w:val="1"/>
          <w:sz w:val="22"/>
          <w:szCs w:val="22"/>
          <w:lang w:eastAsia="hi-IN" w:bidi="hi-IN"/>
        </w:rPr>
      </w:pPr>
      <w:r w:rsidRPr="00283088">
        <w:rPr>
          <w:kern w:val="1"/>
          <w:sz w:val="22"/>
          <w:szCs w:val="22"/>
          <w:lang w:eastAsia="hi-IN" w:bidi="hi-IN"/>
        </w:rPr>
        <w:t>Моделирование – преобразование объекта из чувственной формы в модель, где выделены существенные характеристики объекта;</w:t>
      </w:r>
    </w:p>
    <w:p w:rsidR="00326F51" w:rsidRPr="00283088" w:rsidRDefault="00326F51" w:rsidP="0030578E">
      <w:pPr>
        <w:widowControl w:val="0"/>
        <w:numPr>
          <w:ilvl w:val="0"/>
          <w:numId w:val="40"/>
        </w:numPr>
        <w:suppressAutoHyphens/>
        <w:rPr>
          <w:kern w:val="1"/>
          <w:sz w:val="22"/>
          <w:szCs w:val="22"/>
          <w:lang w:eastAsia="hi-IN" w:bidi="hi-IN"/>
        </w:rPr>
      </w:pPr>
      <w:r w:rsidRPr="00283088">
        <w:rPr>
          <w:kern w:val="1"/>
          <w:sz w:val="22"/>
          <w:szCs w:val="22"/>
          <w:lang w:eastAsia="hi-IN" w:bidi="hi-IN"/>
        </w:rPr>
        <w:t>Преобразование модели с целью выявления общих законов, определяющих данную предметную область.</w:t>
      </w:r>
    </w:p>
    <w:p w:rsidR="00326F51" w:rsidRPr="00283088" w:rsidRDefault="00326F51" w:rsidP="00283088">
      <w:pPr>
        <w:rPr>
          <w:sz w:val="22"/>
          <w:szCs w:val="22"/>
          <w:lang w:eastAsia="en-US"/>
        </w:rPr>
      </w:pPr>
      <w:r w:rsidRPr="00283088">
        <w:rPr>
          <w:sz w:val="22"/>
          <w:szCs w:val="22"/>
          <w:lang w:eastAsia="en-US"/>
        </w:rPr>
        <w:t>Логические универсальные действия:</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Анализ объектов с целью выделения признаков;</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Синтез – составление целого из частей, в том числе самостоятельное достраивание с восполнением недостающих компонентов;</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Выбор оснований и критериев для сравнения, сериации, классификации;</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Подведение под понятие, выделение следствий;</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Установление причинно-следственных связей, представление цепочек объектов  и явлений;</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Построение логической цепочки рассуждений, анализ истинности утверждений;</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Доказательство;</w:t>
      </w:r>
    </w:p>
    <w:p w:rsidR="00326F51" w:rsidRPr="00283088" w:rsidRDefault="00326F51" w:rsidP="0030578E">
      <w:pPr>
        <w:widowControl w:val="0"/>
        <w:numPr>
          <w:ilvl w:val="0"/>
          <w:numId w:val="41"/>
        </w:numPr>
        <w:suppressAutoHyphens/>
        <w:rPr>
          <w:kern w:val="1"/>
          <w:sz w:val="22"/>
          <w:szCs w:val="22"/>
          <w:lang w:eastAsia="hi-IN" w:bidi="hi-IN"/>
        </w:rPr>
      </w:pPr>
      <w:r w:rsidRPr="00283088">
        <w:rPr>
          <w:kern w:val="1"/>
          <w:sz w:val="22"/>
          <w:szCs w:val="22"/>
          <w:lang w:eastAsia="hi-IN" w:bidi="hi-IN"/>
        </w:rPr>
        <w:t>Выдвижение гипотез и их обоснование.</w:t>
      </w:r>
    </w:p>
    <w:p w:rsidR="00326F51" w:rsidRPr="00283088" w:rsidRDefault="00326F51" w:rsidP="00283088">
      <w:pPr>
        <w:rPr>
          <w:sz w:val="22"/>
          <w:szCs w:val="22"/>
          <w:lang w:eastAsia="en-US"/>
        </w:rPr>
      </w:pPr>
      <w:r w:rsidRPr="00283088">
        <w:rPr>
          <w:sz w:val="22"/>
          <w:szCs w:val="22"/>
          <w:lang w:eastAsia="en-US"/>
        </w:rPr>
        <w:t>Постановка и решение проблемы:</w:t>
      </w:r>
    </w:p>
    <w:p w:rsidR="00326F51" w:rsidRPr="00283088" w:rsidRDefault="00326F51" w:rsidP="0030578E">
      <w:pPr>
        <w:widowControl w:val="0"/>
        <w:numPr>
          <w:ilvl w:val="0"/>
          <w:numId w:val="42"/>
        </w:numPr>
        <w:suppressAutoHyphens/>
        <w:rPr>
          <w:kern w:val="1"/>
          <w:sz w:val="22"/>
          <w:szCs w:val="22"/>
          <w:lang w:eastAsia="hi-IN" w:bidi="hi-IN"/>
        </w:rPr>
      </w:pPr>
      <w:r w:rsidRPr="00283088">
        <w:rPr>
          <w:kern w:val="1"/>
          <w:sz w:val="22"/>
          <w:szCs w:val="22"/>
          <w:lang w:eastAsia="hi-IN" w:bidi="hi-IN"/>
        </w:rPr>
        <w:t>Формулирование проблемы;</w:t>
      </w:r>
    </w:p>
    <w:p w:rsidR="00326F51" w:rsidRPr="00283088" w:rsidRDefault="00326F51" w:rsidP="0030578E">
      <w:pPr>
        <w:widowControl w:val="0"/>
        <w:numPr>
          <w:ilvl w:val="0"/>
          <w:numId w:val="42"/>
        </w:numPr>
        <w:suppressAutoHyphens/>
        <w:rPr>
          <w:kern w:val="1"/>
          <w:sz w:val="22"/>
          <w:szCs w:val="22"/>
          <w:lang w:eastAsia="hi-IN" w:bidi="hi-IN"/>
        </w:rPr>
      </w:pPr>
      <w:r w:rsidRPr="00283088">
        <w:rPr>
          <w:kern w:val="1"/>
          <w:sz w:val="22"/>
          <w:szCs w:val="22"/>
          <w:lang w:eastAsia="hi-IN" w:bidi="hi-IN"/>
        </w:rPr>
        <w:t>Самостоятельное создание способов решения проблем творческого и поискового характера.</w:t>
      </w:r>
    </w:p>
    <w:p w:rsidR="00326F51" w:rsidRPr="00283088" w:rsidRDefault="00326F51" w:rsidP="00283088">
      <w:pPr>
        <w:rPr>
          <w:sz w:val="22"/>
          <w:szCs w:val="22"/>
          <w:lang w:eastAsia="en-US"/>
        </w:rPr>
      </w:pPr>
      <w:r w:rsidRPr="00283088">
        <w:rPr>
          <w:sz w:val="22"/>
          <w:szCs w:val="22"/>
          <w:lang w:eastAsia="en-US"/>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К коммуникативным действиям относятся:</w:t>
      </w:r>
    </w:p>
    <w:p w:rsidR="00326F51" w:rsidRPr="00283088" w:rsidRDefault="00326F51" w:rsidP="0030578E">
      <w:pPr>
        <w:widowControl w:val="0"/>
        <w:numPr>
          <w:ilvl w:val="0"/>
          <w:numId w:val="43"/>
        </w:numPr>
        <w:suppressAutoHyphens/>
        <w:rPr>
          <w:kern w:val="1"/>
          <w:sz w:val="22"/>
          <w:szCs w:val="22"/>
          <w:lang w:eastAsia="hi-IN" w:bidi="hi-IN"/>
        </w:rPr>
      </w:pPr>
      <w:r w:rsidRPr="00283088">
        <w:rPr>
          <w:kern w:val="1"/>
          <w:sz w:val="22"/>
          <w:szCs w:val="22"/>
          <w:lang w:eastAsia="hi-IN" w:bidi="hi-IN"/>
        </w:rPr>
        <w:t>Планирование учебного сотрудничества с учителем и сверстниками – определение цели, функции участников, способов взаимодействия;</w:t>
      </w:r>
    </w:p>
    <w:p w:rsidR="00326F51" w:rsidRPr="00283088" w:rsidRDefault="00326F51" w:rsidP="0030578E">
      <w:pPr>
        <w:widowControl w:val="0"/>
        <w:numPr>
          <w:ilvl w:val="0"/>
          <w:numId w:val="43"/>
        </w:numPr>
        <w:suppressAutoHyphens/>
        <w:rPr>
          <w:kern w:val="1"/>
          <w:sz w:val="22"/>
          <w:szCs w:val="22"/>
          <w:lang w:eastAsia="hi-IN" w:bidi="hi-IN"/>
        </w:rPr>
      </w:pPr>
      <w:r w:rsidRPr="00283088">
        <w:rPr>
          <w:kern w:val="1"/>
          <w:sz w:val="22"/>
          <w:szCs w:val="22"/>
          <w:lang w:eastAsia="hi-IN" w:bidi="hi-IN"/>
        </w:rPr>
        <w:t>Постановка вопросов – инициативное сотрудничество в поиске и сборе информации;</w:t>
      </w:r>
    </w:p>
    <w:p w:rsidR="00326F51" w:rsidRPr="00283088" w:rsidRDefault="00326F51" w:rsidP="0030578E">
      <w:pPr>
        <w:widowControl w:val="0"/>
        <w:numPr>
          <w:ilvl w:val="0"/>
          <w:numId w:val="43"/>
        </w:numPr>
        <w:suppressAutoHyphens/>
        <w:rPr>
          <w:kern w:val="1"/>
          <w:sz w:val="22"/>
          <w:szCs w:val="22"/>
          <w:lang w:eastAsia="hi-IN" w:bidi="hi-IN"/>
        </w:rPr>
      </w:pPr>
      <w:r w:rsidRPr="00283088">
        <w:rPr>
          <w:kern w:val="1"/>
          <w:sz w:val="22"/>
          <w:szCs w:val="22"/>
          <w:lang w:eastAsia="hi-IN" w:bidi="hi-I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26F51" w:rsidRPr="00283088" w:rsidRDefault="00326F51" w:rsidP="0030578E">
      <w:pPr>
        <w:widowControl w:val="0"/>
        <w:numPr>
          <w:ilvl w:val="0"/>
          <w:numId w:val="43"/>
        </w:numPr>
        <w:suppressAutoHyphens/>
        <w:rPr>
          <w:kern w:val="1"/>
          <w:sz w:val="22"/>
          <w:szCs w:val="22"/>
          <w:lang w:eastAsia="hi-IN" w:bidi="hi-IN"/>
        </w:rPr>
      </w:pPr>
      <w:r w:rsidRPr="00283088">
        <w:rPr>
          <w:kern w:val="1"/>
          <w:sz w:val="22"/>
          <w:szCs w:val="22"/>
          <w:lang w:eastAsia="hi-IN" w:bidi="hi-IN"/>
        </w:rPr>
        <w:t>Управление поведением партнёра – контроль, коррекция, оценка его действий;</w:t>
      </w:r>
    </w:p>
    <w:p w:rsidR="00326F51" w:rsidRPr="00283088" w:rsidRDefault="00326F51" w:rsidP="0030578E">
      <w:pPr>
        <w:widowControl w:val="0"/>
        <w:numPr>
          <w:ilvl w:val="0"/>
          <w:numId w:val="43"/>
        </w:numPr>
        <w:suppressAutoHyphens/>
        <w:rPr>
          <w:sz w:val="22"/>
          <w:szCs w:val="22"/>
          <w:lang w:eastAsia="en-US"/>
        </w:rPr>
      </w:pPr>
      <w:r w:rsidRPr="00283088">
        <w:rPr>
          <w:kern w:val="1"/>
          <w:sz w:val="22"/>
          <w:szCs w:val="22"/>
          <w:lang w:eastAsia="hi-IN" w:bidi="hi-I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26F51" w:rsidRPr="00283088" w:rsidRDefault="00326F51" w:rsidP="00283088">
      <w:pPr>
        <w:rPr>
          <w:sz w:val="22"/>
          <w:szCs w:val="22"/>
          <w:lang w:eastAsia="en-US"/>
        </w:rPr>
      </w:pPr>
      <w:r w:rsidRPr="00283088">
        <w:rPr>
          <w:sz w:val="22"/>
          <w:szCs w:val="22"/>
          <w:lang w:eastAsia="en-US"/>
        </w:rPr>
        <w:t>Развитие системы УУД в составе личностных, регулятивных, познавательных,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УУД и их свойства.</w:t>
      </w:r>
    </w:p>
    <w:p w:rsidR="00326F51" w:rsidRPr="00283088" w:rsidRDefault="00326F51" w:rsidP="00283088">
      <w:pPr>
        <w:widowControl w:val="0"/>
        <w:jc w:val="center"/>
        <w:rPr>
          <w:b/>
          <w:bCs/>
          <w:sz w:val="22"/>
          <w:szCs w:val="22"/>
          <w:lang w:eastAsia="en-US"/>
        </w:rPr>
      </w:pPr>
      <w:r w:rsidRPr="00283088">
        <w:rPr>
          <w:b/>
          <w:bCs/>
          <w:sz w:val="22"/>
          <w:szCs w:val="22"/>
          <w:lang w:eastAsia="en-US"/>
        </w:rPr>
        <w:t>2.1.3.Связь УУД с содержанием учебных предметов</w:t>
      </w:r>
    </w:p>
    <w:p w:rsidR="00326F51" w:rsidRPr="00283088" w:rsidRDefault="00326F51" w:rsidP="00283088">
      <w:pPr>
        <w:widowControl w:val="0"/>
        <w:jc w:val="center"/>
        <w:rPr>
          <w:b/>
          <w:bCs/>
          <w:sz w:val="22"/>
          <w:szCs w:val="22"/>
          <w:lang w:eastAsia="en-US"/>
        </w:rPr>
      </w:pPr>
    </w:p>
    <w:p w:rsidR="00326F51" w:rsidRPr="00283088" w:rsidRDefault="00326F51" w:rsidP="00283088">
      <w:pPr>
        <w:widowControl w:val="0"/>
        <w:suppressAutoHyphens/>
        <w:ind w:firstLine="339"/>
        <w:rPr>
          <w:rFonts w:eastAsia="Arial Unicode MS"/>
          <w:kern w:val="1"/>
          <w:sz w:val="22"/>
          <w:szCs w:val="22"/>
        </w:rPr>
      </w:pPr>
      <w:r w:rsidRPr="00283088">
        <w:rPr>
          <w:rFonts w:eastAsia="Arial Unicode MS"/>
          <w:kern w:val="1"/>
          <w:sz w:val="22"/>
          <w:szCs w:val="22"/>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283088">
        <w:rPr>
          <w:rFonts w:eastAsia="Arial Unicode MS"/>
          <w:color w:val="000000"/>
          <w:kern w:val="1"/>
          <w:sz w:val="22"/>
          <w:szCs w:val="22"/>
        </w:rPr>
        <w:t>в отношении  ценностно-смыслового, личностного, познавательного и коммуникативного развития учащихся</w:t>
      </w:r>
      <w:r w:rsidRPr="00283088">
        <w:rPr>
          <w:rFonts w:eastAsia="Arial Unicode MS"/>
          <w:kern w:val="1"/>
          <w:sz w:val="22"/>
          <w:szCs w:val="22"/>
        </w:rPr>
        <w:t xml:space="preserve">. </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 xml:space="preserve">В частности, учебные предметы </w:t>
      </w:r>
      <w:r w:rsidRPr="00283088">
        <w:rPr>
          <w:rFonts w:eastAsia="@Arial Unicode MS"/>
          <w:b/>
          <w:bCs/>
          <w:color w:val="000000"/>
          <w:sz w:val="22"/>
          <w:szCs w:val="22"/>
          <w:lang w:eastAsia="en-US"/>
        </w:rPr>
        <w:t xml:space="preserve">«Русский язык», «Родной язык» </w:t>
      </w:r>
      <w:r w:rsidRPr="00283088">
        <w:rPr>
          <w:rFonts w:eastAsia="@Arial Unicode MS"/>
          <w:color w:val="000000"/>
          <w:sz w:val="22"/>
          <w:szCs w:val="22"/>
          <w:lang w:eastAsia="en-US"/>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b/>
          <w:bCs/>
          <w:color w:val="000000"/>
          <w:sz w:val="22"/>
          <w:szCs w:val="22"/>
          <w:lang w:eastAsia="en-US"/>
        </w:rPr>
        <w:t>«Литературное чтение», «Литературное чтение на родном языке».</w:t>
      </w:r>
      <w:r w:rsidRPr="00283088">
        <w:rPr>
          <w:rFonts w:eastAsia="@Arial Unicode MS"/>
          <w:color w:val="000000"/>
          <w:sz w:val="22"/>
          <w:szCs w:val="22"/>
          <w:lang w:eastAsia="en-US"/>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Учебный предмет «Литературное чтение» обеспечивают формирование следующих универсальных учебных действий: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·смыслообразования через прослеживание судьбы героя и ориентацию учащегося в системе личностных смыслов;</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·эстетических ценностей и на их основе эстетических критериев;</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·нравственно-этического оценивания через выявление морального содержания и нравственного значения действий персонажей;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·умения понимать контекстную речь на основе воссоздания картины событий и поступков персонажей;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·умения устанавливать логическую причинно-следственную последовательность событий и действий героев произведения;</w:t>
      </w:r>
    </w:p>
    <w:p w:rsidR="00326F51" w:rsidRPr="00283088" w:rsidRDefault="00326F51" w:rsidP="00283088">
      <w:pPr>
        <w:tabs>
          <w:tab w:val="left" w:leader="dot" w:pos="624"/>
        </w:tabs>
        <w:ind w:firstLine="339"/>
        <w:jc w:val="both"/>
        <w:rPr>
          <w:rFonts w:eastAsia="@Arial Unicode MS"/>
          <w:b/>
          <w:bCs/>
          <w:color w:val="000000"/>
          <w:sz w:val="22"/>
          <w:szCs w:val="22"/>
          <w:lang w:eastAsia="en-US"/>
        </w:rPr>
      </w:pPr>
      <w:r w:rsidRPr="00283088">
        <w:rPr>
          <w:rFonts w:eastAsia="@Arial Unicode MS"/>
          <w:color w:val="000000"/>
          <w:sz w:val="22"/>
          <w:szCs w:val="22"/>
          <w:lang w:eastAsia="en-US"/>
        </w:rPr>
        <w:t>·умения строить план с выделением существенной и дополнительной информации.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b/>
          <w:bCs/>
          <w:color w:val="000000"/>
          <w:sz w:val="22"/>
          <w:szCs w:val="22"/>
          <w:lang w:eastAsia="en-US"/>
        </w:rPr>
        <w:t xml:space="preserve">«Иностранный язык» </w:t>
      </w:r>
      <w:r w:rsidRPr="00283088">
        <w:rPr>
          <w:rFonts w:eastAsia="@Arial Unicode MS"/>
          <w:color w:val="000000"/>
          <w:sz w:val="22"/>
          <w:szCs w:val="22"/>
          <w:lang w:eastAsia="en-US"/>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·общему речевому развитию учащегося на основе формирования обобщённых лингвистических структур грамматики и синтаксиса;</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·развитию произвольности и осознанности монологической и диалогической речи;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·развитию письменной речи;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26F51" w:rsidRPr="00283088" w:rsidRDefault="00326F51" w:rsidP="00283088">
      <w:pPr>
        <w:tabs>
          <w:tab w:val="left" w:leader="dot" w:pos="624"/>
        </w:tabs>
        <w:ind w:firstLine="339"/>
        <w:jc w:val="both"/>
        <w:rPr>
          <w:rFonts w:eastAsia="@Arial Unicode MS"/>
          <w:sz w:val="22"/>
          <w:szCs w:val="22"/>
          <w:lang w:eastAsia="en-US"/>
        </w:rPr>
      </w:pPr>
      <w:r w:rsidRPr="00283088">
        <w:rPr>
          <w:rFonts w:eastAsia="@Arial Unicode MS"/>
          <w:color w:val="000000"/>
          <w:sz w:val="22"/>
          <w:szCs w:val="22"/>
          <w:lang w:eastAsia="en-US"/>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283088">
        <w:rPr>
          <w:rFonts w:eastAsia="@Arial Unicode MS"/>
          <w:sz w:val="22"/>
          <w:szCs w:val="22"/>
          <w:lang w:eastAsia="en-US"/>
        </w:rPr>
        <w:t>ь развитие его сюжета; умение задавать вопросы, опираясь на смысл прочитанного текста; сочинение оригинального текста на основе плана).</w:t>
      </w:r>
    </w:p>
    <w:p w:rsidR="00326F51" w:rsidRPr="00283088" w:rsidRDefault="00326F51" w:rsidP="00283088">
      <w:pPr>
        <w:tabs>
          <w:tab w:val="left" w:leader="dot" w:pos="624"/>
        </w:tabs>
        <w:ind w:firstLine="339"/>
        <w:jc w:val="both"/>
        <w:rPr>
          <w:rFonts w:eastAsia="@Arial Unicode MS"/>
          <w:color w:val="000000"/>
          <w:sz w:val="22"/>
          <w:szCs w:val="22"/>
        </w:rPr>
      </w:pPr>
      <w:r w:rsidRPr="00283088">
        <w:rPr>
          <w:rFonts w:eastAsia="@Arial Unicode MS"/>
          <w:b/>
          <w:bCs/>
          <w:color w:val="000000"/>
          <w:sz w:val="22"/>
          <w:szCs w:val="22"/>
        </w:rPr>
        <w:t>«Математика».</w:t>
      </w:r>
      <w:r w:rsidRPr="00283088">
        <w:rPr>
          <w:rFonts w:eastAsia="@Arial Unicode MS"/>
          <w:color w:val="000000"/>
          <w:sz w:val="22"/>
          <w:szCs w:val="22"/>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b/>
          <w:bCs/>
          <w:color w:val="000000"/>
          <w:sz w:val="22"/>
          <w:szCs w:val="22"/>
          <w:lang w:eastAsia="en-US"/>
        </w:rPr>
        <w:t>«Окружающий мир».</w:t>
      </w:r>
      <w:r w:rsidRPr="00283088">
        <w:rPr>
          <w:rFonts w:eastAsia="@Arial Unicode MS"/>
          <w:color w:val="000000"/>
          <w:sz w:val="22"/>
          <w:szCs w:val="22"/>
          <w:lang w:eastAsia="en-US"/>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·развитие морально-этического сознания — норм и правил взаимоотношений человека с другими людьми, социальными группами и сообществами.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Изучение предмета «Окружающий мир» способствует формированию общепознавательных универсальных учебных действий: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·овладению начальными формами исследовательской деятельности, включая умения поиска и работы с информацией;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26F51" w:rsidRPr="00283088" w:rsidRDefault="00326F51" w:rsidP="00283088">
      <w:pPr>
        <w:tabs>
          <w:tab w:val="left" w:leader="dot" w:pos="624"/>
        </w:tabs>
        <w:ind w:firstLine="339"/>
        <w:jc w:val="both"/>
        <w:rPr>
          <w:rFonts w:eastAsia="@Arial Unicode MS"/>
          <w:b/>
          <w:bCs/>
          <w:color w:val="000000"/>
          <w:sz w:val="22"/>
          <w:szCs w:val="22"/>
          <w:lang w:eastAsia="en-US"/>
        </w:rPr>
      </w:pPr>
      <w:r w:rsidRPr="00283088">
        <w:rPr>
          <w:rFonts w:eastAsia="@Arial Unicode MS"/>
          <w:color w:val="000000"/>
          <w:sz w:val="22"/>
          <w:szCs w:val="22"/>
          <w:lang w:eastAsia="en-US"/>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b/>
          <w:bCs/>
          <w:color w:val="000000"/>
          <w:sz w:val="22"/>
          <w:szCs w:val="22"/>
          <w:lang w:eastAsia="en-US"/>
        </w:rPr>
        <w:t>«Музыка».</w:t>
      </w:r>
      <w:r w:rsidRPr="00283088">
        <w:rPr>
          <w:rFonts w:eastAsia="@Arial Unicode MS"/>
          <w:color w:val="000000"/>
          <w:sz w:val="22"/>
          <w:szCs w:val="22"/>
          <w:lang w:eastAsia="en-U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283088">
        <w:rPr>
          <w:rFonts w:eastAsia="@Arial Unicode MS"/>
          <w:color w:val="000000"/>
          <w:sz w:val="22"/>
          <w:szCs w:val="22"/>
          <w:lang w:eastAsia="en-U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26F51" w:rsidRPr="00283088" w:rsidRDefault="00326F51" w:rsidP="00283088">
      <w:pPr>
        <w:tabs>
          <w:tab w:val="left" w:leader="dot" w:pos="624"/>
        </w:tabs>
        <w:ind w:firstLine="339"/>
        <w:jc w:val="both"/>
        <w:rPr>
          <w:rFonts w:eastAsia="@Arial Unicode MS"/>
          <w:b/>
          <w:bCs/>
          <w:color w:val="000000"/>
          <w:sz w:val="22"/>
          <w:szCs w:val="22"/>
          <w:lang w:eastAsia="en-US"/>
        </w:rPr>
      </w:pPr>
      <w:r w:rsidRPr="00283088">
        <w:rPr>
          <w:rFonts w:eastAsia="@Arial Unicode MS"/>
          <w:color w:val="000000"/>
          <w:sz w:val="22"/>
          <w:szCs w:val="22"/>
          <w:lang w:eastAsia="en-US"/>
        </w:rPr>
        <w:t>В области развития общепознавательных действий изучение музыки будет способствовать формированию замещения и моделирования.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b/>
          <w:bCs/>
          <w:color w:val="000000"/>
          <w:sz w:val="22"/>
          <w:szCs w:val="22"/>
          <w:lang w:eastAsia="en-US"/>
        </w:rPr>
        <w:t>«Изобразительное искусство».</w:t>
      </w:r>
      <w:r w:rsidRPr="00283088">
        <w:rPr>
          <w:rFonts w:eastAsia="@Arial Unicode MS"/>
          <w:color w:val="000000"/>
          <w:sz w:val="22"/>
          <w:szCs w:val="22"/>
          <w:lang w:eastAsia="en-US"/>
        </w:rPr>
        <w:t xml:space="preserve"> Развивающий потенциал этого предмета связан с формированием личностных, познавательных, регулятивных действий.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26F51" w:rsidRPr="00283088" w:rsidRDefault="00326F51" w:rsidP="00283088">
      <w:pPr>
        <w:tabs>
          <w:tab w:val="left" w:leader="dot" w:pos="624"/>
        </w:tabs>
        <w:ind w:firstLine="339"/>
        <w:jc w:val="both"/>
        <w:rPr>
          <w:rFonts w:eastAsia="@Arial Unicode MS"/>
          <w:b/>
          <w:bCs/>
          <w:color w:val="000000"/>
          <w:sz w:val="22"/>
          <w:szCs w:val="22"/>
          <w:lang w:eastAsia="en-US"/>
        </w:rPr>
      </w:pPr>
      <w:r w:rsidRPr="00283088">
        <w:rPr>
          <w:rFonts w:eastAsia="@Arial Unicode MS"/>
          <w:color w:val="000000"/>
          <w:sz w:val="22"/>
          <w:szCs w:val="22"/>
          <w:lang w:eastAsia="en-U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b/>
          <w:bCs/>
          <w:color w:val="000000"/>
          <w:sz w:val="22"/>
          <w:szCs w:val="22"/>
          <w:lang w:eastAsia="en-US"/>
        </w:rPr>
        <w:t>«Технология».</w:t>
      </w:r>
      <w:r w:rsidRPr="00283088">
        <w:rPr>
          <w:rFonts w:eastAsia="@Arial Unicode MS"/>
          <w:color w:val="000000"/>
          <w:sz w:val="22"/>
          <w:szCs w:val="22"/>
          <w:lang w:eastAsia="en-US"/>
        </w:rPr>
        <w:t xml:space="preserve"> Специфика этого предмета и его значимость для формирования универсальных учебных действий обусловлена:</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·ключевой ролью предметно-преобразовательной деятельности как основы формирования системы универсальных учебных действий;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·специальной организацией процесса планомерно-поэтапной отработки предметно</w:t>
      </w:r>
      <w:r w:rsidRPr="00283088">
        <w:rPr>
          <w:rFonts w:eastAsia="@Arial Unicode MS"/>
          <w:color w:val="000000"/>
          <w:sz w:val="22"/>
          <w:szCs w:val="22"/>
          <w:lang w:eastAsia="en-US"/>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·широким использованием форм группового сотрудничества и проектных форм работы для реализации учебных целей курса;</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·формирование первоначальных элементов ИКТ-компетентности учащихся.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Изучение технологии обеспечивает реализацию следующих целей: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·формирование картины мира материальной и духовной культуры как продукта творческой предметно-преобразующей деятельности человека;</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·формирование внутреннего плана на основе поэтапной отработки предметно-преобразовательных действий;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·развитие планирующей и регулирующей функции речи;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·развитие коммуникативной компетентности обучающихся на основе организации совместно-продуктивной деятельности;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·развитие эстетических представлений и критериев на основе изобразительной и художественной конструктивной деятельности;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·фомирование ИКТ</w:t>
      </w:r>
      <w:r w:rsidRPr="00283088">
        <w:rPr>
          <w:rFonts w:eastAsia="@Arial Unicode MS"/>
          <w:color w:val="000000"/>
          <w:sz w:val="22"/>
          <w:szCs w:val="22"/>
          <w:lang w:eastAsia="en-US"/>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326F51" w:rsidRPr="00283088" w:rsidRDefault="00326F51" w:rsidP="00283088">
      <w:pPr>
        <w:tabs>
          <w:tab w:val="left" w:leader="dot" w:pos="624"/>
        </w:tabs>
        <w:ind w:firstLine="339"/>
        <w:jc w:val="both"/>
        <w:rPr>
          <w:rFonts w:eastAsia="@Arial Unicode MS"/>
          <w:b/>
          <w:bCs/>
          <w:color w:val="000000"/>
          <w:sz w:val="22"/>
          <w:szCs w:val="22"/>
          <w:lang w:eastAsia="en-US"/>
        </w:rPr>
      </w:pPr>
      <w:r w:rsidRPr="00283088">
        <w:rPr>
          <w:rFonts w:eastAsia="@Arial Unicode MS"/>
          <w:color w:val="000000"/>
          <w:sz w:val="22"/>
          <w:szCs w:val="22"/>
          <w:lang w:eastAsia="en-US"/>
        </w:rPr>
        <w:t xml:space="preserve"> другим аспектам.</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b/>
          <w:bCs/>
          <w:color w:val="000000"/>
          <w:sz w:val="22"/>
          <w:szCs w:val="22"/>
          <w:lang w:eastAsia="en-US"/>
        </w:rPr>
        <w:t>«Физическая культура».</w:t>
      </w:r>
      <w:r w:rsidRPr="00283088">
        <w:rPr>
          <w:rFonts w:eastAsia="@Arial Unicode MS"/>
          <w:color w:val="000000"/>
          <w:sz w:val="22"/>
          <w:szCs w:val="22"/>
          <w:lang w:eastAsia="en-US"/>
        </w:rPr>
        <w:t xml:space="preserve"> Этот предмет обеспечивает формирование личностных универсальных действий: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·основ общекультурной и российской гражданской идентичности как чувства гордости за достижения в мировом и отечественном спорте;</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·освоение моральных норм помощи тем, кто в ней нуждается, готовности принять на себя ответственность;</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·освоение правил здорового и безопасного образа жизни.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«Физическая культура» как учебный предмет способствует:</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·в области регулятивных действий развитию умений планировать, регулировать, контролировать и оценивать свои действия;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26F51" w:rsidRPr="00283088" w:rsidRDefault="00326F51" w:rsidP="00283088">
      <w:pPr>
        <w:widowControl w:val="0"/>
        <w:tabs>
          <w:tab w:val="left" w:leader="dot" w:pos="624"/>
        </w:tabs>
        <w:autoSpaceDE w:val="0"/>
        <w:autoSpaceDN w:val="0"/>
        <w:adjustRightInd w:val="0"/>
        <w:jc w:val="center"/>
        <w:rPr>
          <w:rFonts w:eastAsia="@Arial Unicode MS"/>
          <w:b/>
          <w:bCs/>
          <w:color w:val="000000"/>
          <w:sz w:val="22"/>
          <w:szCs w:val="22"/>
        </w:rPr>
      </w:pPr>
      <w:r w:rsidRPr="00283088">
        <w:rPr>
          <w:rFonts w:eastAsia="@Arial Unicode MS"/>
          <w:b/>
          <w:bCs/>
          <w:color w:val="000000"/>
          <w:sz w:val="22"/>
          <w:szCs w:val="22"/>
        </w:rPr>
        <w:t>2.1.4.Информационно-коммуникационные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283088">
        <w:rPr>
          <w:rFonts w:eastAsia="@Arial Unicode MS"/>
          <w:color w:val="000000"/>
          <w:sz w:val="22"/>
          <w:szCs w:val="22"/>
        </w:rPr>
        <w:noBreakHyphen/>
        <w:t>компетентности.</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При освоении личностных действий ведётся формирование:</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·критического отношения к информации и избирательности её восприятия;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·уважения к информации о частной жизни и информационным результатам деятельности других людей;</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·основ правовой культуры в области использования информации.</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При освоении регулятивных универсальных учебных действий обеспечивается: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·оценка условий,  алгоритмов и результатов действий, выполняемых в информационной среде;</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·использование результатов действия, размещённых в  информационной среде, для оценки  и коррекции выполненного действия;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·создание цифрового портфолио учебных достижений учащегося.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При освоении познавательных универсальных учебных действий ИКТ играют ключевую роль в таких общеучебных универсальных действиях, как:</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·поиск информации;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·фиксация (запись) информации с помощью различных технических средств;</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·структурирование информации, её организация и представление в виде диаграмм, картосхем, линий времени и пр.;</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·создание простых гипермедиасообщений;</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·построение простейших моделей объектов и процессов.</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ИКТ является важным инструментом для формирования коммуникативных универсальных учебных действий. Для этого используются: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·обмен гипермедиасообщениями;</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·выступление с аудиовизуальной поддержкой;</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·фиксация хода коллективной/личной коммуникации;</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·общение в цифровой среде (электронная почта, чат, видеоконференция, форум, блог).</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color w:val="000000"/>
          <w:sz w:val="22"/>
          <w:szCs w:val="22"/>
        </w:rPr>
        <w:t>Подпрограмма формирования ИКТ-компетентности включает следующие разделы.</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 xml:space="preserve">Знакомство со средствами ИКТ. </w:t>
      </w:r>
      <w:r w:rsidRPr="00283088">
        <w:rPr>
          <w:rFonts w:eastAsia="@Arial Unicode MS"/>
          <w:color w:val="000000"/>
          <w:sz w:val="22"/>
          <w:szCs w:val="22"/>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Запись, фиксация информации.</w:t>
      </w:r>
      <w:r w:rsidRPr="00283088">
        <w:rPr>
          <w:rFonts w:eastAsia="@Arial Unicode MS"/>
          <w:color w:val="000000"/>
          <w:sz w:val="22"/>
          <w:szCs w:val="22"/>
        </w:rPr>
        <w:t xml:space="preserve"> Ввод информации в компьютер с фото</w:t>
      </w:r>
      <w:r w:rsidRPr="00283088">
        <w:rPr>
          <w:rFonts w:eastAsia="@Arial Unicode MS"/>
          <w:color w:val="000000"/>
          <w:sz w:val="22"/>
          <w:szCs w:val="22"/>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83088">
        <w:rPr>
          <w:rFonts w:eastAsia="@Arial Unicode MS"/>
          <w:color w:val="000000"/>
          <w:sz w:val="22"/>
          <w:szCs w:val="22"/>
        </w:rPr>
        <w:noBreakHyphen/>
        <w:t>карт).</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Создание текстов с помощью компьютера.</w:t>
      </w:r>
      <w:r w:rsidRPr="00283088">
        <w:rPr>
          <w:rFonts w:eastAsia="@Arial Unicode MS"/>
          <w:color w:val="000000"/>
          <w:sz w:val="22"/>
          <w:szCs w:val="22"/>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Создание графических сообщений.</w:t>
      </w:r>
      <w:r w:rsidRPr="00283088">
        <w:rPr>
          <w:rFonts w:eastAsia="@Arial Unicode MS"/>
          <w:color w:val="000000"/>
          <w:sz w:val="22"/>
          <w:szCs w:val="22"/>
        </w:rPr>
        <w:t xml:space="preserve"> Рисование на графическом планшете. Создание планов территории. Создание диаграмм и деревьев.</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Редактирование сообщений.</w:t>
      </w:r>
      <w:r w:rsidRPr="00283088">
        <w:rPr>
          <w:rFonts w:eastAsia="@Arial Unicode MS"/>
          <w:color w:val="000000"/>
          <w:sz w:val="22"/>
          <w:szCs w:val="22"/>
        </w:rPr>
        <w:t xml:space="preserve"> Редактирование текста  фотоизображений и их цепочек (слайд</w:t>
      </w:r>
      <w:r w:rsidRPr="00283088">
        <w:rPr>
          <w:rFonts w:eastAsia="@Arial Unicode MS"/>
          <w:color w:val="000000"/>
          <w:sz w:val="22"/>
          <w:szCs w:val="22"/>
        </w:rPr>
        <w:noBreakHyphen/>
        <w:t>шоу), видео</w:t>
      </w:r>
      <w:r w:rsidRPr="00283088">
        <w:rPr>
          <w:rFonts w:eastAsia="@Arial Unicode MS"/>
          <w:color w:val="000000"/>
          <w:sz w:val="22"/>
          <w:szCs w:val="22"/>
        </w:rPr>
        <w:noBreakHyphen/>
        <w:t xml:space="preserve"> и аудиозаписей.</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b/>
          <w:bCs/>
          <w:color w:val="000000"/>
          <w:sz w:val="22"/>
          <w:szCs w:val="22"/>
        </w:rPr>
        <w:t xml:space="preserve">Создание новых сообщений путём комбинирования имеющихся. </w:t>
      </w:r>
      <w:r w:rsidRPr="00283088">
        <w:rPr>
          <w:rFonts w:eastAsia="@Arial Unicode MS"/>
          <w:color w:val="000000"/>
          <w:sz w:val="22"/>
          <w:szCs w:val="22"/>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color w:val="000000"/>
          <w:sz w:val="22"/>
          <w:szCs w:val="22"/>
        </w:rPr>
        <w:t>ссылок в географические карты и ленты времени. Составление нового изображения из готовых фрагментов (аппликация).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Создание структурированных сообщений.</w:t>
      </w:r>
      <w:r w:rsidRPr="00283088">
        <w:rPr>
          <w:rFonts w:eastAsia="@Arial Unicode MS"/>
          <w:color w:val="000000"/>
          <w:sz w:val="22"/>
          <w:szCs w:val="22"/>
        </w:rPr>
        <w:t xml:space="preserve"> Создание письменного сообщения. Подготовка устного сообщения </w:t>
      </w:r>
      <w:r w:rsidRPr="00283088">
        <w:rPr>
          <w:rFonts w:eastAsia="@Arial Unicode MS"/>
          <w:color w:val="000000"/>
          <w:sz w:val="22"/>
          <w:szCs w:val="22"/>
          <w:lang w:val="en-US"/>
        </w:rPr>
        <w:t>c</w:t>
      </w:r>
      <w:r w:rsidRPr="00283088">
        <w:rPr>
          <w:rFonts w:eastAsia="@Arial Unicode MS"/>
          <w:color w:val="000000"/>
          <w:sz w:val="22"/>
          <w:szCs w:val="22"/>
        </w:rPr>
        <w:t xml:space="preserve"> аудиовизуальной поддержкой, написание пояснений и тезисов.</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 xml:space="preserve">Представление и обработка данных. </w:t>
      </w:r>
      <w:r w:rsidRPr="00283088">
        <w:rPr>
          <w:rFonts w:eastAsia="@Arial Unicode MS"/>
          <w:color w:val="000000"/>
          <w:sz w:val="22"/>
          <w:szCs w:val="22"/>
        </w:rPr>
        <w:t>Сбор числовых и аудиовизуальных данных в естественно-научных наблюдениях и экспериментах с использованием фото</w:t>
      </w:r>
      <w:r w:rsidRPr="00283088">
        <w:rPr>
          <w:rFonts w:eastAsia="@Arial Unicode MS"/>
          <w:color w:val="000000"/>
          <w:sz w:val="22"/>
          <w:szCs w:val="22"/>
        </w:rPr>
        <w:noBreakHyphen/>
        <w:t xml:space="preserve"> или видеокамеры, цифровых датчиков. Графическое представление числовых данных: в виде графиков и диаграмм.</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 xml:space="preserve">Поиск информации. </w:t>
      </w:r>
      <w:r w:rsidRPr="00283088">
        <w:rPr>
          <w:rFonts w:eastAsia="@Arial Unicode MS"/>
          <w:color w:val="000000"/>
          <w:sz w:val="22"/>
          <w:szCs w:val="22"/>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b/>
          <w:bCs/>
          <w:color w:val="000000"/>
          <w:sz w:val="22"/>
          <w:szCs w:val="22"/>
        </w:rPr>
        <w:t>Коммуникация, проектирование, моделирование, управление и организация деятельности.</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 xml:space="preserve"> Передача сообщения, участие в диалоге с использованием средств ИКТ– электронной почты, чата, форума, аудио</w:t>
      </w:r>
      <w:r w:rsidRPr="00283088">
        <w:rPr>
          <w:rFonts w:eastAsia="@Arial Unicode MS"/>
          <w:color w:val="000000"/>
          <w:sz w:val="22"/>
          <w:szCs w:val="22"/>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Основное содержание программы «Формирование ИКТ</w:t>
      </w:r>
      <w:r w:rsidRPr="00283088">
        <w:rPr>
          <w:rFonts w:eastAsia="@Arial Unicode MS"/>
          <w:color w:val="000000"/>
          <w:sz w:val="22"/>
          <w:szCs w:val="22"/>
        </w:rPr>
        <w:noBreakHyphen/>
        <w:t xml:space="preserve">компетентности обучающихся» </w:t>
      </w:r>
      <w:r w:rsidRPr="00283088">
        <w:rPr>
          <w:rFonts w:eastAsia="@Arial Unicode MS"/>
          <w:b/>
          <w:bCs/>
          <w:i/>
          <w:iCs/>
          <w:color w:val="000000"/>
          <w:sz w:val="22"/>
          <w:szCs w:val="22"/>
        </w:rPr>
        <w:t>реализуется средствами различных учебных предметов</w:t>
      </w:r>
      <w:r w:rsidRPr="00283088">
        <w:rPr>
          <w:rFonts w:eastAsia="@Arial Unicode MS"/>
          <w:color w:val="000000"/>
          <w:sz w:val="22"/>
          <w:szCs w:val="22"/>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·естественная мотивация, цель обучения;</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·встроенный контроль результатов освоения ИКТ;</w:t>
      </w:r>
    </w:p>
    <w:p w:rsidR="00326F51" w:rsidRPr="00283088" w:rsidRDefault="00326F51" w:rsidP="00283088">
      <w:pPr>
        <w:tabs>
          <w:tab w:val="left" w:leader="dot" w:pos="624"/>
        </w:tabs>
        <w:ind w:firstLine="339"/>
        <w:jc w:val="both"/>
        <w:rPr>
          <w:rFonts w:eastAsia="@Arial Unicode MS"/>
          <w:color w:val="000000"/>
          <w:sz w:val="22"/>
          <w:szCs w:val="22"/>
          <w:lang w:eastAsia="en-US"/>
        </w:rPr>
      </w:pPr>
      <w:r w:rsidRPr="00283088">
        <w:rPr>
          <w:rFonts w:eastAsia="@Arial Unicode MS"/>
          <w:color w:val="000000"/>
          <w:sz w:val="22"/>
          <w:szCs w:val="22"/>
          <w:lang w:eastAsia="en-US"/>
        </w:rPr>
        <w:t>·повышение эффективности применения ИКТ в данном предмете;</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·формирование цифрового портфолио по предмету, что важно для оценивания результатов освоения данного предмета.</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color w:val="000000"/>
          <w:sz w:val="22"/>
          <w:szCs w:val="22"/>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color w:val="000000"/>
          <w:sz w:val="22"/>
          <w:szCs w:val="22"/>
        </w:rPr>
        <w:t>Вклад каждого предмета в формирование ИКТ-компетентности обучающихся (примерный вариант):</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«Русский язык».</w:t>
      </w:r>
      <w:r w:rsidRPr="00283088">
        <w:rPr>
          <w:rFonts w:eastAsia="@Arial Unicode MS"/>
          <w:color w:val="000000"/>
          <w:sz w:val="22"/>
          <w:szCs w:val="22"/>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b/>
          <w:bCs/>
          <w:color w:val="000000"/>
          <w:sz w:val="22"/>
          <w:szCs w:val="22"/>
        </w:rPr>
        <w:t>«Литературное чтение».</w:t>
      </w:r>
      <w:r w:rsidRPr="00283088">
        <w:rPr>
          <w:rFonts w:eastAsia="@Arial Unicode MS"/>
          <w:color w:val="000000"/>
          <w:sz w:val="22"/>
          <w:szCs w:val="22"/>
        </w:rPr>
        <w:t xml:space="preserve"> Работа с мультимедиасообщениями (включающими текст, иллюстрации, аудио</w:t>
      </w:r>
      <w:r w:rsidRPr="00283088">
        <w:rPr>
          <w:rFonts w:eastAsia="@Arial Unicode MS"/>
          <w:color w:val="000000"/>
          <w:sz w:val="22"/>
          <w:szCs w:val="22"/>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color w:val="000000"/>
          <w:sz w:val="22"/>
          <w:szCs w:val="22"/>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b/>
          <w:bCs/>
          <w:color w:val="000000"/>
          <w:sz w:val="22"/>
          <w:szCs w:val="22"/>
        </w:rPr>
        <w:t>«Иностранный язык».</w:t>
      </w:r>
      <w:r w:rsidRPr="00283088">
        <w:rPr>
          <w:rFonts w:eastAsia="@Arial Unicode MS"/>
          <w:color w:val="000000"/>
          <w:sz w:val="22"/>
          <w:szCs w:val="22"/>
        </w:rPr>
        <w:t xml:space="preserve"> Подготовка плана и тезисов сообщения (в том числе гипермедиа); выступление с сообщением.</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color w:val="000000"/>
          <w:sz w:val="22"/>
          <w:szCs w:val="22"/>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«Математика и информатика».</w:t>
      </w:r>
      <w:r w:rsidRPr="00283088">
        <w:rPr>
          <w:rFonts w:eastAsia="@Arial Unicode MS"/>
          <w:color w:val="000000"/>
          <w:sz w:val="22"/>
          <w:szCs w:val="22"/>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b/>
          <w:bCs/>
          <w:color w:val="000000"/>
          <w:sz w:val="22"/>
          <w:szCs w:val="22"/>
        </w:rPr>
        <w:t>«Окружающий мир».</w:t>
      </w:r>
      <w:r w:rsidRPr="00283088">
        <w:rPr>
          <w:rFonts w:eastAsia="@Arial Unicode MS"/>
          <w:color w:val="000000"/>
          <w:sz w:val="22"/>
          <w:szCs w:val="22"/>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color w:val="000000"/>
          <w:sz w:val="22"/>
          <w:szCs w:val="22"/>
        </w:rPr>
        <w:t>Использование компьютера при работе с картой (планом территории, лентой времени), добавление ссылок в тексты и графические объекты.</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b/>
          <w:bCs/>
          <w:color w:val="000000"/>
          <w:sz w:val="22"/>
          <w:szCs w:val="22"/>
        </w:rPr>
      </w:pPr>
      <w:r w:rsidRPr="00283088">
        <w:rPr>
          <w:rFonts w:eastAsia="@Arial Unicode MS"/>
          <w:b/>
          <w:bCs/>
          <w:color w:val="000000"/>
          <w:sz w:val="22"/>
          <w:szCs w:val="22"/>
        </w:rPr>
        <w:t xml:space="preserve">«Технология». </w:t>
      </w:r>
      <w:r w:rsidRPr="00283088">
        <w:rPr>
          <w:rFonts w:eastAsia="@Arial Unicode MS"/>
          <w:color w:val="000000"/>
          <w:sz w:val="22"/>
          <w:szCs w:val="22"/>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26F51" w:rsidRPr="00283088" w:rsidRDefault="00326F51" w:rsidP="00283088">
      <w:pPr>
        <w:widowControl w:val="0"/>
        <w:tabs>
          <w:tab w:val="left" w:leader="dot" w:pos="624"/>
        </w:tabs>
        <w:autoSpaceDE w:val="0"/>
        <w:autoSpaceDN w:val="0"/>
        <w:adjustRightInd w:val="0"/>
        <w:ind w:firstLine="339"/>
        <w:jc w:val="both"/>
        <w:rPr>
          <w:rFonts w:eastAsia="@Arial Unicode MS"/>
          <w:color w:val="000000"/>
          <w:sz w:val="22"/>
          <w:szCs w:val="22"/>
        </w:rPr>
      </w:pPr>
      <w:r w:rsidRPr="00283088">
        <w:rPr>
          <w:rFonts w:eastAsia="@Arial Unicode MS"/>
          <w:b/>
          <w:bCs/>
          <w:color w:val="000000"/>
          <w:sz w:val="22"/>
          <w:szCs w:val="22"/>
        </w:rPr>
        <w:t>«Искусство».</w:t>
      </w:r>
      <w:r w:rsidRPr="00283088">
        <w:rPr>
          <w:rFonts w:eastAsia="@Arial Unicode MS"/>
          <w:color w:val="000000"/>
          <w:sz w:val="22"/>
          <w:szCs w:val="22"/>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326F51" w:rsidRPr="00283088" w:rsidRDefault="00326F51" w:rsidP="00283088">
      <w:pPr>
        <w:widowControl w:val="0"/>
        <w:rPr>
          <w:sz w:val="22"/>
          <w:szCs w:val="22"/>
          <w:lang w:eastAsia="en-US"/>
        </w:rPr>
      </w:pPr>
      <w:r w:rsidRPr="00283088">
        <w:rPr>
          <w:b/>
          <w:bCs/>
          <w:sz w:val="22"/>
          <w:szCs w:val="22"/>
          <w:lang w:eastAsia="en-US"/>
        </w:rPr>
        <w:t xml:space="preserve">2.1.5. Преемственность программы формирования УУД при  переходе от дошкольного к НОО и ООО </w:t>
      </w:r>
    </w:p>
    <w:p w:rsidR="00326F51" w:rsidRPr="00283088" w:rsidRDefault="00326F51" w:rsidP="00283088">
      <w:pPr>
        <w:widowControl w:val="0"/>
        <w:ind w:firstLine="708"/>
        <w:rPr>
          <w:sz w:val="22"/>
          <w:szCs w:val="22"/>
          <w:lang w:eastAsia="en-US"/>
        </w:rPr>
      </w:pPr>
      <w:r w:rsidRPr="00283088">
        <w:rPr>
          <w:sz w:val="22"/>
          <w:szCs w:val="22"/>
          <w:lang w:eastAsia="en-US"/>
        </w:rPr>
        <w:t>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26F51" w:rsidRPr="00283088" w:rsidRDefault="00326F51" w:rsidP="00283088">
      <w:pPr>
        <w:widowControl w:val="0"/>
        <w:ind w:firstLine="708"/>
        <w:rPr>
          <w:sz w:val="22"/>
          <w:szCs w:val="22"/>
          <w:lang w:eastAsia="en-US"/>
        </w:rPr>
      </w:pPr>
      <w:r w:rsidRPr="00283088">
        <w:rPr>
          <w:sz w:val="22"/>
          <w:szCs w:val="22"/>
          <w:lang w:eastAsia="en-US"/>
        </w:rPr>
        <w:t>Основные проблемы обеспечения преемственности связаны с игнорированием задачи целенаправленного формирования таких УУД, как коммуникативные, речевые, регулятивные, общеобразовательные, логические и другие.</w:t>
      </w:r>
    </w:p>
    <w:p w:rsidR="00326F51" w:rsidRPr="00283088" w:rsidRDefault="00326F51" w:rsidP="00283088">
      <w:pPr>
        <w:widowControl w:val="0"/>
        <w:rPr>
          <w:sz w:val="22"/>
          <w:szCs w:val="22"/>
          <w:lang w:eastAsia="en-US"/>
        </w:rPr>
      </w:pPr>
      <w:r w:rsidRPr="00283088">
        <w:rPr>
          <w:sz w:val="22"/>
          <w:szCs w:val="22"/>
          <w:lang w:eastAsia="en-US"/>
        </w:rPr>
        <w:tab/>
        <w:t>Наиболее остро проблема преемственности стоит в двух ключевых точках – в момент поступления детей в школу (при переходе от предшкольного звена на ступень начального общего образования) и в период перехода обучающихся на ступень основного общего образования.</w:t>
      </w:r>
    </w:p>
    <w:p w:rsidR="00326F51" w:rsidRPr="00283088" w:rsidRDefault="00326F51" w:rsidP="00283088">
      <w:pPr>
        <w:widowControl w:val="0"/>
        <w:rPr>
          <w:sz w:val="22"/>
          <w:szCs w:val="22"/>
          <w:lang w:eastAsia="en-US"/>
        </w:rPr>
      </w:pPr>
      <w:r w:rsidRPr="00283088">
        <w:rPr>
          <w:sz w:val="22"/>
          <w:szCs w:val="22"/>
          <w:lang w:eastAsia="en-US"/>
        </w:rPr>
        <w:tab/>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26F51" w:rsidRPr="00283088" w:rsidRDefault="00326F51" w:rsidP="0030578E">
      <w:pPr>
        <w:widowControl w:val="0"/>
        <w:numPr>
          <w:ilvl w:val="0"/>
          <w:numId w:val="45"/>
        </w:numPr>
        <w:rPr>
          <w:sz w:val="22"/>
          <w:szCs w:val="22"/>
          <w:lang w:eastAsia="en-US"/>
        </w:rPr>
      </w:pPr>
      <w:r w:rsidRPr="00283088">
        <w:rPr>
          <w:sz w:val="22"/>
          <w:szCs w:val="22"/>
          <w:lang w:eastAsia="en-US"/>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образования приводит к  падению успеваемости и росту психологических трудностей учащихся у учащихся;</w:t>
      </w:r>
    </w:p>
    <w:p w:rsidR="00326F51" w:rsidRPr="00283088" w:rsidRDefault="00326F51" w:rsidP="0030578E">
      <w:pPr>
        <w:widowControl w:val="0"/>
        <w:numPr>
          <w:ilvl w:val="0"/>
          <w:numId w:val="45"/>
        </w:numPr>
        <w:rPr>
          <w:sz w:val="22"/>
          <w:szCs w:val="22"/>
          <w:lang w:eastAsia="en-US"/>
        </w:rPr>
      </w:pPr>
      <w:r w:rsidRPr="00283088">
        <w:rPr>
          <w:sz w:val="22"/>
          <w:szCs w:val="22"/>
          <w:lang w:eastAsia="en-US"/>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Серьёзной проблемой остаётся недостаточная подготовленность  значительного числа детей на русском (неродном) языке.</w:t>
      </w:r>
    </w:p>
    <w:p w:rsidR="00326F51" w:rsidRPr="00283088" w:rsidRDefault="00326F51" w:rsidP="0030578E">
      <w:pPr>
        <w:widowControl w:val="0"/>
        <w:numPr>
          <w:ilvl w:val="0"/>
          <w:numId w:val="45"/>
        </w:numPr>
        <w:rPr>
          <w:sz w:val="22"/>
          <w:szCs w:val="22"/>
          <w:lang w:eastAsia="en-US"/>
        </w:rPr>
      </w:pPr>
      <w:r w:rsidRPr="00283088">
        <w:rPr>
          <w:sz w:val="22"/>
          <w:szCs w:val="22"/>
          <w:lang w:eastAsia="en-US"/>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26F51" w:rsidRPr="00283088" w:rsidRDefault="00326F51" w:rsidP="00283088">
      <w:pPr>
        <w:widowControl w:val="0"/>
        <w:rPr>
          <w:sz w:val="22"/>
          <w:szCs w:val="22"/>
          <w:lang w:eastAsia="en-US"/>
        </w:rPr>
      </w:pPr>
      <w:r w:rsidRPr="00283088">
        <w:rPr>
          <w:sz w:val="22"/>
          <w:szCs w:val="22"/>
          <w:lang w:eastAsia="en-US"/>
        </w:rPr>
        <w:tab/>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326F51" w:rsidRPr="00283088" w:rsidRDefault="00326F51" w:rsidP="00283088">
      <w:pPr>
        <w:widowControl w:val="0"/>
        <w:rPr>
          <w:sz w:val="22"/>
          <w:szCs w:val="22"/>
          <w:lang w:eastAsia="en-US"/>
        </w:rPr>
      </w:pPr>
      <w:r w:rsidRPr="00283088">
        <w:rPr>
          <w:sz w:val="22"/>
          <w:szCs w:val="22"/>
          <w:lang w:eastAsia="en-US"/>
        </w:rPr>
        <w:tab/>
        <w:t>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ребенком новых форм коопереции и учебного сотрудничества в системе отношений с учителем и одноклассниками.</w:t>
      </w:r>
    </w:p>
    <w:p w:rsidR="00326F51" w:rsidRPr="00283088" w:rsidRDefault="00326F51" w:rsidP="00283088">
      <w:pPr>
        <w:widowControl w:val="0"/>
        <w:rPr>
          <w:sz w:val="22"/>
          <w:szCs w:val="22"/>
          <w:lang w:eastAsia="en-US"/>
        </w:rPr>
      </w:pPr>
      <w:r w:rsidRPr="00283088">
        <w:rPr>
          <w:sz w:val="22"/>
          <w:szCs w:val="22"/>
          <w:lang w:eastAsia="en-US"/>
        </w:rPr>
        <w:tab/>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26F51" w:rsidRPr="00283088" w:rsidRDefault="00326F51" w:rsidP="00283088">
      <w:pPr>
        <w:widowControl w:val="0"/>
        <w:rPr>
          <w:sz w:val="22"/>
          <w:szCs w:val="22"/>
          <w:lang w:eastAsia="en-US"/>
        </w:rPr>
      </w:pPr>
      <w:r w:rsidRPr="00283088">
        <w:rPr>
          <w:sz w:val="22"/>
          <w:szCs w:val="22"/>
          <w:lang w:eastAsia="en-US"/>
        </w:rPr>
        <w:tab/>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формирующееся к концу дошкольного возраста желание детей поступить в школу и развитие любознательности и умственной активности.</w:t>
      </w:r>
    </w:p>
    <w:p w:rsidR="00326F51" w:rsidRPr="00283088" w:rsidRDefault="00326F51" w:rsidP="00283088">
      <w:pPr>
        <w:widowControl w:val="0"/>
        <w:rPr>
          <w:sz w:val="22"/>
          <w:szCs w:val="22"/>
          <w:lang w:eastAsia="en-US"/>
        </w:rPr>
      </w:pPr>
      <w:r w:rsidRPr="00283088">
        <w:rPr>
          <w:sz w:val="22"/>
          <w:szCs w:val="22"/>
          <w:lang w:eastAsia="en-US"/>
        </w:rPr>
        <w:tab/>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передачи культурного опыта в процессе обучения. Сформированность Я-концепции и самосознания характеризуется осознанием самим ребенком своих физических возможностей, умений, нравственных качеств, переживаний, характера отношений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эстетических чувств.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326F51" w:rsidRPr="00283088" w:rsidRDefault="00326F51" w:rsidP="00283088">
      <w:pPr>
        <w:widowControl w:val="0"/>
        <w:rPr>
          <w:sz w:val="22"/>
          <w:szCs w:val="22"/>
          <w:lang w:eastAsia="en-US"/>
        </w:rPr>
      </w:pPr>
      <w:r w:rsidRPr="00283088">
        <w:rPr>
          <w:sz w:val="22"/>
          <w:szCs w:val="22"/>
          <w:lang w:eastAsia="en-US"/>
        </w:rPr>
        <w:tab/>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w:t>
      </w:r>
      <w:r>
        <w:rPr>
          <w:sz w:val="22"/>
          <w:szCs w:val="22"/>
          <w:lang w:eastAsia="en-US"/>
        </w:rPr>
        <w:t>е приобретают черты опосредова</w:t>
      </w:r>
      <w:r w:rsidRPr="00283088">
        <w:rPr>
          <w:sz w:val="22"/>
          <w:szCs w:val="22"/>
          <w:lang w:eastAsia="en-US"/>
        </w:rPr>
        <w:t>нности, наблюдается рост объёма и устойчивости внимания.</w:t>
      </w:r>
    </w:p>
    <w:p w:rsidR="00326F51" w:rsidRPr="00283088" w:rsidRDefault="00326F51" w:rsidP="00283088">
      <w:pPr>
        <w:widowControl w:val="0"/>
        <w:rPr>
          <w:sz w:val="22"/>
          <w:szCs w:val="22"/>
          <w:lang w:eastAsia="en-US"/>
        </w:rPr>
      </w:pPr>
      <w:r w:rsidRPr="00283088">
        <w:rPr>
          <w:sz w:val="22"/>
          <w:szCs w:val="22"/>
          <w:lang w:eastAsia="en-US"/>
        </w:rPr>
        <w:tab/>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w:t>
      </w:r>
      <w:r>
        <w:rPr>
          <w:sz w:val="22"/>
          <w:szCs w:val="22"/>
          <w:lang w:eastAsia="en-US"/>
        </w:rPr>
        <w:t xml:space="preserve"> </w:t>
      </w:r>
      <w:r w:rsidRPr="00283088">
        <w:rPr>
          <w:sz w:val="22"/>
          <w:szCs w:val="22"/>
          <w:lang w:eastAsia="en-US"/>
        </w:rPr>
        <w:t>и коррекцию выполняемых действий, используя соответствующие средства.</w:t>
      </w:r>
    </w:p>
    <w:p w:rsidR="00326F51" w:rsidRPr="00283088" w:rsidRDefault="00326F51" w:rsidP="00283088">
      <w:pPr>
        <w:widowControl w:val="0"/>
        <w:rPr>
          <w:sz w:val="22"/>
          <w:szCs w:val="22"/>
          <w:lang w:eastAsia="en-US"/>
        </w:rPr>
      </w:pPr>
      <w:r w:rsidRPr="00283088">
        <w:rPr>
          <w:sz w:val="22"/>
          <w:szCs w:val="22"/>
          <w:lang w:eastAsia="en-US"/>
        </w:rPr>
        <w:tab/>
        <w:t>Формирование фундамента готовности перехода к обучению на ступени начального общего образования должно осуществляться в рамках специфических детских видов деятельности: сюжетно-ролевой игры, изобразительной деятельности, конструирования, восприятия сказки и прочее.</w:t>
      </w:r>
    </w:p>
    <w:p w:rsidR="00326F51" w:rsidRPr="00283088" w:rsidRDefault="00326F51" w:rsidP="00283088">
      <w:pPr>
        <w:widowControl w:val="0"/>
        <w:rPr>
          <w:sz w:val="22"/>
          <w:szCs w:val="22"/>
          <w:lang w:eastAsia="en-US"/>
        </w:rPr>
      </w:pPr>
      <w:r w:rsidRPr="00283088">
        <w:rPr>
          <w:sz w:val="22"/>
          <w:szCs w:val="22"/>
          <w:lang w:eastAsia="en-US"/>
        </w:rPr>
        <w:tab/>
        <w:t>Не меньшее значение имеет проблема психологической готовности детей и при переходе обучающихся на ступень основного общего образования.</w:t>
      </w:r>
    </w:p>
    <w:p w:rsidR="00326F51" w:rsidRPr="00283088" w:rsidRDefault="00326F51" w:rsidP="00283088">
      <w:pPr>
        <w:widowControl w:val="0"/>
        <w:rPr>
          <w:sz w:val="22"/>
          <w:szCs w:val="22"/>
          <w:lang w:eastAsia="en-US"/>
        </w:rPr>
      </w:pPr>
      <w:r w:rsidRPr="00283088">
        <w:rPr>
          <w:sz w:val="22"/>
          <w:szCs w:val="22"/>
          <w:lang w:eastAsia="en-US"/>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26F51" w:rsidRPr="00283088" w:rsidRDefault="00326F51" w:rsidP="0030578E">
      <w:pPr>
        <w:widowControl w:val="0"/>
        <w:numPr>
          <w:ilvl w:val="0"/>
          <w:numId w:val="46"/>
        </w:numPr>
        <w:rPr>
          <w:sz w:val="22"/>
          <w:szCs w:val="22"/>
          <w:lang w:eastAsia="en-US"/>
        </w:rPr>
      </w:pPr>
      <w:r w:rsidRPr="00283088">
        <w:rPr>
          <w:sz w:val="22"/>
          <w:szCs w:val="22"/>
          <w:lang w:eastAsia="en-US"/>
        </w:rPr>
        <w:t>Необходимостью адаптации обучающихся к новой организации процесса и содержания обучения (предметная система, разные преподаватели);</w:t>
      </w:r>
    </w:p>
    <w:p w:rsidR="00326F51" w:rsidRPr="00283088" w:rsidRDefault="00326F51" w:rsidP="0030578E">
      <w:pPr>
        <w:widowControl w:val="0"/>
        <w:numPr>
          <w:ilvl w:val="0"/>
          <w:numId w:val="46"/>
        </w:numPr>
        <w:rPr>
          <w:sz w:val="22"/>
          <w:szCs w:val="22"/>
          <w:lang w:eastAsia="en-US"/>
        </w:rPr>
      </w:pPr>
      <w:r w:rsidRPr="00283088">
        <w:rPr>
          <w:sz w:val="22"/>
          <w:szCs w:val="22"/>
          <w:lang w:eastAsia="en-US"/>
        </w:rPr>
        <w:t>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учебной деятельности);</w:t>
      </w:r>
    </w:p>
    <w:p w:rsidR="00326F51" w:rsidRPr="00283088" w:rsidRDefault="00326F51" w:rsidP="0030578E">
      <w:pPr>
        <w:widowControl w:val="0"/>
        <w:numPr>
          <w:ilvl w:val="0"/>
          <w:numId w:val="46"/>
        </w:numPr>
        <w:rPr>
          <w:sz w:val="22"/>
          <w:szCs w:val="22"/>
          <w:lang w:eastAsia="en-US"/>
        </w:rPr>
      </w:pPr>
      <w:r w:rsidRPr="00283088">
        <w:rPr>
          <w:sz w:val="22"/>
          <w:szCs w:val="22"/>
          <w:lang w:eastAsia="en-US"/>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 мотивы, учебные действия, контроль, оценка);</w:t>
      </w:r>
    </w:p>
    <w:p w:rsidR="00326F51" w:rsidRPr="00283088" w:rsidRDefault="00326F51" w:rsidP="0030578E">
      <w:pPr>
        <w:widowControl w:val="0"/>
        <w:numPr>
          <w:ilvl w:val="0"/>
          <w:numId w:val="46"/>
        </w:numPr>
        <w:rPr>
          <w:sz w:val="22"/>
          <w:szCs w:val="22"/>
          <w:lang w:eastAsia="en-US"/>
        </w:rPr>
      </w:pPr>
      <w:r w:rsidRPr="00283088">
        <w:rPr>
          <w:sz w:val="22"/>
          <w:szCs w:val="22"/>
          <w:lang w:eastAsia="en-US"/>
        </w:rPr>
        <w:t>Недостаточно подготовленным переходом с родного языка на русский язык обучения.</w:t>
      </w:r>
    </w:p>
    <w:p w:rsidR="00326F51" w:rsidRPr="00283088" w:rsidRDefault="00326F51" w:rsidP="00283088">
      <w:pPr>
        <w:widowControl w:val="0"/>
        <w:rPr>
          <w:sz w:val="22"/>
          <w:szCs w:val="22"/>
          <w:lang w:eastAsia="en-US"/>
        </w:rPr>
      </w:pPr>
    </w:p>
    <w:p w:rsidR="00326F51" w:rsidRPr="00283088" w:rsidRDefault="00326F51" w:rsidP="00283088">
      <w:pPr>
        <w:widowControl w:val="0"/>
        <w:rPr>
          <w:sz w:val="22"/>
          <w:szCs w:val="22"/>
          <w:lang w:eastAsia="en-US"/>
        </w:rPr>
      </w:pPr>
      <w:r w:rsidRPr="00283088">
        <w:rPr>
          <w:sz w:val="22"/>
          <w:szCs w:val="22"/>
          <w:lang w:eastAsia="en-US"/>
        </w:rPr>
        <w:t xml:space="preserve">Все эти компоненты присутствуют в программе формирования УУД и заданы в форме требований к планируемым результатам обучения. </w:t>
      </w:r>
    </w:p>
    <w:p w:rsidR="00326F51" w:rsidRPr="00283088" w:rsidRDefault="00326F51" w:rsidP="00283088">
      <w:pPr>
        <w:widowControl w:val="0"/>
        <w:rPr>
          <w:sz w:val="22"/>
          <w:szCs w:val="22"/>
          <w:lang w:eastAsia="en-US"/>
        </w:rPr>
      </w:pPr>
    </w:p>
    <w:p w:rsidR="00326F51" w:rsidRPr="00283088" w:rsidRDefault="00326F51" w:rsidP="00283088">
      <w:pPr>
        <w:jc w:val="center"/>
        <w:rPr>
          <w:b/>
          <w:bCs/>
          <w:color w:val="2B2C30"/>
          <w:sz w:val="22"/>
          <w:szCs w:val="22"/>
          <w:lang w:eastAsia="en-US"/>
        </w:rPr>
      </w:pPr>
      <w:r w:rsidRPr="00283088">
        <w:rPr>
          <w:b/>
          <w:bCs/>
          <w:sz w:val="22"/>
          <w:szCs w:val="22"/>
          <w:lang w:eastAsia="en-US"/>
        </w:rPr>
        <w:tab/>
      </w:r>
      <w:r w:rsidRPr="00283088">
        <w:rPr>
          <w:b/>
          <w:bCs/>
          <w:color w:val="2B2C30"/>
          <w:sz w:val="22"/>
          <w:szCs w:val="22"/>
          <w:lang w:eastAsia="en-US"/>
        </w:rPr>
        <w:t>Планируемые результаты в освоении школьниками универсальных учебных действий по завершении начального обучения.</w:t>
      </w:r>
    </w:p>
    <w:p w:rsidR="00326F51" w:rsidRPr="00283088" w:rsidRDefault="00326F51" w:rsidP="00283088">
      <w:pPr>
        <w:jc w:val="both"/>
        <w:rPr>
          <w:color w:val="2B2C30"/>
          <w:sz w:val="22"/>
          <w:szCs w:val="22"/>
          <w:lang w:eastAsia="en-US"/>
        </w:rPr>
      </w:pPr>
      <w:r w:rsidRPr="00283088">
        <w:rPr>
          <w:color w:val="2B2C30"/>
          <w:sz w:val="22"/>
          <w:szCs w:val="22"/>
          <w:lang w:eastAsia="en-US"/>
        </w:rPr>
        <w:t xml:space="preserve">Педагогические ориентиры: Развитие личности. </w:t>
      </w:r>
    </w:p>
    <w:p w:rsidR="00326F51" w:rsidRPr="00283088" w:rsidRDefault="00326F51" w:rsidP="00283088">
      <w:pPr>
        <w:autoSpaceDE w:val="0"/>
        <w:autoSpaceDN w:val="0"/>
        <w:adjustRightInd w:val="0"/>
        <w:jc w:val="both"/>
        <w:rPr>
          <w:sz w:val="22"/>
          <w:szCs w:val="22"/>
          <w:lang w:eastAsia="en-US"/>
        </w:rPr>
      </w:pPr>
      <w:r w:rsidRPr="00283088">
        <w:rPr>
          <w:sz w:val="22"/>
          <w:szCs w:val="22"/>
          <w:lang w:eastAsia="en-US"/>
        </w:rPr>
        <w:t>В сфере личностных универсальных учебных действий у выпускников</w:t>
      </w:r>
    </w:p>
    <w:p w:rsidR="00326F51" w:rsidRPr="00283088" w:rsidRDefault="00326F51" w:rsidP="00283088">
      <w:pPr>
        <w:autoSpaceDE w:val="0"/>
        <w:autoSpaceDN w:val="0"/>
        <w:adjustRightInd w:val="0"/>
        <w:jc w:val="both"/>
        <w:rPr>
          <w:sz w:val="22"/>
          <w:szCs w:val="22"/>
          <w:lang w:eastAsia="en-US"/>
        </w:rPr>
      </w:pPr>
      <w:r w:rsidRPr="00283088">
        <w:rPr>
          <w:sz w:val="22"/>
          <w:szCs w:val="22"/>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26F51" w:rsidRPr="00283088" w:rsidRDefault="00326F51" w:rsidP="00283088">
      <w:pPr>
        <w:jc w:val="both"/>
        <w:rPr>
          <w:sz w:val="22"/>
          <w:szCs w:val="22"/>
          <w:lang w:eastAsia="en-US"/>
        </w:rPr>
      </w:pPr>
    </w:p>
    <w:p w:rsidR="00326F51" w:rsidRPr="00283088" w:rsidRDefault="00326F51" w:rsidP="00283088">
      <w:pPr>
        <w:jc w:val="both"/>
        <w:rPr>
          <w:sz w:val="22"/>
          <w:szCs w:val="22"/>
          <w:lang w:eastAsia="en-US"/>
        </w:rPr>
      </w:pPr>
      <w:r w:rsidRPr="00283088">
        <w:rPr>
          <w:color w:val="2B2C30"/>
          <w:sz w:val="22"/>
          <w:szCs w:val="22"/>
          <w:lang w:eastAsia="en-US"/>
        </w:rPr>
        <w:t xml:space="preserve">Педагогические ориентиры: </w:t>
      </w:r>
      <w:r w:rsidRPr="00283088">
        <w:rPr>
          <w:sz w:val="22"/>
          <w:szCs w:val="22"/>
          <w:lang w:eastAsia="en-US"/>
        </w:rPr>
        <w:t>Самообразование и самоорганизация</w:t>
      </w:r>
    </w:p>
    <w:p w:rsidR="00326F51" w:rsidRPr="00283088" w:rsidRDefault="00326F51" w:rsidP="00283088">
      <w:pPr>
        <w:autoSpaceDE w:val="0"/>
        <w:autoSpaceDN w:val="0"/>
        <w:adjustRightInd w:val="0"/>
        <w:jc w:val="both"/>
        <w:rPr>
          <w:sz w:val="22"/>
          <w:szCs w:val="22"/>
          <w:lang w:eastAsia="en-US"/>
        </w:rPr>
      </w:pPr>
      <w:r w:rsidRPr="00283088">
        <w:rPr>
          <w:sz w:val="22"/>
          <w:szCs w:val="22"/>
          <w:lang w:eastAsia="en-US"/>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326F51" w:rsidRPr="00283088" w:rsidRDefault="00326F51" w:rsidP="00283088">
      <w:pPr>
        <w:autoSpaceDE w:val="0"/>
        <w:autoSpaceDN w:val="0"/>
        <w:adjustRightInd w:val="0"/>
        <w:jc w:val="both"/>
        <w:rPr>
          <w:sz w:val="22"/>
          <w:szCs w:val="22"/>
          <w:lang w:eastAsia="en-US"/>
        </w:rPr>
      </w:pPr>
      <w:r w:rsidRPr="00283088">
        <w:rPr>
          <w:sz w:val="22"/>
          <w:szCs w:val="22"/>
          <w:lang w:eastAsia="en-US"/>
        </w:rPr>
        <w:t>оценивать свои действия, вносить соответствующие коррективы в их выполнение.</w:t>
      </w:r>
    </w:p>
    <w:p w:rsidR="00326F51" w:rsidRPr="00283088" w:rsidRDefault="00326F51" w:rsidP="00283088">
      <w:pPr>
        <w:jc w:val="both"/>
        <w:rPr>
          <w:sz w:val="22"/>
          <w:szCs w:val="22"/>
          <w:lang w:eastAsia="en-US"/>
        </w:rPr>
      </w:pPr>
      <w:r w:rsidRPr="00283088">
        <w:rPr>
          <w:color w:val="2B2C30"/>
          <w:sz w:val="22"/>
          <w:szCs w:val="22"/>
          <w:lang w:eastAsia="en-US"/>
        </w:rPr>
        <w:t xml:space="preserve">Педагогические ориентиры: </w:t>
      </w:r>
      <w:r w:rsidRPr="00283088">
        <w:rPr>
          <w:sz w:val="22"/>
          <w:szCs w:val="22"/>
          <w:lang w:eastAsia="en-US"/>
        </w:rPr>
        <w:t>Исследовательская культура</w:t>
      </w:r>
    </w:p>
    <w:p w:rsidR="00326F51" w:rsidRPr="00283088" w:rsidRDefault="00326F51" w:rsidP="00283088">
      <w:pPr>
        <w:autoSpaceDE w:val="0"/>
        <w:autoSpaceDN w:val="0"/>
        <w:adjustRightInd w:val="0"/>
        <w:jc w:val="both"/>
        <w:rPr>
          <w:sz w:val="22"/>
          <w:szCs w:val="22"/>
          <w:lang w:eastAsia="en-US"/>
        </w:rPr>
      </w:pPr>
      <w:r w:rsidRPr="00283088">
        <w:rPr>
          <w:sz w:val="22"/>
          <w:szCs w:val="22"/>
          <w:lang w:eastAsia="en-US"/>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26F51" w:rsidRPr="00283088" w:rsidRDefault="00326F51" w:rsidP="00283088">
      <w:pPr>
        <w:autoSpaceDE w:val="0"/>
        <w:autoSpaceDN w:val="0"/>
        <w:adjustRightInd w:val="0"/>
        <w:jc w:val="both"/>
        <w:rPr>
          <w:sz w:val="22"/>
          <w:szCs w:val="22"/>
          <w:lang w:eastAsia="en-US"/>
        </w:rPr>
      </w:pPr>
      <w:r w:rsidRPr="00283088">
        <w:rPr>
          <w:color w:val="2B2C30"/>
          <w:sz w:val="22"/>
          <w:szCs w:val="22"/>
          <w:lang w:eastAsia="en-US"/>
        </w:rPr>
        <w:t xml:space="preserve">Педагогические ориентиры: </w:t>
      </w:r>
      <w:r w:rsidRPr="00283088">
        <w:rPr>
          <w:sz w:val="22"/>
          <w:szCs w:val="22"/>
          <w:lang w:eastAsia="en-US"/>
        </w:rPr>
        <w:t>Культура общения</w:t>
      </w:r>
    </w:p>
    <w:p w:rsidR="00326F51" w:rsidRPr="00283088" w:rsidRDefault="00326F51" w:rsidP="00283088">
      <w:pPr>
        <w:autoSpaceDE w:val="0"/>
        <w:autoSpaceDN w:val="0"/>
        <w:adjustRightInd w:val="0"/>
        <w:jc w:val="both"/>
        <w:rPr>
          <w:sz w:val="22"/>
          <w:szCs w:val="22"/>
          <w:lang w:eastAsia="en-US"/>
        </w:rPr>
      </w:pPr>
      <w:r w:rsidRPr="00283088">
        <w:rPr>
          <w:sz w:val="22"/>
          <w:szCs w:val="22"/>
          <w:lang w:eastAsia="en-US"/>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26F51" w:rsidRPr="00283088" w:rsidRDefault="00326F51" w:rsidP="00283088">
      <w:pPr>
        <w:rPr>
          <w:color w:val="2B2C30"/>
          <w:sz w:val="22"/>
          <w:szCs w:val="22"/>
          <w:lang w:eastAsia="en-US"/>
        </w:rPr>
      </w:pPr>
      <w:r w:rsidRPr="00283088">
        <w:rPr>
          <w:color w:val="2B2C30"/>
          <w:sz w:val="22"/>
          <w:szCs w:val="22"/>
          <w:lang w:eastAsia="en-US"/>
        </w:rPr>
        <w:t>«Условия, обеспечивающие развитие УУД в образовательном процессе.»</w:t>
      </w:r>
    </w:p>
    <w:p w:rsidR="00326F51" w:rsidRPr="00283088" w:rsidRDefault="00326F51" w:rsidP="00283088">
      <w:pPr>
        <w:autoSpaceDE w:val="0"/>
        <w:autoSpaceDN w:val="0"/>
        <w:adjustRightInd w:val="0"/>
        <w:rPr>
          <w:sz w:val="22"/>
          <w:szCs w:val="22"/>
        </w:rPr>
      </w:pPr>
      <w:r w:rsidRPr="00283088">
        <w:rPr>
          <w:sz w:val="22"/>
          <w:szCs w:val="22"/>
        </w:rPr>
        <w:t>Учитель   знает:</w:t>
      </w:r>
    </w:p>
    <w:p w:rsidR="00326F51" w:rsidRPr="00283088" w:rsidRDefault="00326F51" w:rsidP="00283088">
      <w:pPr>
        <w:autoSpaceDE w:val="0"/>
        <w:autoSpaceDN w:val="0"/>
        <w:adjustRightInd w:val="0"/>
        <w:rPr>
          <w:sz w:val="22"/>
          <w:szCs w:val="22"/>
        </w:rPr>
      </w:pPr>
      <w:r w:rsidRPr="00283088">
        <w:rPr>
          <w:sz w:val="22"/>
          <w:szCs w:val="22"/>
        </w:rPr>
        <w:t>− важность формирования универсальных учебных действий школьников;</w:t>
      </w:r>
    </w:p>
    <w:p w:rsidR="00326F51" w:rsidRPr="00283088" w:rsidRDefault="00326F51" w:rsidP="00283088">
      <w:pPr>
        <w:autoSpaceDE w:val="0"/>
        <w:autoSpaceDN w:val="0"/>
        <w:adjustRightInd w:val="0"/>
        <w:rPr>
          <w:sz w:val="22"/>
          <w:szCs w:val="22"/>
        </w:rPr>
      </w:pPr>
      <w:r w:rsidRPr="00283088">
        <w:rPr>
          <w:sz w:val="22"/>
          <w:szCs w:val="22"/>
        </w:rPr>
        <w:t xml:space="preserve">−  сущность и виды универсальных умений, </w:t>
      </w:r>
    </w:p>
    <w:p w:rsidR="00326F51" w:rsidRPr="00283088" w:rsidRDefault="00326F51" w:rsidP="00283088">
      <w:pPr>
        <w:autoSpaceDE w:val="0"/>
        <w:autoSpaceDN w:val="0"/>
        <w:adjustRightInd w:val="0"/>
        <w:rPr>
          <w:sz w:val="22"/>
          <w:szCs w:val="22"/>
        </w:rPr>
      </w:pPr>
      <w:r w:rsidRPr="00283088">
        <w:rPr>
          <w:sz w:val="22"/>
          <w:szCs w:val="22"/>
        </w:rPr>
        <w:t>-  педагогические приемы и способы их формирования .</w:t>
      </w:r>
    </w:p>
    <w:p w:rsidR="00326F51" w:rsidRPr="00283088" w:rsidRDefault="00326F51" w:rsidP="00283088">
      <w:pPr>
        <w:autoSpaceDE w:val="0"/>
        <w:autoSpaceDN w:val="0"/>
        <w:adjustRightInd w:val="0"/>
        <w:rPr>
          <w:sz w:val="22"/>
          <w:szCs w:val="22"/>
        </w:rPr>
      </w:pPr>
      <w:r w:rsidRPr="00283088">
        <w:rPr>
          <w:sz w:val="22"/>
          <w:szCs w:val="22"/>
        </w:rPr>
        <w:t>Учитель   умеет:</w:t>
      </w:r>
    </w:p>
    <w:p w:rsidR="00326F51" w:rsidRPr="00283088" w:rsidRDefault="00326F51" w:rsidP="00283088">
      <w:pPr>
        <w:autoSpaceDE w:val="0"/>
        <w:autoSpaceDN w:val="0"/>
        <w:adjustRightInd w:val="0"/>
        <w:rPr>
          <w:sz w:val="22"/>
          <w:szCs w:val="22"/>
        </w:rPr>
      </w:pPr>
      <w:r w:rsidRPr="00283088">
        <w:rPr>
          <w:sz w:val="22"/>
          <w:szCs w:val="22"/>
        </w:rPr>
        <w:t>-  отбирать содержание и конструировать учебный процесс с учетом формирования УДД</w:t>
      </w:r>
    </w:p>
    <w:p w:rsidR="00326F51" w:rsidRPr="00283088" w:rsidRDefault="00326F51" w:rsidP="00283088">
      <w:pPr>
        <w:autoSpaceDE w:val="0"/>
        <w:autoSpaceDN w:val="0"/>
        <w:adjustRightInd w:val="0"/>
        <w:rPr>
          <w:sz w:val="22"/>
          <w:szCs w:val="22"/>
        </w:rPr>
      </w:pPr>
      <w:r w:rsidRPr="00283088">
        <w:rPr>
          <w:sz w:val="22"/>
          <w:szCs w:val="22"/>
        </w:rPr>
        <w:t xml:space="preserve">-  использовать диагностический инструментарий успешности формирования УДД </w:t>
      </w:r>
    </w:p>
    <w:p w:rsidR="00326F51" w:rsidRPr="00283088" w:rsidRDefault="00326F51" w:rsidP="00283088">
      <w:pPr>
        <w:autoSpaceDE w:val="0"/>
        <w:autoSpaceDN w:val="0"/>
        <w:adjustRightInd w:val="0"/>
        <w:rPr>
          <w:sz w:val="22"/>
          <w:szCs w:val="22"/>
        </w:rPr>
      </w:pPr>
      <w:r w:rsidRPr="00283088">
        <w:rPr>
          <w:sz w:val="22"/>
          <w:szCs w:val="22"/>
        </w:rPr>
        <w:t xml:space="preserve">-  привлекать родителей к совместному решению проблемы формирования УДД </w:t>
      </w:r>
    </w:p>
    <w:p w:rsidR="00326F51" w:rsidRPr="00283088" w:rsidRDefault="00326F51" w:rsidP="00283088">
      <w:pPr>
        <w:ind w:firstLine="567"/>
        <w:jc w:val="both"/>
        <w:rPr>
          <w:sz w:val="22"/>
          <w:szCs w:val="22"/>
        </w:rPr>
      </w:pPr>
    </w:p>
    <w:p w:rsidR="00326F51" w:rsidRPr="00283088" w:rsidRDefault="00326F51" w:rsidP="00283088">
      <w:pPr>
        <w:jc w:val="center"/>
        <w:rPr>
          <w:sz w:val="22"/>
          <w:szCs w:val="22"/>
        </w:rPr>
      </w:pPr>
    </w:p>
    <w:p w:rsidR="00326F51" w:rsidRPr="00283088" w:rsidRDefault="00326F51" w:rsidP="00283088">
      <w:pPr>
        <w:shd w:val="clear" w:color="auto" w:fill="FFFFFF"/>
        <w:ind w:right="5"/>
        <w:jc w:val="center"/>
        <w:rPr>
          <w:b/>
          <w:bCs/>
          <w:spacing w:val="-2"/>
          <w:sz w:val="22"/>
          <w:szCs w:val="22"/>
        </w:rPr>
      </w:pPr>
      <w:r w:rsidRPr="00283088">
        <w:rPr>
          <w:b/>
          <w:bCs/>
          <w:sz w:val="22"/>
          <w:szCs w:val="22"/>
        </w:rPr>
        <w:t>2.</w:t>
      </w:r>
      <w:r>
        <w:rPr>
          <w:b/>
          <w:bCs/>
          <w:sz w:val="22"/>
          <w:szCs w:val="22"/>
        </w:rPr>
        <w:t>2</w:t>
      </w:r>
      <w:r w:rsidRPr="00283088">
        <w:rPr>
          <w:b/>
          <w:bCs/>
          <w:sz w:val="22"/>
          <w:szCs w:val="22"/>
        </w:rPr>
        <w:t xml:space="preserve">.  ПРОГРАММА ДУХОВНО-НРАВСТВЕННОГО РАЗВИТИЯ И ВОСПИТАНИЯ ОБУЧАЮЩИХСЯ НА СТУПЕНИ НАЧАЛЬНОГО ОБЩЕГО </w:t>
      </w:r>
      <w:r w:rsidRPr="00283088">
        <w:rPr>
          <w:b/>
          <w:bCs/>
          <w:spacing w:val="-2"/>
          <w:sz w:val="22"/>
          <w:szCs w:val="22"/>
        </w:rPr>
        <w:t>ОБРАЗОВАНИЯ</w:t>
      </w:r>
    </w:p>
    <w:p w:rsidR="00326F51" w:rsidRPr="00283088" w:rsidRDefault="00326F51" w:rsidP="00283088">
      <w:pPr>
        <w:shd w:val="clear" w:color="auto" w:fill="FFFFFF"/>
        <w:ind w:right="5"/>
        <w:jc w:val="both"/>
        <w:rPr>
          <w:b/>
          <w:bCs/>
          <w:spacing w:val="-2"/>
          <w:sz w:val="22"/>
          <w:szCs w:val="22"/>
        </w:rPr>
      </w:pPr>
    </w:p>
    <w:p w:rsidR="00326F51" w:rsidRPr="00283088" w:rsidRDefault="00326F51" w:rsidP="00283088">
      <w:pPr>
        <w:jc w:val="center"/>
        <w:rPr>
          <w:b/>
          <w:bCs/>
          <w:color w:val="000000"/>
          <w:sz w:val="22"/>
          <w:szCs w:val="22"/>
        </w:rPr>
      </w:pPr>
      <w:r w:rsidRPr="00283088">
        <w:rPr>
          <w:b/>
          <w:bCs/>
          <w:color w:val="000000"/>
          <w:sz w:val="22"/>
          <w:szCs w:val="22"/>
        </w:rPr>
        <w:t>Пояснительная записка.</w:t>
      </w:r>
    </w:p>
    <w:p w:rsidR="00326F51" w:rsidRPr="00283088" w:rsidRDefault="00326F51" w:rsidP="00283088">
      <w:pPr>
        <w:jc w:val="both"/>
        <w:rPr>
          <w:sz w:val="22"/>
          <w:szCs w:val="22"/>
        </w:rPr>
      </w:pPr>
      <w:r w:rsidRPr="00283088">
        <w:rPr>
          <w:color w:val="000000"/>
          <w:sz w:val="22"/>
          <w:szCs w:val="22"/>
        </w:rPr>
        <w:t xml:space="preserve">Программа духовно-нравственного воспитания и развития учащихся разработана </w:t>
      </w:r>
      <w:r w:rsidRPr="00283088">
        <w:rPr>
          <w:sz w:val="22"/>
          <w:szCs w:val="22"/>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283088">
        <w:rPr>
          <w:sz w:val="22"/>
          <w:szCs w:val="22"/>
          <w:vertAlign w:val="superscript"/>
        </w:rPr>
        <w:footnoteReference w:id="1"/>
      </w:r>
      <w:r w:rsidRPr="00283088">
        <w:rPr>
          <w:sz w:val="22"/>
          <w:szCs w:val="22"/>
        </w:rPr>
        <w:t xml:space="preserve">, Концепции УМК «Школа России» с учетом методических разработок издательства «Просвещение» и опыта реализации </w:t>
      </w:r>
      <w:r w:rsidRPr="00283088">
        <w:rPr>
          <w:i/>
          <w:iCs/>
          <w:sz w:val="22"/>
          <w:szCs w:val="22"/>
        </w:rPr>
        <w:t>воспитательной работы (гражданско-правового образования, патриотического воспитания и т.п.)</w:t>
      </w:r>
      <w:r w:rsidRPr="00283088">
        <w:rPr>
          <w:sz w:val="22"/>
          <w:szCs w:val="22"/>
        </w:rPr>
        <w:t>.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w:t>
      </w:r>
    </w:p>
    <w:p w:rsidR="00326F51" w:rsidRPr="00283088" w:rsidRDefault="00326F51" w:rsidP="00283088">
      <w:pPr>
        <w:jc w:val="both"/>
        <w:rPr>
          <w:color w:val="000000"/>
          <w:spacing w:val="-12"/>
          <w:sz w:val="22"/>
          <w:szCs w:val="22"/>
        </w:rPr>
      </w:pPr>
      <w:r w:rsidRPr="00283088">
        <w:rPr>
          <w:sz w:val="22"/>
          <w:szCs w:val="22"/>
        </w:rPr>
        <w:t>П</w:t>
      </w:r>
      <w:r w:rsidRPr="00283088">
        <w:rPr>
          <w:color w:val="000000"/>
          <w:sz w:val="22"/>
          <w:szCs w:val="22"/>
        </w:rPr>
        <w:t xml:space="preserve">рограмма духовно-нравственного воспитания и развития учащихся направлена на </w:t>
      </w:r>
      <w:r w:rsidRPr="00283088">
        <w:rPr>
          <w:color w:val="000000"/>
          <w:spacing w:val="-8"/>
          <w:sz w:val="22"/>
          <w:szCs w:val="22"/>
        </w:rPr>
        <w:t>воспитание в каждом ученике гражданина и</w:t>
      </w:r>
      <w:r w:rsidRPr="00283088">
        <w:rPr>
          <w:color w:val="000000"/>
          <w:spacing w:val="-2"/>
          <w:sz w:val="22"/>
          <w:szCs w:val="22"/>
        </w:rPr>
        <w:t xml:space="preserve"> патриота, на раскрытие способностей и талантов учащихся, на повышение уровня социальной активности в процессе выполнения социально-значимой деятельности. </w:t>
      </w:r>
    </w:p>
    <w:p w:rsidR="00326F51" w:rsidRPr="00283088" w:rsidRDefault="00326F51" w:rsidP="00283088">
      <w:pPr>
        <w:jc w:val="both"/>
        <w:rPr>
          <w:color w:val="000000"/>
          <w:spacing w:val="-12"/>
          <w:sz w:val="22"/>
          <w:szCs w:val="22"/>
        </w:rPr>
      </w:pPr>
      <w:r w:rsidRPr="00283088">
        <w:rPr>
          <w:color w:val="000000"/>
          <w:spacing w:val="-12"/>
          <w:sz w:val="22"/>
          <w:szCs w:val="22"/>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Программа опирается на образовательное пространство, выстроенное на основе системно – деятельностного подхода – одного из методологических оснований ФГОС НОО.</w:t>
      </w:r>
    </w:p>
    <w:p w:rsidR="00326F51" w:rsidRPr="00283088" w:rsidRDefault="00326F51" w:rsidP="00283088">
      <w:pPr>
        <w:jc w:val="both"/>
        <w:rPr>
          <w:color w:val="000000"/>
          <w:spacing w:val="-12"/>
          <w:sz w:val="22"/>
          <w:szCs w:val="22"/>
        </w:rPr>
      </w:pPr>
      <w:r w:rsidRPr="00283088">
        <w:rPr>
          <w:color w:val="000000"/>
          <w:spacing w:val="-12"/>
          <w:sz w:val="22"/>
          <w:szCs w:val="22"/>
        </w:rPr>
        <w:t xml:space="preserve">   Программа духовно – нравственного развития, воспитания учащихся школы 1 ступени сориентирована на организацию направленного уклада школьной жизни, синтезирующего урочное и внеурочное пространство, ориентированное на создание эмоционально-привлекательной среды для пребывания детей в образовательном учреждении, при правильно организованной совместной деятельности родителей, обучающихся, педагогов.</w:t>
      </w:r>
    </w:p>
    <w:p w:rsidR="00326F51" w:rsidRPr="00283088" w:rsidRDefault="00326F51" w:rsidP="00283088">
      <w:pPr>
        <w:jc w:val="both"/>
        <w:rPr>
          <w:sz w:val="22"/>
          <w:szCs w:val="22"/>
        </w:rPr>
      </w:pPr>
      <w:r w:rsidRPr="00283088">
        <w:rPr>
          <w:sz w:val="22"/>
          <w:szCs w:val="22"/>
        </w:rPr>
        <w:t>Портрет ученика школы М</w:t>
      </w:r>
      <w:r>
        <w:rPr>
          <w:sz w:val="22"/>
          <w:szCs w:val="22"/>
        </w:rPr>
        <w:t>Б</w:t>
      </w:r>
      <w:r w:rsidRPr="00283088">
        <w:rPr>
          <w:sz w:val="22"/>
          <w:szCs w:val="22"/>
        </w:rPr>
        <w:t xml:space="preserve">ОУ </w:t>
      </w:r>
      <w:r>
        <w:rPr>
          <w:sz w:val="22"/>
          <w:szCs w:val="22"/>
        </w:rPr>
        <w:t>Коловская</w:t>
      </w:r>
      <w:r w:rsidRPr="00283088">
        <w:rPr>
          <w:sz w:val="22"/>
          <w:szCs w:val="22"/>
        </w:rPr>
        <w:t xml:space="preserve"> СОШ.</w:t>
      </w:r>
    </w:p>
    <w:p w:rsidR="00326F51" w:rsidRPr="00283088" w:rsidRDefault="00326F51" w:rsidP="00283088">
      <w:pPr>
        <w:jc w:val="both"/>
        <w:rPr>
          <w:sz w:val="22"/>
          <w:szCs w:val="22"/>
        </w:rPr>
      </w:pPr>
      <w:r w:rsidRPr="00283088">
        <w:rPr>
          <w:sz w:val="22"/>
          <w:szCs w:val="22"/>
        </w:rPr>
        <w:t>Обобщенный результат образовательной деятельности, включающей и воспитательное пространство начальной школы, как итог реализации общественного договора фиксируется в портрете ее  выпускника:</w:t>
      </w:r>
    </w:p>
    <w:p w:rsidR="00326F51" w:rsidRPr="00283088" w:rsidRDefault="00326F51" w:rsidP="00283088">
      <w:pPr>
        <w:jc w:val="both"/>
        <w:rPr>
          <w:sz w:val="22"/>
          <w:szCs w:val="22"/>
        </w:rPr>
      </w:pPr>
      <w:r w:rsidRPr="00283088">
        <w:rPr>
          <w:sz w:val="22"/>
          <w:szCs w:val="22"/>
        </w:rPr>
        <w:t>умеющий учиться, способный организовать свою деятельность, умеющий пользоваться информационными источниками;</w:t>
      </w:r>
    </w:p>
    <w:p w:rsidR="00326F51" w:rsidRPr="00283088" w:rsidRDefault="00326F51" w:rsidP="00283088">
      <w:pPr>
        <w:jc w:val="both"/>
        <w:rPr>
          <w:sz w:val="22"/>
          <w:szCs w:val="22"/>
        </w:rPr>
      </w:pPr>
      <w:r w:rsidRPr="00283088">
        <w:rPr>
          <w:sz w:val="22"/>
          <w:szCs w:val="22"/>
        </w:rPr>
        <w:t>владеющий опытом мотивированного участия в конкурсах и проектах регионального и международных уровней;</w:t>
      </w:r>
    </w:p>
    <w:p w:rsidR="00326F51" w:rsidRPr="00283088" w:rsidRDefault="00326F51" w:rsidP="00283088">
      <w:pPr>
        <w:jc w:val="both"/>
        <w:rPr>
          <w:sz w:val="22"/>
          <w:szCs w:val="22"/>
        </w:rPr>
      </w:pPr>
      <w:r w:rsidRPr="00283088">
        <w:rPr>
          <w:sz w:val="22"/>
          <w:szCs w:val="22"/>
        </w:rPr>
        <w:t>способный к установлению устойчивых взаимоотношений со взрослыми, сверстниками, проявляет сочувствие, может поделиться с другими, оказать помощь;</w:t>
      </w:r>
    </w:p>
    <w:p w:rsidR="00326F51" w:rsidRPr="00283088" w:rsidRDefault="00326F51" w:rsidP="00283088">
      <w:pPr>
        <w:jc w:val="both"/>
        <w:rPr>
          <w:sz w:val="22"/>
          <w:szCs w:val="22"/>
        </w:rPr>
      </w:pPr>
      <w:r w:rsidRPr="00283088">
        <w:rPr>
          <w:sz w:val="22"/>
          <w:szCs w:val="22"/>
        </w:rPr>
        <w:t>умеющий замечать и приумножать красивое в искусстве, природе;</w:t>
      </w:r>
    </w:p>
    <w:p w:rsidR="00326F51" w:rsidRPr="00283088" w:rsidRDefault="00326F51" w:rsidP="00283088">
      <w:pPr>
        <w:jc w:val="both"/>
        <w:rPr>
          <w:sz w:val="22"/>
          <w:szCs w:val="22"/>
        </w:rPr>
      </w:pPr>
      <w:r w:rsidRPr="00283088">
        <w:rPr>
          <w:sz w:val="22"/>
          <w:szCs w:val="22"/>
        </w:rPr>
        <w:t xml:space="preserve">владеющий основами умения учиться, способный к организации собственной деятельности; </w:t>
      </w:r>
    </w:p>
    <w:p w:rsidR="00326F51" w:rsidRPr="00283088" w:rsidRDefault="00326F51" w:rsidP="00283088">
      <w:pPr>
        <w:jc w:val="both"/>
        <w:rPr>
          <w:sz w:val="22"/>
          <w:szCs w:val="22"/>
        </w:rPr>
      </w:pPr>
      <w:r w:rsidRPr="00283088">
        <w:rPr>
          <w:sz w:val="22"/>
          <w:szCs w:val="22"/>
        </w:rPr>
        <w:t>наделённый чувством уважения к своему дому, близким людям, к малой и большой Родине;</w:t>
      </w:r>
    </w:p>
    <w:p w:rsidR="00326F51" w:rsidRPr="00283088" w:rsidRDefault="00326F51" w:rsidP="00283088">
      <w:pPr>
        <w:jc w:val="both"/>
        <w:rPr>
          <w:sz w:val="22"/>
          <w:szCs w:val="22"/>
        </w:rPr>
      </w:pPr>
      <w:r w:rsidRPr="00283088">
        <w:rPr>
          <w:sz w:val="22"/>
          <w:szCs w:val="22"/>
        </w:rPr>
        <w:t>уважающий и принимающий ценности семьи и общества;</w:t>
      </w:r>
    </w:p>
    <w:p w:rsidR="00326F51" w:rsidRPr="00283088" w:rsidRDefault="00326F51" w:rsidP="00283088">
      <w:pPr>
        <w:jc w:val="both"/>
        <w:rPr>
          <w:sz w:val="22"/>
          <w:szCs w:val="22"/>
        </w:rPr>
      </w:pPr>
      <w:r w:rsidRPr="00283088">
        <w:rPr>
          <w:sz w:val="22"/>
          <w:szCs w:val="22"/>
        </w:rPr>
        <w:t xml:space="preserve">готовый самостоятельно действовать и отвечать за свои поступки перед семьей и школой; </w:t>
      </w:r>
    </w:p>
    <w:p w:rsidR="00326F51" w:rsidRPr="00283088" w:rsidRDefault="00326F51" w:rsidP="00283088">
      <w:pPr>
        <w:jc w:val="both"/>
        <w:rPr>
          <w:sz w:val="22"/>
          <w:szCs w:val="22"/>
        </w:rPr>
      </w:pPr>
      <w:r w:rsidRPr="00283088">
        <w:rPr>
          <w:sz w:val="22"/>
          <w:szCs w:val="22"/>
        </w:rPr>
        <w:t xml:space="preserve">обладающей характеристиками активной личности: целеустремлённостью, работоспособностью, волей, умением доводить начатое дело до конца; </w:t>
      </w:r>
    </w:p>
    <w:p w:rsidR="00326F51" w:rsidRPr="00283088" w:rsidRDefault="00326F51" w:rsidP="00283088">
      <w:pPr>
        <w:jc w:val="both"/>
        <w:rPr>
          <w:sz w:val="22"/>
          <w:szCs w:val="22"/>
        </w:rPr>
      </w:pPr>
      <w:r w:rsidRPr="00283088">
        <w:rPr>
          <w:sz w:val="22"/>
          <w:szCs w:val="22"/>
        </w:rPr>
        <w:t>владеющий культурой поведения и речи, основами личной гигиены и здорового образа жизни.</w:t>
      </w:r>
    </w:p>
    <w:p w:rsidR="00326F51" w:rsidRPr="00283088" w:rsidRDefault="00326F51" w:rsidP="00283088">
      <w:pPr>
        <w:jc w:val="both"/>
        <w:rPr>
          <w:sz w:val="22"/>
          <w:szCs w:val="22"/>
        </w:rPr>
      </w:pPr>
      <w:r w:rsidRPr="00283088">
        <w:rPr>
          <w:sz w:val="22"/>
          <w:szCs w:val="22"/>
        </w:rPr>
        <w:t>Программа духовно – нравственного развития, воспитания младших школьников М</w:t>
      </w:r>
      <w:r>
        <w:rPr>
          <w:sz w:val="22"/>
          <w:szCs w:val="22"/>
        </w:rPr>
        <w:t>Б</w:t>
      </w:r>
      <w:r w:rsidRPr="00283088">
        <w:rPr>
          <w:sz w:val="22"/>
          <w:szCs w:val="22"/>
        </w:rPr>
        <w:t xml:space="preserve">ОУ </w:t>
      </w:r>
      <w:r>
        <w:rPr>
          <w:sz w:val="22"/>
          <w:szCs w:val="22"/>
        </w:rPr>
        <w:t>Кодловская</w:t>
      </w:r>
      <w:r w:rsidRPr="00283088">
        <w:rPr>
          <w:sz w:val="22"/>
          <w:szCs w:val="22"/>
        </w:rPr>
        <w:t xml:space="preserve"> СОШ  содержит разделы:</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1.Цели и задачи духовно – нравственного развития, воспитания на ступени начального общего образования.</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2.Ценностные основы и основные направления Программы Духовно – нравственного развития, воспитания учащихся.</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3.Принципы и особенности организации программы. Концептуальная основа уклада школьной жизни.</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 xml:space="preserve">4.Содержание духовно – нравственного развития, воспитания в условиях образовательного пространства </w:t>
      </w:r>
      <w:r>
        <w:rPr>
          <w:sz w:val="22"/>
          <w:szCs w:val="22"/>
        </w:rPr>
        <w:t xml:space="preserve"> МБ</w:t>
      </w:r>
      <w:r w:rsidRPr="00283088">
        <w:rPr>
          <w:sz w:val="22"/>
          <w:szCs w:val="22"/>
        </w:rPr>
        <w:t xml:space="preserve">ОУ </w:t>
      </w:r>
      <w:r>
        <w:rPr>
          <w:sz w:val="22"/>
          <w:szCs w:val="22"/>
        </w:rPr>
        <w:t>Коловская</w:t>
      </w:r>
      <w:r w:rsidRPr="00283088">
        <w:rPr>
          <w:sz w:val="22"/>
          <w:szCs w:val="22"/>
        </w:rPr>
        <w:t xml:space="preserve"> СОШ . Потенциал УМК «Школа России» для решения задач духовно – нравственного развития и воспитания обучающихся в учебном процессе.</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5.Виды деятельности и формы занятий с обучающимися на ступени начального общего образования.</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6.Совместная деятельность школы, семьи и общественности по духовно – нравственному развитию. воспитанию.</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7.Планируемые воспитательные результаты.</w:t>
      </w:r>
    </w:p>
    <w:p w:rsidR="00326F51" w:rsidRPr="00283088" w:rsidRDefault="00326F51" w:rsidP="00283088">
      <w:pPr>
        <w:jc w:val="both"/>
        <w:rPr>
          <w:b/>
          <w:bCs/>
          <w:sz w:val="22"/>
          <w:szCs w:val="22"/>
        </w:rPr>
      </w:pPr>
    </w:p>
    <w:p w:rsidR="00326F51" w:rsidRPr="00283088" w:rsidRDefault="00326F51" w:rsidP="00283088">
      <w:pPr>
        <w:jc w:val="both"/>
        <w:rPr>
          <w:b/>
          <w:bCs/>
          <w:sz w:val="22"/>
          <w:szCs w:val="22"/>
        </w:rPr>
      </w:pPr>
      <w:r w:rsidRPr="00283088">
        <w:rPr>
          <w:b/>
          <w:bCs/>
          <w:sz w:val="22"/>
          <w:szCs w:val="22"/>
        </w:rPr>
        <w:t xml:space="preserve"> 2.</w:t>
      </w:r>
      <w:r>
        <w:rPr>
          <w:b/>
          <w:bCs/>
          <w:sz w:val="22"/>
          <w:szCs w:val="22"/>
        </w:rPr>
        <w:t>2</w:t>
      </w:r>
      <w:r w:rsidRPr="00283088">
        <w:rPr>
          <w:b/>
          <w:bCs/>
          <w:sz w:val="22"/>
          <w:szCs w:val="22"/>
        </w:rPr>
        <w:t xml:space="preserve">.1.Цель и задачи духовно-нравственного развития </w:t>
      </w:r>
    </w:p>
    <w:p w:rsidR="00326F51" w:rsidRPr="00283088" w:rsidRDefault="00326F51" w:rsidP="00283088">
      <w:pPr>
        <w:jc w:val="both"/>
        <w:rPr>
          <w:b/>
          <w:bCs/>
          <w:sz w:val="22"/>
          <w:szCs w:val="22"/>
        </w:rPr>
      </w:pPr>
      <w:r w:rsidRPr="00283088">
        <w:rPr>
          <w:b/>
          <w:bCs/>
          <w:sz w:val="22"/>
          <w:szCs w:val="22"/>
        </w:rPr>
        <w:t xml:space="preserve">                  и  воспитания   обучающихся                       </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i/>
          <w:iCs/>
          <w:sz w:val="22"/>
          <w:szCs w:val="22"/>
        </w:rPr>
        <w:t>Духовно-нравственное воспитание</w:t>
      </w:r>
      <w:r w:rsidRPr="00283088">
        <w:rPr>
          <w:sz w:val="22"/>
          <w:szCs w:val="22"/>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326F51" w:rsidRPr="00283088" w:rsidRDefault="00326F51" w:rsidP="00283088">
      <w:pPr>
        <w:jc w:val="both"/>
        <w:rPr>
          <w:sz w:val="22"/>
          <w:szCs w:val="22"/>
        </w:rPr>
      </w:pPr>
      <w:r w:rsidRPr="00283088">
        <w:rPr>
          <w:i/>
          <w:iCs/>
          <w:sz w:val="22"/>
          <w:szCs w:val="22"/>
        </w:rPr>
        <w:t>Духовно-нравственное развитие</w:t>
      </w:r>
      <w:r w:rsidRPr="00283088">
        <w:rPr>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26F51" w:rsidRPr="00283088" w:rsidRDefault="00326F51" w:rsidP="00283088">
      <w:pPr>
        <w:jc w:val="both"/>
        <w:rPr>
          <w:sz w:val="22"/>
          <w:szCs w:val="22"/>
        </w:rPr>
      </w:pPr>
      <w:r w:rsidRPr="00283088">
        <w:rPr>
          <w:i/>
          <w:iCs/>
          <w:sz w:val="22"/>
          <w:szCs w:val="22"/>
        </w:rPr>
        <w:t>Общей целью</w:t>
      </w:r>
      <w:r w:rsidRPr="00283088">
        <w:rPr>
          <w:sz w:val="22"/>
          <w:szCs w:val="22"/>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Ведущая цель программы – духовно – нравственное развитие младших школьников.</w:t>
      </w:r>
    </w:p>
    <w:p w:rsidR="00326F51" w:rsidRPr="00283088" w:rsidRDefault="00326F51" w:rsidP="00283088">
      <w:pPr>
        <w:jc w:val="both"/>
        <w:rPr>
          <w:sz w:val="22"/>
          <w:szCs w:val="22"/>
        </w:rPr>
      </w:pPr>
      <w:r w:rsidRPr="00283088">
        <w:rPr>
          <w:sz w:val="22"/>
          <w:szCs w:val="22"/>
        </w:rPr>
        <w:t xml:space="preserve">                    Задачи духовно – нравственного развития и воспитания обучающихся на ступени начального общего образования:</w:t>
      </w:r>
    </w:p>
    <w:p w:rsidR="00326F51" w:rsidRPr="00283088" w:rsidRDefault="00326F51" w:rsidP="00283088">
      <w:pPr>
        <w:jc w:val="both"/>
        <w:rPr>
          <w:sz w:val="22"/>
          <w:szCs w:val="22"/>
        </w:rPr>
      </w:pPr>
    </w:p>
    <w:p w:rsidR="00326F51" w:rsidRPr="00283088" w:rsidRDefault="00326F51" w:rsidP="00283088">
      <w:pPr>
        <w:jc w:val="both"/>
        <w:rPr>
          <w:rFonts w:eastAsia="@Arial Unicode MS"/>
          <w:sz w:val="22"/>
          <w:szCs w:val="22"/>
        </w:rPr>
      </w:pPr>
      <w:r w:rsidRPr="00283088">
        <w:rPr>
          <w:sz w:val="22"/>
          <w:szCs w:val="22"/>
        </w:rPr>
        <w:t xml:space="preserve">    </w:t>
      </w:r>
      <w:r w:rsidRPr="00283088">
        <w:rPr>
          <w:rFonts w:eastAsia="@Arial Unicode MS"/>
          <w:i/>
          <w:iCs/>
          <w:sz w:val="22"/>
          <w:szCs w:val="22"/>
        </w:rPr>
        <w:t>В области формирования личностной культуры:</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283088">
        <w:rPr>
          <w:rFonts w:eastAsia="@Arial Unicode MS"/>
          <w:color w:val="000000"/>
          <w:sz w:val="22"/>
          <w:szCs w:val="22"/>
        </w:rPr>
        <w:noBreakHyphen/>
        <w:t>нравственной компетенции — «становиться лучше»;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нравственного смысла учения;</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принятие обучающимся базовых национальных ценностей, национальных и этнических духовных традиций,(интерес к государственным праздникам и важ</w:t>
      </w:r>
      <w:r>
        <w:rPr>
          <w:rFonts w:eastAsia="@Arial Unicode MS"/>
          <w:color w:val="000000"/>
          <w:sz w:val="22"/>
          <w:szCs w:val="22"/>
        </w:rPr>
        <w:t xml:space="preserve">нейшим событиям в жизни России, Алтайского края Советского района, села Колово. </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эстетических потребностей, ценностей и чувств;</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26F51" w:rsidRPr="00283088" w:rsidRDefault="00326F51" w:rsidP="00283088">
      <w:pPr>
        <w:jc w:val="both"/>
        <w:rPr>
          <w:rFonts w:eastAsia="@Arial Unicode MS"/>
          <w:i/>
          <w:iCs/>
          <w:sz w:val="22"/>
          <w:szCs w:val="22"/>
        </w:rPr>
      </w:pPr>
      <w:r w:rsidRPr="00283088">
        <w:rPr>
          <w:rFonts w:eastAsia="@Arial Unicode MS"/>
          <w:sz w:val="22"/>
          <w:szCs w:val="22"/>
        </w:rPr>
        <w:t>развитие трудолюбия, способности к преодолению трудностей, целеустремлённости и настойчивости в достижении результата.</w:t>
      </w:r>
    </w:p>
    <w:p w:rsidR="00326F51" w:rsidRPr="00283088" w:rsidRDefault="00326F51" w:rsidP="00283088">
      <w:pPr>
        <w:jc w:val="both"/>
        <w:rPr>
          <w:rFonts w:eastAsia="@Arial Unicode MS"/>
          <w:i/>
          <w:iCs/>
          <w:sz w:val="22"/>
          <w:szCs w:val="22"/>
        </w:rPr>
      </w:pPr>
      <w:r w:rsidRPr="00283088">
        <w:rPr>
          <w:rFonts w:eastAsia="@Arial Unicode MS"/>
          <w:i/>
          <w:iCs/>
          <w:sz w:val="22"/>
          <w:szCs w:val="22"/>
        </w:rPr>
        <w:t xml:space="preserve">               </w:t>
      </w:r>
    </w:p>
    <w:p w:rsidR="00326F51" w:rsidRPr="00283088" w:rsidRDefault="00326F51" w:rsidP="00283088">
      <w:pPr>
        <w:jc w:val="both"/>
        <w:rPr>
          <w:rFonts w:eastAsia="@Arial Unicode MS"/>
          <w:sz w:val="22"/>
          <w:szCs w:val="22"/>
        </w:rPr>
      </w:pPr>
      <w:r w:rsidRPr="00283088">
        <w:rPr>
          <w:rFonts w:eastAsia="@Arial Unicode MS"/>
          <w:i/>
          <w:iCs/>
          <w:sz w:val="22"/>
          <w:szCs w:val="22"/>
        </w:rPr>
        <w:t xml:space="preserve">                    В области формирования социальной культуры:</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формирование основ российской гражданской идентичности;</w:t>
      </w:r>
    </w:p>
    <w:p w:rsidR="00326F51" w:rsidRPr="00283088" w:rsidRDefault="00326F51" w:rsidP="00283088">
      <w:pPr>
        <w:jc w:val="both"/>
        <w:rPr>
          <w:rFonts w:eastAsia="@Arial Unicode MS"/>
          <w:sz w:val="22"/>
          <w:szCs w:val="22"/>
        </w:rPr>
      </w:pPr>
      <w:r w:rsidRPr="00283088">
        <w:rPr>
          <w:rFonts w:eastAsia="@Arial Unicode MS"/>
          <w:sz w:val="22"/>
          <w:szCs w:val="22"/>
        </w:rPr>
        <w:t>пробуждение веры в Россию, свой народ, чувства личной ответственности за Отечество;</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воспитание ценностного отношения к своему национальному языку и культуре;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патриотизма и гражданской солидарности;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укрепление доверия к другим людям;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развитие доброжелательности и эмоциональной отзывчивости, понимания других людей и сопереживания им;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становление гуманистических и демократических ценностных ориентаций;</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26F51" w:rsidRPr="00283088" w:rsidRDefault="00326F51" w:rsidP="00283088">
      <w:pPr>
        <w:jc w:val="both"/>
        <w:rPr>
          <w:rFonts w:eastAsia="@Arial Unicode MS"/>
          <w:i/>
          <w:iCs/>
          <w:sz w:val="22"/>
          <w:szCs w:val="22"/>
        </w:rPr>
      </w:pPr>
      <w:r w:rsidRPr="00283088">
        <w:rPr>
          <w:rFonts w:eastAsia="@Arial Unicode MS"/>
          <w:sz w:val="22"/>
          <w:szCs w:val="22"/>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26F51" w:rsidRPr="00283088" w:rsidRDefault="00326F51" w:rsidP="00283088">
      <w:pPr>
        <w:jc w:val="both"/>
        <w:rPr>
          <w:rFonts w:eastAsia="@Arial Unicode MS"/>
          <w:i/>
          <w:iCs/>
          <w:sz w:val="22"/>
          <w:szCs w:val="22"/>
        </w:rPr>
      </w:pPr>
      <w:r w:rsidRPr="00283088">
        <w:rPr>
          <w:rFonts w:eastAsia="@Arial Unicode MS"/>
          <w:i/>
          <w:iCs/>
          <w:sz w:val="22"/>
          <w:szCs w:val="22"/>
        </w:rPr>
        <w:t xml:space="preserve"> </w:t>
      </w:r>
    </w:p>
    <w:p w:rsidR="00326F51" w:rsidRPr="00283088" w:rsidRDefault="00326F51" w:rsidP="00283088">
      <w:pPr>
        <w:jc w:val="both"/>
        <w:rPr>
          <w:rFonts w:eastAsia="@Arial Unicode MS"/>
          <w:sz w:val="22"/>
          <w:szCs w:val="22"/>
        </w:rPr>
      </w:pPr>
      <w:r w:rsidRPr="00283088">
        <w:rPr>
          <w:rFonts w:eastAsia="@Arial Unicode MS"/>
          <w:i/>
          <w:iCs/>
          <w:sz w:val="22"/>
          <w:szCs w:val="22"/>
        </w:rPr>
        <w:t xml:space="preserve">                       В области формирования семейной культуры:</w:t>
      </w:r>
    </w:p>
    <w:p w:rsidR="00326F51" w:rsidRPr="00283088" w:rsidRDefault="00326F51" w:rsidP="00283088">
      <w:pPr>
        <w:jc w:val="both"/>
        <w:rPr>
          <w:rFonts w:eastAsia="@Arial Unicode MS"/>
          <w:color w:val="000000"/>
          <w:sz w:val="22"/>
          <w:szCs w:val="22"/>
        </w:rPr>
      </w:pP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отношения к семье как основе российского общества;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у обучающегося уважительного отношения к родителям, осознанного, заботливого отношения к старшим и младшим;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представления о семейных ценностях, гендерных семейных ролях и уважения к ним;</w:t>
      </w:r>
    </w:p>
    <w:p w:rsidR="00326F51" w:rsidRPr="00283088" w:rsidRDefault="00326F51" w:rsidP="00283088">
      <w:pPr>
        <w:jc w:val="both"/>
        <w:rPr>
          <w:sz w:val="22"/>
          <w:szCs w:val="22"/>
        </w:rPr>
      </w:pPr>
      <w:r w:rsidRPr="00283088">
        <w:rPr>
          <w:rFonts w:eastAsia="@Arial Unicode MS"/>
          <w:sz w:val="22"/>
          <w:szCs w:val="22"/>
        </w:rPr>
        <w:t>знакомство обучающегося с культурно-историческими и этническими традициями российской семьи.</w:t>
      </w:r>
    </w:p>
    <w:p w:rsidR="00326F51" w:rsidRPr="00283088" w:rsidRDefault="00326F51" w:rsidP="00283088">
      <w:pPr>
        <w:jc w:val="both"/>
        <w:rPr>
          <w:sz w:val="22"/>
          <w:szCs w:val="22"/>
        </w:rPr>
      </w:pPr>
    </w:p>
    <w:p w:rsidR="00326F51" w:rsidRPr="00283088" w:rsidRDefault="00326F51" w:rsidP="000A68C5">
      <w:pPr>
        <w:rPr>
          <w:rFonts w:eastAsia="@Arial Unicode MS"/>
          <w:sz w:val="22"/>
          <w:szCs w:val="22"/>
        </w:rPr>
      </w:pPr>
      <w:r w:rsidRPr="00283088">
        <w:rPr>
          <w:rFonts w:eastAsia="@Arial Unicode MS"/>
          <w:b/>
          <w:bCs/>
          <w:i/>
          <w:iCs/>
          <w:sz w:val="22"/>
          <w:szCs w:val="22"/>
        </w:rPr>
        <w:t xml:space="preserve">       2.</w:t>
      </w:r>
      <w:r>
        <w:rPr>
          <w:rFonts w:eastAsia="@Arial Unicode MS"/>
          <w:b/>
          <w:bCs/>
          <w:i/>
          <w:iCs/>
          <w:sz w:val="22"/>
          <w:szCs w:val="22"/>
        </w:rPr>
        <w:t>2</w:t>
      </w:r>
      <w:r w:rsidRPr="00283088">
        <w:rPr>
          <w:rFonts w:eastAsia="@Arial Unicode MS"/>
          <w:b/>
          <w:bCs/>
          <w:i/>
          <w:iCs/>
          <w:sz w:val="22"/>
          <w:szCs w:val="22"/>
        </w:rPr>
        <w:t>.2. Основные направления духовно – нравственного    развития и   воспитания младших школьников М</w:t>
      </w:r>
      <w:r>
        <w:rPr>
          <w:rFonts w:eastAsia="@Arial Unicode MS"/>
          <w:b/>
          <w:bCs/>
          <w:i/>
          <w:iCs/>
          <w:sz w:val="22"/>
          <w:szCs w:val="22"/>
        </w:rPr>
        <w:t>Б</w:t>
      </w:r>
      <w:r w:rsidRPr="00283088">
        <w:rPr>
          <w:rFonts w:eastAsia="@Arial Unicode MS"/>
          <w:b/>
          <w:bCs/>
          <w:i/>
          <w:iCs/>
          <w:sz w:val="22"/>
          <w:szCs w:val="22"/>
        </w:rPr>
        <w:t xml:space="preserve">ОУ   </w:t>
      </w:r>
      <w:r>
        <w:rPr>
          <w:rFonts w:eastAsia="@Arial Unicode MS"/>
          <w:b/>
          <w:bCs/>
          <w:i/>
          <w:iCs/>
          <w:sz w:val="22"/>
          <w:szCs w:val="22"/>
        </w:rPr>
        <w:t>Коловская</w:t>
      </w:r>
      <w:r w:rsidRPr="00283088">
        <w:rPr>
          <w:rFonts w:eastAsia="@Arial Unicode MS"/>
          <w:b/>
          <w:bCs/>
          <w:i/>
          <w:iCs/>
          <w:sz w:val="22"/>
          <w:szCs w:val="22"/>
        </w:rPr>
        <w:t xml:space="preserve"> СОШ </w:t>
      </w:r>
    </w:p>
    <w:p w:rsidR="00326F51" w:rsidRPr="00283088" w:rsidRDefault="00326F51" w:rsidP="00283088">
      <w:pPr>
        <w:jc w:val="both"/>
        <w:rPr>
          <w:rFonts w:eastAsia="@Arial Unicode MS"/>
          <w:sz w:val="22"/>
          <w:szCs w:val="22"/>
        </w:rPr>
      </w:pPr>
      <w:r w:rsidRPr="00283088">
        <w:rPr>
          <w:rFonts w:eastAsia="@Arial Unicode MS"/>
          <w:sz w:val="22"/>
          <w:szCs w:val="22"/>
        </w:rPr>
        <w:t xml:space="preserve">     Содержание духовно – 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326F51" w:rsidRPr="00283088" w:rsidRDefault="00326F51" w:rsidP="00283088">
      <w:pPr>
        <w:jc w:val="both"/>
        <w:rPr>
          <w:rFonts w:eastAsia="@Arial Unicode MS"/>
          <w:sz w:val="22"/>
          <w:szCs w:val="22"/>
        </w:rPr>
      </w:pPr>
      <w:r w:rsidRPr="00283088">
        <w:rPr>
          <w:rFonts w:eastAsia="@Arial Unicode MS"/>
          <w:sz w:val="22"/>
          <w:szCs w:val="22"/>
        </w:rPr>
        <w:t xml:space="preserve">   </w:t>
      </w:r>
      <w:r w:rsidRPr="00283088">
        <w:rPr>
          <w:rFonts w:eastAsia="@Arial Unicode MS"/>
          <w:b/>
          <w:bCs/>
          <w:sz w:val="22"/>
          <w:szCs w:val="22"/>
        </w:rPr>
        <w:t xml:space="preserve">      Направление  1.   </w:t>
      </w:r>
      <w:r w:rsidRPr="00283088">
        <w:rPr>
          <w:rFonts w:eastAsia="@Arial Unicode MS"/>
          <w:sz w:val="22"/>
          <w:szCs w:val="22"/>
        </w:rPr>
        <w:t>Воспитание гражданственности, патриотизма, уважения к правдам, свободам и обязанностям человека.</w:t>
      </w:r>
    </w:p>
    <w:p w:rsidR="00326F51" w:rsidRPr="00283088" w:rsidRDefault="00326F51" w:rsidP="00283088">
      <w:pPr>
        <w:jc w:val="both"/>
        <w:rPr>
          <w:rFonts w:eastAsia="@Arial Unicode MS"/>
          <w:sz w:val="22"/>
          <w:szCs w:val="22"/>
        </w:rPr>
      </w:pPr>
      <w:r w:rsidRPr="00283088">
        <w:rPr>
          <w:rFonts w:eastAsia="@Arial Unicode MS"/>
          <w:sz w:val="22"/>
          <w:szCs w:val="22"/>
        </w:rPr>
        <w:t xml:space="preserve"> </w:t>
      </w:r>
      <w:r w:rsidRPr="00283088">
        <w:rPr>
          <w:rFonts w:eastAsia="@Arial Unicode MS"/>
          <w:b/>
          <w:bCs/>
          <w:sz w:val="22"/>
          <w:szCs w:val="22"/>
        </w:rPr>
        <w:t>Ценности:</w:t>
      </w:r>
      <w:r w:rsidRPr="00283088">
        <w:rPr>
          <w:rFonts w:eastAsia="@Arial Unicode MS"/>
          <w:sz w:val="22"/>
          <w:szCs w:val="22"/>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 xml:space="preserve">  </w:t>
      </w:r>
      <w:r w:rsidRPr="00283088">
        <w:rPr>
          <w:rFonts w:eastAsia="@Arial Unicode MS"/>
          <w:b/>
          <w:bCs/>
          <w:sz w:val="22"/>
          <w:szCs w:val="22"/>
        </w:rPr>
        <w:t>Направление 2.</w:t>
      </w:r>
      <w:r w:rsidRPr="00283088">
        <w:rPr>
          <w:rFonts w:eastAsia="@Arial Unicode MS"/>
          <w:sz w:val="22"/>
          <w:szCs w:val="22"/>
        </w:rPr>
        <w:t xml:space="preserve"> Воспитание нравственных чувств и эстетического сознания.</w:t>
      </w:r>
    </w:p>
    <w:p w:rsidR="00326F51" w:rsidRPr="00283088" w:rsidRDefault="00326F51" w:rsidP="00283088">
      <w:pPr>
        <w:jc w:val="both"/>
        <w:rPr>
          <w:rFonts w:eastAsia="@Arial Unicode MS"/>
          <w:sz w:val="22"/>
          <w:szCs w:val="22"/>
        </w:rPr>
      </w:pPr>
      <w:r w:rsidRPr="00283088">
        <w:rPr>
          <w:rFonts w:eastAsia="@Arial Unicode MS"/>
          <w:sz w:val="22"/>
          <w:szCs w:val="22"/>
        </w:rPr>
        <w:t xml:space="preserve"> </w:t>
      </w:r>
      <w:r w:rsidRPr="00283088">
        <w:rPr>
          <w:rFonts w:eastAsia="@Arial Unicode MS"/>
          <w:b/>
          <w:bCs/>
          <w:sz w:val="22"/>
          <w:szCs w:val="22"/>
        </w:rPr>
        <w:t>Ценности:</w:t>
      </w:r>
      <w:r w:rsidRPr="00283088">
        <w:rPr>
          <w:rFonts w:eastAsia="@Arial Unicode MS"/>
          <w:sz w:val="22"/>
          <w:szCs w:val="22"/>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b/>
          <w:bCs/>
          <w:sz w:val="22"/>
          <w:szCs w:val="22"/>
        </w:rPr>
      </w:pPr>
      <w:r w:rsidRPr="00283088">
        <w:rPr>
          <w:rFonts w:eastAsia="@Arial Unicode MS"/>
          <w:b/>
          <w:bCs/>
          <w:sz w:val="22"/>
          <w:szCs w:val="22"/>
        </w:rPr>
        <w:t xml:space="preserve">  Направление 3.  </w:t>
      </w:r>
      <w:r w:rsidRPr="00283088">
        <w:rPr>
          <w:rFonts w:eastAsia="@Arial Unicode MS"/>
          <w:sz w:val="22"/>
          <w:szCs w:val="22"/>
        </w:rPr>
        <w:t>Воспитание трудолюбия, творческого отношения к учению, труду, жизни</w:t>
      </w:r>
      <w:r w:rsidRPr="00283088">
        <w:rPr>
          <w:rFonts w:eastAsia="@Arial Unicode MS"/>
          <w:b/>
          <w:bCs/>
          <w:sz w:val="22"/>
          <w:szCs w:val="22"/>
        </w:rPr>
        <w:t>.</w:t>
      </w:r>
    </w:p>
    <w:p w:rsidR="00326F51" w:rsidRPr="00283088" w:rsidRDefault="00326F51" w:rsidP="00283088">
      <w:pPr>
        <w:jc w:val="both"/>
        <w:rPr>
          <w:rFonts w:eastAsia="@Arial Unicode MS"/>
          <w:sz w:val="22"/>
          <w:szCs w:val="22"/>
        </w:rPr>
      </w:pPr>
      <w:r w:rsidRPr="00283088">
        <w:rPr>
          <w:rFonts w:eastAsia="@Arial Unicode MS"/>
          <w:b/>
          <w:bCs/>
          <w:sz w:val="22"/>
          <w:szCs w:val="22"/>
        </w:rPr>
        <w:t xml:space="preserve"> Ценности:</w:t>
      </w:r>
      <w:r w:rsidRPr="00283088">
        <w:rPr>
          <w:rFonts w:eastAsia="@Arial Unicode MS"/>
          <w:sz w:val="22"/>
          <w:szCs w:val="22"/>
        </w:rPr>
        <w:t xml:space="preserve"> уважение к труду; творчество и созидание; стремление к познанию и истине; целеустремлённость и настойчивость, бережливость.</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b/>
          <w:bCs/>
          <w:sz w:val="22"/>
          <w:szCs w:val="22"/>
        </w:rPr>
      </w:pPr>
      <w:r w:rsidRPr="00283088">
        <w:rPr>
          <w:rFonts w:eastAsia="@Arial Unicode MS"/>
          <w:b/>
          <w:bCs/>
          <w:sz w:val="22"/>
          <w:szCs w:val="22"/>
        </w:rPr>
        <w:t xml:space="preserve">  Направление 4.</w:t>
      </w:r>
      <w:r w:rsidRPr="00283088">
        <w:rPr>
          <w:rFonts w:eastAsia="@Arial Unicode MS"/>
          <w:sz w:val="22"/>
          <w:szCs w:val="22"/>
        </w:rPr>
        <w:t xml:space="preserve"> Формирование ценностного отношения к семье, здоровью и здоровому образу жизни</w:t>
      </w:r>
      <w:r w:rsidRPr="00283088">
        <w:rPr>
          <w:rFonts w:eastAsia="@Arial Unicode MS"/>
          <w:b/>
          <w:bCs/>
          <w:sz w:val="22"/>
          <w:szCs w:val="22"/>
        </w:rPr>
        <w:t xml:space="preserve">. </w:t>
      </w:r>
    </w:p>
    <w:p w:rsidR="00326F51" w:rsidRPr="00283088" w:rsidRDefault="00326F51" w:rsidP="00283088">
      <w:pPr>
        <w:jc w:val="both"/>
        <w:rPr>
          <w:rFonts w:eastAsia="@Arial Unicode MS"/>
          <w:sz w:val="22"/>
          <w:szCs w:val="22"/>
        </w:rPr>
      </w:pPr>
      <w:r w:rsidRPr="00283088">
        <w:rPr>
          <w:rFonts w:eastAsia="@Arial Unicode MS"/>
          <w:b/>
          <w:bCs/>
          <w:sz w:val="22"/>
          <w:szCs w:val="22"/>
        </w:rPr>
        <w:t>Ценности:</w:t>
      </w:r>
      <w:r w:rsidRPr="00283088">
        <w:rPr>
          <w:rFonts w:eastAsia="@Arial Unicode MS"/>
          <w:sz w:val="22"/>
          <w:szCs w:val="22"/>
        </w:rPr>
        <w:t xml:space="preserve"> уважение родителей; забота о старших и младших: здоровье физическое и стремление к здоровому образу жизни, здоровье нравственное и социально – психологическое.</w:t>
      </w:r>
    </w:p>
    <w:p w:rsidR="00326F51" w:rsidRPr="00283088" w:rsidRDefault="00326F51" w:rsidP="00283088">
      <w:pPr>
        <w:jc w:val="both"/>
        <w:rPr>
          <w:rFonts w:eastAsia="@Arial Unicode MS"/>
          <w:b/>
          <w:bCs/>
          <w:sz w:val="22"/>
          <w:szCs w:val="22"/>
        </w:rPr>
      </w:pPr>
      <w:r w:rsidRPr="00283088">
        <w:rPr>
          <w:rFonts w:eastAsia="@Arial Unicode MS"/>
          <w:sz w:val="22"/>
          <w:szCs w:val="22"/>
        </w:rPr>
        <w:t xml:space="preserve">  </w:t>
      </w:r>
      <w:r w:rsidRPr="00283088">
        <w:rPr>
          <w:rFonts w:eastAsia="@Arial Unicode MS"/>
          <w:b/>
          <w:bCs/>
          <w:sz w:val="22"/>
          <w:szCs w:val="22"/>
        </w:rPr>
        <w:t>Направление 5.</w:t>
      </w:r>
      <w:r w:rsidRPr="00283088">
        <w:rPr>
          <w:rFonts w:eastAsia="@Arial Unicode MS"/>
          <w:sz w:val="22"/>
          <w:szCs w:val="22"/>
        </w:rPr>
        <w:t xml:space="preserve"> Воспитание ценностного отношения к природе, окружающей среде (экологическое воспитание</w:t>
      </w:r>
      <w:r w:rsidRPr="00283088">
        <w:rPr>
          <w:rFonts w:eastAsia="@Arial Unicode MS"/>
          <w:b/>
          <w:bCs/>
          <w:sz w:val="22"/>
          <w:szCs w:val="22"/>
        </w:rPr>
        <w:t>).</w:t>
      </w:r>
    </w:p>
    <w:p w:rsidR="00326F51" w:rsidRPr="00283088" w:rsidRDefault="00326F51" w:rsidP="00283088">
      <w:pPr>
        <w:jc w:val="both"/>
        <w:rPr>
          <w:rFonts w:eastAsia="@Arial Unicode MS"/>
          <w:sz w:val="22"/>
          <w:szCs w:val="22"/>
        </w:rPr>
      </w:pPr>
      <w:r w:rsidRPr="00283088">
        <w:rPr>
          <w:rFonts w:eastAsia="@Arial Unicode MS"/>
          <w:b/>
          <w:bCs/>
          <w:sz w:val="22"/>
          <w:szCs w:val="22"/>
        </w:rPr>
        <w:t xml:space="preserve"> Ценности:</w:t>
      </w:r>
      <w:r w:rsidRPr="00283088">
        <w:rPr>
          <w:rFonts w:eastAsia="@Arial Unicode MS"/>
          <w:sz w:val="22"/>
          <w:szCs w:val="22"/>
        </w:rPr>
        <w:t xml:space="preserve"> родная земля; заповедная природа; планета Земля; экологическое сознание.</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b/>
          <w:bCs/>
          <w:sz w:val="22"/>
          <w:szCs w:val="22"/>
        </w:rPr>
        <w:t xml:space="preserve">  Направление 6.</w:t>
      </w:r>
      <w:r w:rsidRPr="00283088">
        <w:rPr>
          <w:rFonts w:eastAsia="@Arial Unicode MS"/>
          <w:sz w:val="22"/>
          <w:szCs w:val="22"/>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326F51" w:rsidRPr="00283088" w:rsidRDefault="00326F51" w:rsidP="00283088">
      <w:pPr>
        <w:jc w:val="both"/>
        <w:rPr>
          <w:rFonts w:eastAsia="@Arial Unicode MS"/>
          <w:sz w:val="22"/>
          <w:szCs w:val="22"/>
        </w:rPr>
      </w:pPr>
      <w:r w:rsidRPr="00283088">
        <w:rPr>
          <w:rFonts w:eastAsia="@Arial Unicode MS"/>
          <w:sz w:val="22"/>
          <w:szCs w:val="22"/>
        </w:rPr>
        <w:t xml:space="preserve"> </w:t>
      </w:r>
      <w:r w:rsidRPr="00283088">
        <w:rPr>
          <w:rFonts w:eastAsia="@Arial Unicode MS"/>
          <w:b/>
          <w:bCs/>
          <w:sz w:val="22"/>
          <w:szCs w:val="22"/>
        </w:rPr>
        <w:t>Ценности:</w:t>
      </w:r>
      <w:r w:rsidRPr="00283088">
        <w:rPr>
          <w:rFonts w:eastAsia="@Arial Unicode MS"/>
          <w:sz w:val="22"/>
          <w:szCs w:val="22"/>
        </w:rPr>
        <w:t xml:space="preserve"> красота, гармония; духовный мир человека; эстетическое развитие.</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326F51" w:rsidRPr="00283088" w:rsidRDefault="00326F51" w:rsidP="00283088">
      <w:pPr>
        <w:jc w:val="both"/>
        <w:rPr>
          <w:sz w:val="22"/>
          <w:szCs w:val="22"/>
        </w:rPr>
      </w:pPr>
      <w:r w:rsidRPr="00283088">
        <w:rPr>
          <w:sz w:val="22"/>
          <w:szCs w:val="22"/>
        </w:rPr>
        <w:t xml:space="preserve">       </w:t>
      </w:r>
    </w:p>
    <w:p w:rsidR="00326F51" w:rsidRPr="00283088" w:rsidRDefault="00326F51" w:rsidP="00F70BD5">
      <w:pPr>
        <w:rPr>
          <w:b/>
          <w:bCs/>
          <w:sz w:val="22"/>
          <w:szCs w:val="22"/>
        </w:rPr>
      </w:pPr>
      <w:r w:rsidRPr="00283088">
        <w:rPr>
          <w:sz w:val="22"/>
          <w:szCs w:val="22"/>
        </w:rPr>
        <w:t xml:space="preserve"> </w:t>
      </w:r>
      <w:r w:rsidRPr="00283088">
        <w:rPr>
          <w:b/>
          <w:bCs/>
          <w:sz w:val="22"/>
          <w:szCs w:val="22"/>
        </w:rPr>
        <w:t>Ценностные основы и основные направления программы  духовно – нравственного     развития, воспитания.</w:t>
      </w:r>
    </w:p>
    <w:p w:rsidR="00326F51" w:rsidRPr="00283088" w:rsidRDefault="00326F51" w:rsidP="00283088">
      <w:pPr>
        <w:jc w:val="both"/>
        <w:rPr>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 xml:space="preserve">         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26F51" w:rsidRPr="00283088" w:rsidRDefault="00326F51" w:rsidP="00283088">
      <w:pPr>
        <w:jc w:val="both"/>
        <w:rPr>
          <w:rFonts w:eastAsia="@Arial Unicode MS"/>
          <w:sz w:val="22"/>
          <w:szCs w:val="22"/>
        </w:rPr>
      </w:pPr>
      <w:r w:rsidRPr="00283088">
        <w:rPr>
          <w:rFonts w:eastAsia="@Arial Unicode MS"/>
          <w:sz w:val="22"/>
          <w:szCs w:val="22"/>
        </w:rPr>
        <w:t xml:space="preserve">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326F51" w:rsidRPr="00283088" w:rsidRDefault="00326F51" w:rsidP="00283088">
      <w:pPr>
        <w:jc w:val="both"/>
        <w:rPr>
          <w:rFonts w:eastAsia="@Arial Unicode MS"/>
          <w:sz w:val="22"/>
          <w:szCs w:val="22"/>
        </w:rPr>
      </w:pPr>
      <w:r w:rsidRPr="00283088">
        <w:rPr>
          <w:rFonts w:eastAsia="@Arial Unicode MS"/>
          <w:sz w:val="22"/>
          <w:szCs w:val="22"/>
        </w:rPr>
        <w:t xml:space="preserve">       Организация духовно-нравственного развития и воспитания обучающихся осуществляется по следующим направлениям:</w:t>
      </w:r>
    </w:p>
    <w:p w:rsidR="00326F51" w:rsidRPr="00283088" w:rsidRDefault="00326F51" w:rsidP="00283088">
      <w:pPr>
        <w:jc w:val="both"/>
        <w:rPr>
          <w:rFonts w:eastAsia="@Arial Unicode MS"/>
          <w:sz w:val="22"/>
          <w:szCs w:val="22"/>
        </w:rPr>
      </w:pPr>
      <w:r w:rsidRPr="00283088">
        <w:rPr>
          <w:rFonts w:eastAsia="@Arial Unicode MS"/>
          <w:sz w:val="22"/>
          <w:szCs w:val="22"/>
        </w:rPr>
        <w:t>Воспитание гражданственности, патриотизма, уважения к правам, свободам и обязанностям человека.</w:t>
      </w:r>
    </w:p>
    <w:p w:rsidR="00326F51" w:rsidRPr="00283088" w:rsidRDefault="00326F51" w:rsidP="00283088">
      <w:pPr>
        <w:jc w:val="both"/>
        <w:rPr>
          <w:rFonts w:eastAsia="@Arial Unicode MS"/>
          <w:i/>
          <w:iCs/>
          <w:sz w:val="22"/>
          <w:szCs w:val="22"/>
        </w:rPr>
      </w:pPr>
      <w:r w:rsidRPr="00283088">
        <w:rPr>
          <w:rFonts w:eastAsia="@Arial Unicode MS"/>
          <w:sz w:val="22"/>
          <w:szCs w:val="22"/>
        </w:rPr>
        <w:t xml:space="preserve">Ценности: </w:t>
      </w:r>
      <w:r w:rsidRPr="00283088">
        <w:rPr>
          <w:rFonts w:eastAsia="@Arial Unicode MS"/>
          <w:i/>
          <w:iCs/>
          <w:sz w:val="22"/>
          <w:szCs w:val="22"/>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26F51" w:rsidRPr="00283088" w:rsidRDefault="00326F51" w:rsidP="00283088">
      <w:pPr>
        <w:jc w:val="both"/>
        <w:rPr>
          <w:rFonts w:eastAsia="@Arial Unicode MS"/>
          <w:sz w:val="22"/>
          <w:szCs w:val="22"/>
        </w:rPr>
      </w:pPr>
      <w:r w:rsidRPr="00283088">
        <w:rPr>
          <w:rFonts w:eastAsia="@Arial Unicode MS"/>
          <w:sz w:val="22"/>
          <w:szCs w:val="22"/>
        </w:rPr>
        <w:t>Воспитание нравственных чувств и этического сознания.</w:t>
      </w:r>
    </w:p>
    <w:p w:rsidR="00326F51" w:rsidRPr="00283088" w:rsidRDefault="00326F51" w:rsidP="00283088">
      <w:pPr>
        <w:jc w:val="both"/>
        <w:rPr>
          <w:rFonts w:eastAsia="@Arial Unicode MS"/>
          <w:sz w:val="22"/>
          <w:szCs w:val="22"/>
        </w:rPr>
      </w:pPr>
      <w:r w:rsidRPr="00283088">
        <w:rPr>
          <w:rFonts w:eastAsia="@Arial Unicode MS"/>
          <w:sz w:val="22"/>
          <w:szCs w:val="22"/>
        </w:rPr>
        <w:t xml:space="preserve">Ценности: </w:t>
      </w:r>
      <w:r w:rsidRPr="00283088">
        <w:rPr>
          <w:rFonts w:eastAsia="@Arial Unicode MS"/>
          <w:i/>
          <w:iCs/>
          <w:sz w:val="22"/>
          <w:szCs w:val="22"/>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326F51" w:rsidRPr="00283088" w:rsidRDefault="00326F51" w:rsidP="00283088">
      <w:pPr>
        <w:jc w:val="both"/>
        <w:rPr>
          <w:rFonts w:eastAsia="@Arial Unicode MS"/>
          <w:sz w:val="22"/>
          <w:szCs w:val="22"/>
        </w:rPr>
      </w:pPr>
      <w:r w:rsidRPr="00283088">
        <w:rPr>
          <w:rFonts w:eastAsia="@Arial Unicode MS"/>
          <w:sz w:val="22"/>
          <w:szCs w:val="22"/>
        </w:rPr>
        <w:t>Воспитание трудолюбия, творческого отношения к учению, труду, жизни.</w:t>
      </w:r>
    </w:p>
    <w:p w:rsidR="00326F51" w:rsidRPr="00283088" w:rsidRDefault="00326F51" w:rsidP="00283088">
      <w:pPr>
        <w:jc w:val="both"/>
        <w:rPr>
          <w:rFonts w:eastAsia="@Arial Unicode MS"/>
          <w:sz w:val="22"/>
          <w:szCs w:val="22"/>
        </w:rPr>
      </w:pPr>
      <w:r w:rsidRPr="00283088">
        <w:rPr>
          <w:rFonts w:eastAsia="@Arial Unicode MS"/>
          <w:sz w:val="22"/>
          <w:szCs w:val="22"/>
        </w:rPr>
        <w:t xml:space="preserve">Ценности: </w:t>
      </w:r>
      <w:r w:rsidRPr="00283088">
        <w:rPr>
          <w:rFonts w:eastAsia="@Arial Unicode MS"/>
          <w:i/>
          <w:iCs/>
          <w:sz w:val="22"/>
          <w:szCs w:val="22"/>
        </w:rPr>
        <w:t xml:space="preserve">уважение к труду; творчество и созидание; стремление к </w:t>
      </w:r>
      <w:r w:rsidRPr="00283088">
        <w:rPr>
          <w:rFonts w:eastAsia="@Arial Unicode MS"/>
          <w:b/>
          <w:bCs/>
          <w:i/>
          <w:iCs/>
          <w:sz w:val="22"/>
          <w:szCs w:val="22"/>
        </w:rPr>
        <w:t>познанию и истине; целеустремлённость и настойчивость;</w:t>
      </w:r>
      <w:r w:rsidRPr="00283088">
        <w:rPr>
          <w:rFonts w:eastAsia="@Arial Unicode MS"/>
          <w:i/>
          <w:iCs/>
          <w:sz w:val="22"/>
          <w:szCs w:val="22"/>
        </w:rPr>
        <w:t xml:space="preserve"> </w:t>
      </w:r>
      <w:r w:rsidRPr="00283088">
        <w:rPr>
          <w:rFonts w:eastAsia="@Arial Unicode MS"/>
          <w:sz w:val="22"/>
          <w:szCs w:val="22"/>
        </w:rPr>
        <w:t>бережливость; трудолюбие.</w:t>
      </w:r>
    </w:p>
    <w:p w:rsidR="00326F51" w:rsidRPr="00283088" w:rsidRDefault="00326F51" w:rsidP="00283088">
      <w:pPr>
        <w:jc w:val="both"/>
        <w:rPr>
          <w:rFonts w:eastAsia="@Arial Unicode MS"/>
          <w:sz w:val="22"/>
          <w:szCs w:val="22"/>
        </w:rPr>
      </w:pPr>
      <w:r w:rsidRPr="00283088">
        <w:rPr>
          <w:rFonts w:eastAsia="@Arial Unicode MS"/>
          <w:sz w:val="22"/>
          <w:szCs w:val="22"/>
        </w:rPr>
        <w:t>Воспитание ценностного отношения к природе, окружающей среде (экологическое воспитание).</w:t>
      </w:r>
    </w:p>
    <w:p w:rsidR="00326F51" w:rsidRPr="00283088" w:rsidRDefault="00326F51" w:rsidP="00283088">
      <w:pPr>
        <w:jc w:val="both"/>
        <w:rPr>
          <w:rFonts w:eastAsia="@Arial Unicode MS"/>
          <w:i/>
          <w:iCs/>
          <w:sz w:val="22"/>
          <w:szCs w:val="22"/>
        </w:rPr>
      </w:pPr>
      <w:r w:rsidRPr="00283088">
        <w:rPr>
          <w:rFonts w:eastAsia="@Arial Unicode MS"/>
          <w:sz w:val="22"/>
          <w:szCs w:val="22"/>
        </w:rPr>
        <w:t xml:space="preserve">Ценности: </w:t>
      </w:r>
      <w:r w:rsidRPr="00283088">
        <w:rPr>
          <w:rFonts w:eastAsia="@Arial Unicode MS"/>
          <w:i/>
          <w:iCs/>
          <w:sz w:val="22"/>
          <w:szCs w:val="22"/>
        </w:rPr>
        <w:t>родная земля; заповедная природа; планета Земля; экологическое сознание.</w:t>
      </w:r>
    </w:p>
    <w:p w:rsidR="00326F51" w:rsidRPr="00283088" w:rsidRDefault="00326F51" w:rsidP="00283088">
      <w:pPr>
        <w:jc w:val="both"/>
        <w:rPr>
          <w:rFonts w:eastAsia="@Arial Unicode MS"/>
          <w:sz w:val="22"/>
          <w:szCs w:val="22"/>
        </w:rPr>
      </w:pPr>
      <w:r w:rsidRPr="00283088">
        <w:rPr>
          <w:rFonts w:eastAsia="@Arial Unicode MS"/>
          <w:sz w:val="22"/>
          <w:szCs w:val="22"/>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26F51" w:rsidRPr="00283088" w:rsidRDefault="00326F51" w:rsidP="00283088">
      <w:pPr>
        <w:jc w:val="both"/>
        <w:rPr>
          <w:rFonts w:eastAsia="@Arial Unicode MS"/>
          <w:i/>
          <w:iCs/>
          <w:sz w:val="22"/>
          <w:szCs w:val="22"/>
        </w:rPr>
      </w:pPr>
      <w:r w:rsidRPr="00283088">
        <w:rPr>
          <w:rFonts w:eastAsia="@Arial Unicode MS"/>
          <w:sz w:val="22"/>
          <w:szCs w:val="22"/>
        </w:rPr>
        <w:t xml:space="preserve">Ценности: </w:t>
      </w:r>
      <w:r w:rsidRPr="00283088">
        <w:rPr>
          <w:rFonts w:eastAsia="@Arial Unicode MS"/>
          <w:i/>
          <w:iCs/>
          <w:sz w:val="22"/>
          <w:szCs w:val="22"/>
        </w:rPr>
        <w:t>красота; гармония; духовный мир человека; эстетическое развитие, самовыражение в творчестве и искусстве.</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b/>
          <w:bCs/>
          <w:sz w:val="22"/>
          <w:szCs w:val="22"/>
        </w:rPr>
      </w:pPr>
      <w:r w:rsidRPr="00283088">
        <w:rPr>
          <w:rFonts w:eastAsia="@Arial Unicode MS"/>
          <w:b/>
          <w:bCs/>
          <w:sz w:val="22"/>
          <w:szCs w:val="22"/>
        </w:rPr>
        <w:t xml:space="preserve">          2.</w:t>
      </w:r>
      <w:r>
        <w:rPr>
          <w:rFonts w:eastAsia="@Arial Unicode MS"/>
          <w:b/>
          <w:bCs/>
          <w:sz w:val="22"/>
          <w:szCs w:val="22"/>
        </w:rPr>
        <w:t>2</w:t>
      </w:r>
      <w:r w:rsidRPr="00283088">
        <w:rPr>
          <w:rFonts w:eastAsia="@Arial Unicode MS"/>
          <w:b/>
          <w:bCs/>
          <w:sz w:val="22"/>
          <w:szCs w:val="22"/>
        </w:rPr>
        <w:t>.3. Принципы и особенности организации содержания духовно – нравственного развития и воспитания обучающихся</w:t>
      </w:r>
    </w:p>
    <w:p w:rsidR="00326F51" w:rsidRPr="00283088" w:rsidRDefault="00326F51" w:rsidP="00283088">
      <w:pPr>
        <w:jc w:val="both"/>
        <w:rPr>
          <w:rFonts w:eastAsia="@Arial Unicode MS"/>
          <w:b/>
          <w:bC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Особенностью программы  является ориентация на создание эмоционально – привлекательной среды для пребывания детей в образовательном учреждении, обеспечивающей создание условий для развития личности, способной к совершенствованию, самовоспитанию и самореализации в жизни, достойной человека.</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b/>
          <w:bCs/>
          <w:sz w:val="22"/>
          <w:szCs w:val="22"/>
        </w:rPr>
      </w:pPr>
      <w:r w:rsidRPr="00283088">
        <w:rPr>
          <w:rFonts w:eastAsia="@Arial Unicode MS"/>
          <w:b/>
          <w:bCs/>
          <w:sz w:val="22"/>
          <w:szCs w:val="22"/>
        </w:rPr>
        <w:t xml:space="preserve">                            Принципы программы:</w:t>
      </w:r>
    </w:p>
    <w:p w:rsidR="00326F51" w:rsidRPr="00283088" w:rsidRDefault="00326F51" w:rsidP="00283088">
      <w:pPr>
        <w:jc w:val="both"/>
        <w:rPr>
          <w:rFonts w:eastAsia="@Arial Unicode MS"/>
          <w:sz w:val="22"/>
          <w:szCs w:val="22"/>
        </w:rPr>
      </w:pPr>
      <w:r w:rsidRPr="00283088">
        <w:rPr>
          <w:rFonts w:eastAsia="@Arial Unicode MS"/>
          <w:sz w:val="22"/>
          <w:szCs w:val="22"/>
        </w:rPr>
        <w:t>воспитание – это жизнь рядом и вместе (целостность, системность и непрерывность взаимодействия всех составляющих);</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человеку нужно быть нужным (самоорганизация, самодеятельность, развитие);</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умей выслушать и услышать каждого (воспитание в коллективе и через коллектив);</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в воспитании мелочей не бывает;</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творящие дети дурного « не вытворят»;</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сначала «включай» сердце ребёнка, потом голову, потом руки;</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умей всё видеть, но кое – что не замечать, всё слушать, но кое – что не слышать (личностно–деятельный и компетентностный подходы);</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sz w:val="22"/>
          <w:szCs w:val="22"/>
        </w:rPr>
      </w:pPr>
      <w:r w:rsidRPr="00283088">
        <w:rPr>
          <w:rFonts w:eastAsia="@Arial Unicode MS"/>
          <w:sz w:val="22"/>
          <w:szCs w:val="22"/>
        </w:rPr>
        <w:t>уважай незнание ребёнка.</w:t>
      </w:r>
    </w:p>
    <w:p w:rsidR="00326F51" w:rsidRPr="00283088" w:rsidRDefault="00326F51" w:rsidP="00283088">
      <w:pPr>
        <w:jc w:val="both"/>
        <w:rPr>
          <w:rFonts w:eastAsia="@Arial Unicode MS"/>
          <w:b/>
          <w:bCs/>
          <w:sz w:val="22"/>
          <w:szCs w:val="22"/>
        </w:rPr>
      </w:pPr>
      <w:r w:rsidRPr="00283088">
        <w:rPr>
          <w:rFonts w:eastAsia="@Arial Unicode MS"/>
          <w:b/>
          <w:bCs/>
          <w:sz w:val="22"/>
          <w:szCs w:val="22"/>
        </w:rPr>
        <w:t xml:space="preserve">      2.</w:t>
      </w:r>
      <w:r>
        <w:rPr>
          <w:rFonts w:eastAsia="@Arial Unicode MS"/>
          <w:b/>
          <w:bCs/>
          <w:sz w:val="22"/>
          <w:szCs w:val="22"/>
        </w:rPr>
        <w:t>2</w:t>
      </w:r>
      <w:r w:rsidRPr="00283088">
        <w:rPr>
          <w:rFonts w:eastAsia="@Arial Unicode MS"/>
          <w:b/>
          <w:bCs/>
          <w:sz w:val="22"/>
          <w:szCs w:val="22"/>
        </w:rPr>
        <w:t>.4.Основное  содержание духовно – нравственного развития и  воспитания   обучающихся</w:t>
      </w:r>
    </w:p>
    <w:p w:rsidR="00326F51" w:rsidRPr="00283088" w:rsidRDefault="00326F51" w:rsidP="00283088">
      <w:pPr>
        <w:jc w:val="both"/>
        <w:rPr>
          <w:rFonts w:eastAsia="@Arial Unicode MS"/>
          <w:sz w:val="22"/>
          <w:szCs w:val="22"/>
        </w:rPr>
      </w:pPr>
      <w:r w:rsidRPr="00283088">
        <w:rPr>
          <w:rFonts w:eastAsia="@Arial Unicode MS"/>
          <w:sz w:val="22"/>
          <w:szCs w:val="22"/>
        </w:rPr>
        <w:t>Реализация программы основана на системно – деятельно</w:t>
      </w:r>
      <w:r>
        <w:rPr>
          <w:rFonts w:eastAsia="@Arial Unicode MS"/>
          <w:sz w:val="22"/>
          <w:szCs w:val="22"/>
        </w:rPr>
        <w:t>стно</w:t>
      </w:r>
      <w:r w:rsidRPr="00283088">
        <w:rPr>
          <w:rFonts w:eastAsia="@Arial Unicode MS"/>
          <w:sz w:val="22"/>
          <w:szCs w:val="22"/>
        </w:rPr>
        <w:t>м подходе. Его преимущество заключается в том, что он позволяет педагогу увидеть конечный результат своей деятельности и мобилизовать усилия всех участников  учебно–воспитательного процесса, стремясь к их реализации в практической жизни через:содержание и построение уроков;</w:t>
      </w:r>
    </w:p>
    <w:p w:rsidR="00326F51" w:rsidRPr="00283088" w:rsidRDefault="00326F51" w:rsidP="00283088">
      <w:pPr>
        <w:jc w:val="both"/>
        <w:rPr>
          <w:rFonts w:eastAsia="@Arial Unicode MS"/>
          <w:sz w:val="22"/>
          <w:szCs w:val="22"/>
        </w:rPr>
      </w:pPr>
      <w:r w:rsidRPr="00283088">
        <w:rPr>
          <w:rFonts w:eastAsia="@Arial Unicode MS"/>
          <w:sz w:val="22"/>
          <w:szCs w:val="22"/>
        </w:rPr>
        <w:t>способы организации совместной деятельности взрослых и детей в учебной деятельности; в характере общения и сотрудничества взрослого и ребёнка;</w:t>
      </w:r>
    </w:p>
    <w:p w:rsidR="00326F51" w:rsidRPr="00283088" w:rsidRDefault="00326F51" w:rsidP="00283088">
      <w:pPr>
        <w:jc w:val="both"/>
        <w:rPr>
          <w:rFonts w:eastAsia="@Arial Unicode MS"/>
          <w:sz w:val="22"/>
          <w:szCs w:val="22"/>
        </w:rPr>
      </w:pPr>
      <w:r w:rsidRPr="00283088">
        <w:rPr>
          <w:rFonts w:eastAsia="@Arial Unicode MS"/>
          <w:sz w:val="22"/>
          <w:szCs w:val="22"/>
        </w:rPr>
        <w:t>в опыте организации индивидуальной, групповой, коллективной деятельности учащихся;</w:t>
      </w:r>
    </w:p>
    <w:p w:rsidR="00326F51" w:rsidRPr="00283088" w:rsidRDefault="00326F51" w:rsidP="00283088">
      <w:pPr>
        <w:jc w:val="both"/>
        <w:rPr>
          <w:rFonts w:eastAsia="@Arial Unicode MS"/>
          <w:sz w:val="22"/>
          <w:szCs w:val="22"/>
        </w:rPr>
      </w:pPr>
      <w:r w:rsidRPr="00283088">
        <w:rPr>
          <w:rFonts w:eastAsia="@Arial Unicode MS"/>
          <w:sz w:val="22"/>
          <w:szCs w:val="22"/>
        </w:rPr>
        <w:t>определение общих целей, близких и дальних перспектив деятельности;</w:t>
      </w:r>
    </w:p>
    <w:p w:rsidR="00326F51" w:rsidRPr="00283088" w:rsidRDefault="00326F51" w:rsidP="00283088">
      <w:pPr>
        <w:jc w:val="both"/>
        <w:rPr>
          <w:rFonts w:eastAsia="@Arial Unicode MS"/>
          <w:sz w:val="22"/>
          <w:szCs w:val="22"/>
        </w:rPr>
      </w:pPr>
      <w:r w:rsidRPr="00283088">
        <w:rPr>
          <w:rFonts w:eastAsia="@Arial Unicode MS"/>
          <w:sz w:val="22"/>
          <w:szCs w:val="22"/>
        </w:rPr>
        <w:t>в требованиях и педагогической позиции учителя.</w:t>
      </w:r>
    </w:p>
    <w:p w:rsidR="00326F51" w:rsidRPr="00283088" w:rsidRDefault="00326F51" w:rsidP="00283088">
      <w:pPr>
        <w:jc w:val="both"/>
        <w:rPr>
          <w:rFonts w:eastAsia="@Arial Unicode MS"/>
          <w:sz w:val="22"/>
          <w:szCs w:val="22"/>
        </w:rPr>
      </w:pPr>
    </w:p>
    <w:p w:rsidR="00326F51" w:rsidRPr="00283088" w:rsidRDefault="00326F51" w:rsidP="00283088">
      <w:pPr>
        <w:jc w:val="both"/>
        <w:rPr>
          <w:rFonts w:eastAsia="@Arial Unicode MS"/>
          <w:b/>
          <w:bCs/>
          <w:i/>
          <w:iCs/>
          <w:sz w:val="22"/>
          <w:szCs w:val="22"/>
        </w:rPr>
      </w:pPr>
      <w:r w:rsidRPr="00283088">
        <w:rPr>
          <w:rFonts w:eastAsia="@Arial Unicode MS"/>
          <w:b/>
          <w:bCs/>
          <w:i/>
          <w:iCs/>
          <w:sz w:val="22"/>
          <w:szCs w:val="22"/>
        </w:rPr>
        <w:t>Воспитание гражданственности, патриотизма, уважения к правам, свободам и обязанностям человека: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элементарные представления об институтах гражданского общества, о возможностях участия граждан в общественном управлении;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элементарные представления о правах и обязанностях гражданина России;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интерес к общественным явлениям, понимание активной роли человека в обществе;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уважительное отношение к русскому языку как государственному, языку межнационального общения;</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ценностное отношение к своему национальному языку и культуре;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начальные представления о народах России, об их общей исторической судьбе, о единстве народов нашей страны;</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элементарные представления о национальных героях и важнейших событиях истории России и её народов;</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стремление активно участвовать в делах класса, школы, семьи, своего села, города;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любовь к образовательному учреждению, своему селу, городу, народу, России;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уважение к защитникам Родины;</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умение отвечать за свои поступки;</w:t>
      </w:r>
    </w:p>
    <w:p w:rsidR="00326F51" w:rsidRPr="00283088" w:rsidRDefault="00326F51" w:rsidP="00283088">
      <w:pPr>
        <w:jc w:val="both"/>
        <w:rPr>
          <w:rFonts w:eastAsia="@Arial Unicode MS"/>
          <w:b/>
          <w:bCs/>
          <w:i/>
          <w:iCs/>
          <w:sz w:val="22"/>
          <w:szCs w:val="22"/>
        </w:rPr>
      </w:pPr>
      <w:r w:rsidRPr="00283088">
        <w:rPr>
          <w:rFonts w:eastAsia="@Arial Unicode MS"/>
          <w:sz w:val="22"/>
          <w:szCs w:val="22"/>
        </w:rPr>
        <w:t>негативное отношение к нарушениям порядка в классе, дома, на улице, к невыполнению человеком своих обязанностей.</w:t>
      </w:r>
    </w:p>
    <w:p w:rsidR="00326F51" w:rsidRPr="00283088" w:rsidRDefault="00326F51" w:rsidP="00283088">
      <w:pPr>
        <w:jc w:val="both"/>
        <w:rPr>
          <w:rFonts w:eastAsia="@Arial Unicode MS"/>
          <w:b/>
          <w:bCs/>
          <w:i/>
          <w:iCs/>
          <w:sz w:val="22"/>
          <w:szCs w:val="22"/>
        </w:rPr>
      </w:pPr>
    </w:p>
    <w:p w:rsidR="00326F51" w:rsidRPr="00283088" w:rsidRDefault="00326F51" w:rsidP="00283088">
      <w:pPr>
        <w:jc w:val="both"/>
        <w:rPr>
          <w:rFonts w:eastAsia="@Arial Unicode MS"/>
          <w:sz w:val="22"/>
          <w:szCs w:val="22"/>
        </w:rPr>
      </w:pPr>
      <w:r w:rsidRPr="00283088">
        <w:rPr>
          <w:rFonts w:eastAsia="@Arial Unicode MS"/>
          <w:b/>
          <w:bCs/>
          <w:i/>
          <w:iCs/>
          <w:sz w:val="22"/>
          <w:szCs w:val="22"/>
        </w:rPr>
        <w:t xml:space="preserve">     Воспитание нравственных чувств и этического сознания:</w:t>
      </w:r>
    </w:p>
    <w:p w:rsidR="00326F51" w:rsidRPr="00283088" w:rsidRDefault="00326F51" w:rsidP="00283088">
      <w:pPr>
        <w:jc w:val="both"/>
        <w:rPr>
          <w:rFonts w:eastAsia="@Arial Unicode MS"/>
          <w:color w:val="000000"/>
          <w:sz w:val="22"/>
          <w:szCs w:val="22"/>
        </w:rPr>
      </w:pP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первоначальные представления о базовых национальных российских ценностях;</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различение хороших и плохих поступков;</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представления о правилах поведения в образовательном учреждении, дома, на улице, в населённом пункте, в общественных местах, на природе;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уважительное отношение к родителям, старшим, доброжелательное отношение к сверстникам и младшим;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установление дружеских взаимоотношений в коллективе, основанных на взаимопомощи и взаимной поддержке;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бережное, гуманное отношение ко всему живому;</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знание правил этики, культуры речи;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26F51" w:rsidRPr="00283088" w:rsidRDefault="00326F51" w:rsidP="00283088">
      <w:pPr>
        <w:jc w:val="both"/>
        <w:rPr>
          <w:rFonts w:eastAsia="@Arial Unicode MS"/>
          <w:b/>
          <w:bCs/>
          <w:i/>
          <w:iCs/>
          <w:sz w:val="22"/>
          <w:szCs w:val="22"/>
        </w:rPr>
      </w:pPr>
      <w:r w:rsidRPr="00283088">
        <w:rPr>
          <w:rFonts w:eastAsia="@Arial Unicode MS"/>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26F51" w:rsidRPr="00283088" w:rsidRDefault="00326F51" w:rsidP="00283088">
      <w:pPr>
        <w:jc w:val="both"/>
        <w:rPr>
          <w:rFonts w:eastAsia="@Arial Unicode MS"/>
          <w:b/>
          <w:bCs/>
          <w:i/>
          <w:iCs/>
          <w:sz w:val="22"/>
          <w:szCs w:val="22"/>
        </w:rPr>
      </w:pPr>
    </w:p>
    <w:p w:rsidR="00326F51" w:rsidRPr="00283088" w:rsidRDefault="00326F51" w:rsidP="00283088">
      <w:pPr>
        <w:jc w:val="both"/>
        <w:rPr>
          <w:rFonts w:eastAsia="@Arial Unicode MS"/>
          <w:sz w:val="22"/>
          <w:szCs w:val="22"/>
        </w:rPr>
      </w:pPr>
      <w:r w:rsidRPr="00283088">
        <w:rPr>
          <w:rFonts w:eastAsia="@Arial Unicode MS"/>
          <w:b/>
          <w:bCs/>
          <w:i/>
          <w:iCs/>
          <w:sz w:val="22"/>
          <w:szCs w:val="22"/>
        </w:rPr>
        <w:t>Воспитание трудолюбия, творческого отношения к учению, труду, жизни:</w:t>
      </w:r>
    </w:p>
    <w:p w:rsidR="00326F51" w:rsidRPr="00283088" w:rsidRDefault="00326F51" w:rsidP="00283088">
      <w:pPr>
        <w:jc w:val="both"/>
        <w:rPr>
          <w:rFonts w:eastAsia="@Arial Unicode MS"/>
          <w:color w:val="000000"/>
          <w:sz w:val="22"/>
          <w:szCs w:val="22"/>
        </w:rPr>
      </w:pP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·уважение к труду и творчеству старших и сверстников;</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элементарные представления об основных профессиях;</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ценностное отношение к учёбе как виду творческой деятельности;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элементарные представления о роли знаний, науки, современного производства в жизни человека и общества;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первоначальные навыки коллективной работы, в том числе при разработке и реализации учебных и учебно-трудовых проектов;</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умение проявлять дисциплинированность, последовательность и настойчивость в выполнении учебных и учебно-трудовых заданий;</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умение соблюдать порядок на рабочем месте;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бережное отношение к результатам своего труда, труда других людей, к школьному имуществу, учебникам, личным вещам;</w:t>
      </w:r>
    </w:p>
    <w:p w:rsidR="00326F51" w:rsidRPr="00283088" w:rsidRDefault="00326F51" w:rsidP="00283088">
      <w:pPr>
        <w:jc w:val="both"/>
        <w:rPr>
          <w:rFonts w:eastAsia="@Arial Unicode MS"/>
          <w:b/>
          <w:bCs/>
          <w:i/>
          <w:iCs/>
          <w:sz w:val="22"/>
          <w:szCs w:val="22"/>
        </w:rPr>
      </w:pPr>
      <w:r w:rsidRPr="00283088">
        <w:rPr>
          <w:rFonts w:eastAsia="@Arial Unicode MS"/>
          <w:sz w:val="22"/>
          <w:szCs w:val="22"/>
        </w:rPr>
        <w:t>отрицательное отношение к лени и небрежности в труде и учёбе, небережливому отношению к результатам труда людей.</w:t>
      </w:r>
    </w:p>
    <w:p w:rsidR="00326F51" w:rsidRPr="00283088" w:rsidRDefault="00326F51" w:rsidP="00283088">
      <w:pPr>
        <w:jc w:val="both"/>
        <w:rPr>
          <w:rFonts w:eastAsia="@Arial Unicode MS"/>
          <w:b/>
          <w:bCs/>
          <w:i/>
          <w:iCs/>
          <w:sz w:val="22"/>
          <w:szCs w:val="22"/>
        </w:rPr>
      </w:pPr>
    </w:p>
    <w:p w:rsidR="00326F51" w:rsidRPr="00283088" w:rsidRDefault="00326F51" w:rsidP="00283088">
      <w:pPr>
        <w:jc w:val="both"/>
        <w:rPr>
          <w:rFonts w:eastAsia="@Arial Unicode MS"/>
          <w:b/>
          <w:bCs/>
          <w:i/>
          <w:iCs/>
          <w:sz w:val="22"/>
          <w:szCs w:val="22"/>
        </w:rPr>
      </w:pPr>
      <w:r w:rsidRPr="00283088">
        <w:rPr>
          <w:rFonts w:eastAsia="@Arial Unicode MS"/>
          <w:b/>
          <w:bCs/>
          <w:i/>
          <w:iCs/>
          <w:sz w:val="22"/>
          <w:szCs w:val="22"/>
        </w:rPr>
        <w:t>Воспитание ценностного отношения к природе, окружающей среде (экологическое воспитание):</w:t>
      </w:r>
    </w:p>
    <w:p w:rsidR="00326F51" w:rsidRPr="00283088" w:rsidRDefault="00326F51" w:rsidP="00283088">
      <w:pPr>
        <w:jc w:val="both"/>
        <w:rPr>
          <w:rFonts w:eastAsia="@Arial Unicode MS"/>
          <w:color w:val="000000"/>
          <w:sz w:val="22"/>
          <w:szCs w:val="22"/>
        </w:rPr>
      </w:pP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развитие интереса к природе, природным явлениям и формам жизни, понимание активной роли человека в природе;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ценностное отношение к природе и всем формам жизни;</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элементарный опыт природоохранительной деятельности;</w:t>
      </w:r>
    </w:p>
    <w:p w:rsidR="00326F51" w:rsidRPr="00283088" w:rsidRDefault="00326F51" w:rsidP="00283088">
      <w:pPr>
        <w:jc w:val="both"/>
        <w:rPr>
          <w:rFonts w:eastAsia="@Arial Unicode MS"/>
          <w:b/>
          <w:bCs/>
          <w:i/>
          <w:iCs/>
          <w:sz w:val="22"/>
          <w:szCs w:val="22"/>
        </w:rPr>
      </w:pPr>
      <w:r w:rsidRPr="00283088">
        <w:rPr>
          <w:rFonts w:eastAsia="@Arial Unicode MS"/>
          <w:sz w:val="22"/>
          <w:szCs w:val="22"/>
        </w:rPr>
        <w:t>бережное отношение к растениям и животным.</w:t>
      </w:r>
    </w:p>
    <w:p w:rsidR="00326F51" w:rsidRPr="00283088" w:rsidRDefault="00326F51" w:rsidP="00283088">
      <w:pPr>
        <w:jc w:val="both"/>
        <w:rPr>
          <w:rFonts w:eastAsia="@Arial Unicode MS"/>
          <w:b/>
          <w:bCs/>
          <w:i/>
          <w:iCs/>
          <w:sz w:val="22"/>
          <w:szCs w:val="22"/>
        </w:rPr>
      </w:pPr>
    </w:p>
    <w:p w:rsidR="00326F51" w:rsidRPr="00283088" w:rsidRDefault="00326F51" w:rsidP="00283088">
      <w:pPr>
        <w:jc w:val="both"/>
        <w:rPr>
          <w:rFonts w:eastAsia="@Arial Unicode MS"/>
          <w:b/>
          <w:bCs/>
          <w:i/>
          <w:iCs/>
          <w:sz w:val="22"/>
          <w:szCs w:val="22"/>
        </w:rPr>
      </w:pPr>
      <w:r w:rsidRPr="00283088">
        <w:rPr>
          <w:rFonts w:eastAsia="@Arial Unicode MS"/>
          <w:b/>
          <w:bCs/>
          <w:i/>
          <w:iCs/>
          <w:sz w:val="22"/>
          <w:szCs w:val="22"/>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26F51" w:rsidRPr="00283088" w:rsidRDefault="00326F51" w:rsidP="00283088">
      <w:pPr>
        <w:jc w:val="both"/>
        <w:rPr>
          <w:rFonts w:eastAsia="@Arial Unicode MS"/>
          <w:color w:val="000000"/>
          <w:sz w:val="22"/>
          <w:szCs w:val="22"/>
        </w:rPr>
      </w:pP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представления о душевной и физической красоте человека;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формирование эстетических идеалов, чувства прекрасного; умение видеть красоту природы, труда и творчества;</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интерес к чтению, произведениям искусства, детским спектаклям, концертам, выставкам, музыке;</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интерес к занятиям художественным творчеством;</w:t>
      </w:r>
    </w:p>
    <w:p w:rsidR="00326F51" w:rsidRPr="00283088" w:rsidRDefault="00326F51" w:rsidP="00283088">
      <w:pPr>
        <w:jc w:val="both"/>
        <w:rPr>
          <w:rFonts w:eastAsia="@Arial Unicode MS"/>
          <w:color w:val="000000"/>
          <w:sz w:val="22"/>
          <w:szCs w:val="22"/>
        </w:rPr>
      </w:pPr>
      <w:r w:rsidRPr="00283088">
        <w:rPr>
          <w:rFonts w:eastAsia="@Arial Unicode MS"/>
          <w:color w:val="000000"/>
          <w:sz w:val="22"/>
          <w:szCs w:val="22"/>
        </w:rPr>
        <w:t>стремление к опрятному внешнему виду;</w:t>
      </w:r>
    </w:p>
    <w:p w:rsidR="00326F51" w:rsidRPr="00283088" w:rsidRDefault="00326F51" w:rsidP="00283088">
      <w:pPr>
        <w:jc w:val="both"/>
        <w:rPr>
          <w:rFonts w:eastAsia="@Arial Unicode MS"/>
          <w:sz w:val="22"/>
          <w:szCs w:val="22"/>
        </w:rPr>
      </w:pPr>
      <w:r w:rsidRPr="00283088">
        <w:rPr>
          <w:rFonts w:eastAsia="@Arial Unicode MS"/>
          <w:sz w:val="22"/>
          <w:szCs w:val="22"/>
        </w:rPr>
        <w:t>отрицательное отношение к некрасивым поступкам и неряшливости.</w:t>
      </w:r>
    </w:p>
    <w:p w:rsidR="00326F51" w:rsidRPr="000A68C5" w:rsidRDefault="00326F51" w:rsidP="00283088">
      <w:pPr>
        <w:jc w:val="both"/>
        <w:rPr>
          <w:i/>
          <w:iCs/>
          <w:sz w:val="22"/>
          <w:szCs w:val="22"/>
        </w:rPr>
      </w:pPr>
      <w:r w:rsidRPr="00283088">
        <w:rPr>
          <w:i/>
          <w:iCs/>
          <w:sz w:val="22"/>
          <w:szCs w:val="22"/>
        </w:rPr>
        <w:t xml:space="preserve">        </w:t>
      </w:r>
    </w:p>
    <w:p w:rsidR="00326F51" w:rsidRDefault="00326F51" w:rsidP="00283088">
      <w:pPr>
        <w:jc w:val="both"/>
        <w:rPr>
          <w:b/>
          <w:bCs/>
          <w:sz w:val="22"/>
          <w:szCs w:val="22"/>
        </w:rPr>
      </w:pPr>
    </w:p>
    <w:p w:rsidR="00326F51" w:rsidRPr="00283088" w:rsidRDefault="00326F51" w:rsidP="00283088">
      <w:pPr>
        <w:jc w:val="both"/>
        <w:rPr>
          <w:b/>
          <w:bCs/>
          <w:sz w:val="22"/>
          <w:szCs w:val="22"/>
        </w:rPr>
      </w:pPr>
      <w:r>
        <w:rPr>
          <w:b/>
          <w:bCs/>
          <w:sz w:val="22"/>
          <w:szCs w:val="22"/>
        </w:rPr>
        <w:t>2.2</w:t>
      </w:r>
      <w:r w:rsidRPr="00283088">
        <w:rPr>
          <w:b/>
          <w:bCs/>
          <w:sz w:val="22"/>
          <w:szCs w:val="22"/>
        </w:rPr>
        <w:t>.5.Виды деятельности и формы занятий с обучающимися</w:t>
      </w:r>
    </w:p>
    <w:p w:rsidR="00326F51" w:rsidRPr="00283088" w:rsidRDefault="00326F51" w:rsidP="00283088">
      <w:pPr>
        <w:jc w:val="both"/>
        <w:rPr>
          <w:b/>
          <w:bCs/>
          <w:sz w:val="22"/>
          <w:szCs w:val="22"/>
        </w:rPr>
      </w:pPr>
    </w:p>
    <w:p w:rsidR="00326F51" w:rsidRPr="00283088" w:rsidRDefault="00326F51" w:rsidP="00283088">
      <w:pPr>
        <w:jc w:val="both"/>
        <w:rPr>
          <w:sz w:val="22"/>
          <w:szCs w:val="22"/>
        </w:rPr>
      </w:pPr>
      <w:r w:rsidRPr="00283088">
        <w:rPr>
          <w:sz w:val="22"/>
          <w:szCs w:val="22"/>
        </w:rPr>
        <w:t>«Преимущественные формы достижения воспитательных результатов во внеурочной деятельности»</w:t>
      </w:r>
    </w:p>
    <w:p w:rsidR="00326F51" w:rsidRPr="00283088" w:rsidRDefault="00326F51" w:rsidP="00283088">
      <w:pPr>
        <w:jc w:val="both"/>
        <w:rPr>
          <w:i/>
          <w:iCs/>
          <w:sz w:val="22"/>
          <w:szCs w:val="22"/>
        </w:rPr>
      </w:pPr>
      <w:r w:rsidRPr="00283088">
        <w:rPr>
          <w:i/>
          <w:iCs/>
          <w:sz w:val="22"/>
          <w:szCs w:val="22"/>
        </w:rPr>
        <w:t>Может быть использован педагогами для разработки образовательных программ внеурочной деятельности с учетом имеющихся в их распоряжении ресурсов, желаемых результатов.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52"/>
        <w:gridCol w:w="2245"/>
        <w:gridCol w:w="2333"/>
      </w:tblGrid>
      <w:tr w:rsidR="00326F51" w:rsidRPr="00283088">
        <w:trPr>
          <w:trHeight w:val="1427"/>
        </w:trPr>
        <w:tc>
          <w:tcPr>
            <w:tcW w:w="2534" w:type="dxa"/>
            <w:tcBorders>
              <w:tl2br w:val="single" w:sz="4" w:space="0" w:color="auto"/>
            </w:tcBorders>
          </w:tcPr>
          <w:p w:rsidR="00326F51" w:rsidRPr="00283088" w:rsidRDefault="00326F51" w:rsidP="00283088">
            <w:pPr>
              <w:jc w:val="both"/>
            </w:pPr>
            <w:r w:rsidRPr="00283088">
              <w:rPr>
                <w:sz w:val="22"/>
                <w:szCs w:val="22"/>
              </w:rPr>
              <w:t>Уровень</w:t>
            </w:r>
          </w:p>
          <w:p w:rsidR="00326F51" w:rsidRPr="00283088" w:rsidRDefault="00326F51" w:rsidP="00283088">
            <w:pPr>
              <w:jc w:val="both"/>
            </w:pPr>
            <w:r w:rsidRPr="00283088">
              <w:rPr>
                <w:sz w:val="22"/>
                <w:szCs w:val="22"/>
              </w:rPr>
              <w:t>резуль-</w:t>
            </w:r>
          </w:p>
          <w:p w:rsidR="00326F51" w:rsidRPr="00283088" w:rsidRDefault="00326F51" w:rsidP="00283088">
            <w:pPr>
              <w:jc w:val="both"/>
            </w:pPr>
            <w:r w:rsidRPr="00283088">
              <w:rPr>
                <w:sz w:val="22"/>
                <w:szCs w:val="22"/>
              </w:rPr>
              <w:t>Виды</w:t>
            </w:r>
            <w:r w:rsidRPr="00283088">
              <w:rPr>
                <w:sz w:val="22"/>
                <w:szCs w:val="22"/>
              </w:rPr>
              <w:tab/>
              <w:t>татов</w:t>
            </w:r>
          </w:p>
          <w:p w:rsidR="00326F51" w:rsidRPr="00283088" w:rsidRDefault="00326F51" w:rsidP="00283088">
            <w:pPr>
              <w:jc w:val="both"/>
            </w:pPr>
            <w:r w:rsidRPr="00283088">
              <w:rPr>
                <w:sz w:val="22"/>
                <w:szCs w:val="22"/>
              </w:rPr>
              <w:t>внеурочной</w:t>
            </w:r>
          </w:p>
          <w:p w:rsidR="00326F51" w:rsidRPr="00283088" w:rsidRDefault="00326F51" w:rsidP="00283088">
            <w:pPr>
              <w:jc w:val="both"/>
            </w:pPr>
            <w:r w:rsidRPr="00283088">
              <w:rPr>
                <w:sz w:val="22"/>
                <w:szCs w:val="22"/>
              </w:rPr>
              <w:t>деятельности</w:t>
            </w:r>
          </w:p>
        </w:tc>
        <w:tc>
          <w:tcPr>
            <w:tcW w:w="2534" w:type="dxa"/>
            <w:vAlign w:val="center"/>
          </w:tcPr>
          <w:p w:rsidR="00326F51" w:rsidRPr="00283088" w:rsidRDefault="00326F51" w:rsidP="00283088">
            <w:pPr>
              <w:jc w:val="both"/>
            </w:pPr>
            <w:r>
              <w:rPr>
                <w:sz w:val="22"/>
                <w:szCs w:val="22"/>
              </w:rPr>
              <w:t>П</w:t>
            </w:r>
            <w:r w:rsidRPr="00283088">
              <w:rPr>
                <w:sz w:val="22"/>
                <w:szCs w:val="22"/>
              </w:rPr>
              <w:t xml:space="preserve">риобретение </w:t>
            </w:r>
          </w:p>
          <w:p w:rsidR="00326F51" w:rsidRPr="00283088" w:rsidRDefault="00326F51" w:rsidP="00283088">
            <w:pPr>
              <w:jc w:val="both"/>
            </w:pPr>
            <w:r w:rsidRPr="00283088">
              <w:rPr>
                <w:sz w:val="22"/>
                <w:szCs w:val="22"/>
              </w:rPr>
              <w:t>социальных</w:t>
            </w:r>
          </w:p>
          <w:p w:rsidR="00326F51" w:rsidRPr="00283088" w:rsidRDefault="00326F51" w:rsidP="00283088">
            <w:pPr>
              <w:jc w:val="both"/>
            </w:pPr>
            <w:r w:rsidRPr="00283088">
              <w:rPr>
                <w:sz w:val="22"/>
                <w:szCs w:val="22"/>
              </w:rPr>
              <w:t xml:space="preserve"> знаний</w:t>
            </w:r>
          </w:p>
        </w:tc>
        <w:tc>
          <w:tcPr>
            <w:tcW w:w="2535" w:type="dxa"/>
            <w:vAlign w:val="center"/>
          </w:tcPr>
          <w:p w:rsidR="00326F51" w:rsidRPr="00283088" w:rsidRDefault="00326F51" w:rsidP="00283088">
            <w:pPr>
              <w:jc w:val="both"/>
            </w:pPr>
            <w:r w:rsidRPr="00283088">
              <w:rPr>
                <w:sz w:val="22"/>
                <w:szCs w:val="22"/>
              </w:rPr>
              <w:t xml:space="preserve">Формирование ценностного </w:t>
            </w:r>
          </w:p>
          <w:p w:rsidR="00326F51" w:rsidRPr="00283088" w:rsidRDefault="00326F51" w:rsidP="00283088">
            <w:pPr>
              <w:jc w:val="both"/>
            </w:pPr>
            <w:r w:rsidRPr="00283088">
              <w:rPr>
                <w:sz w:val="22"/>
                <w:szCs w:val="22"/>
              </w:rPr>
              <w:t xml:space="preserve">отношения к </w:t>
            </w:r>
          </w:p>
          <w:p w:rsidR="00326F51" w:rsidRPr="00283088" w:rsidRDefault="00326F51" w:rsidP="00283088">
            <w:pPr>
              <w:jc w:val="both"/>
            </w:pPr>
            <w:r w:rsidRPr="00283088">
              <w:rPr>
                <w:sz w:val="22"/>
                <w:szCs w:val="22"/>
              </w:rPr>
              <w:t xml:space="preserve">социальной </w:t>
            </w:r>
          </w:p>
          <w:p w:rsidR="00326F51" w:rsidRPr="00283088" w:rsidRDefault="00326F51" w:rsidP="00283088">
            <w:pPr>
              <w:jc w:val="both"/>
            </w:pPr>
            <w:r w:rsidRPr="00283088">
              <w:rPr>
                <w:sz w:val="22"/>
                <w:szCs w:val="22"/>
              </w:rPr>
              <w:t>реальности</w:t>
            </w:r>
          </w:p>
        </w:tc>
        <w:tc>
          <w:tcPr>
            <w:tcW w:w="2535" w:type="dxa"/>
            <w:vAlign w:val="center"/>
          </w:tcPr>
          <w:p w:rsidR="00326F51" w:rsidRPr="00283088" w:rsidRDefault="00326F51" w:rsidP="00283088">
            <w:pPr>
              <w:jc w:val="both"/>
            </w:pPr>
            <w:r w:rsidRPr="00283088">
              <w:rPr>
                <w:sz w:val="22"/>
                <w:szCs w:val="22"/>
              </w:rPr>
              <w:t>Получение опыта самостоятельного общественного действия</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1. Игровая</w:t>
            </w:r>
          </w:p>
        </w:tc>
        <w:tc>
          <w:tcPr>
            <w:tcW w:w="2534" w:type="dxa"/>
          </w:tcPr>
          <w:p w:rsidR="00326F51" w:rsidRPr="00283088" w:rsidRDefault="00326F51" w:rsidP="00283088">
            <w:pPr>
              <w:jc w:val="both"/>
            </w:pPr>
            <w:r w:rsidRPr="00283088">
              <w:rPr>
                <w:sz w:val="22"/>
                <w:szCs w:val="22"/>
              </w:rPr>
              <w:t>Игра с ролевым акцентом</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Borders>
              <w:top w:val="nil"/>
            </w:tcBorders>
          </w:tcPr>
          <w:p w:rsidR="00326F51" w:rsidRPr="00283088" w:rsidRDefault="00326F51" w:rsidP="00283088">
            <w:pPr>
              <w:jc w:val="both"/>
            </w:pPr>
            <w:r w:rsidRPr="00283088">
              <w:rPr>
                <w:sz w:val="22"/>
                <w:szCs w:val="22"/>
              </w:rPr>
              <w:t>Игра с деловым акцентом</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283088">
            <w:pPr>
              <w:jc w:val="both"/>
            </w:pPr>
            <w:r w:rsidRPr="00283088">
              <w:rPr>
                <w:sz w:val="22"/>
                <w:szCs w:val="22"/>
              </w:rPr>
              <w:t>Социально моделирующая игра</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2. Познавательная</w:t>
            </w:r>
          </w:p>
        </w:tc>
        <w:tc>
          <w:tcPr>
            <w:tcW w:w="2534" w:type="dxa"/>
          </w:tcPr>
          <w:p w:rsidR="00326F51" w:rsidRPr="00283088" w:rsidRDefault="00326F51" w:rsidP="00283088">
            <w:pPr>
              <w:jc w:val="both"/>
            </w:pPr>
            <w:r w:rsidRPr="00283088">
              <w:rPr>
                <w:sz w:val="22"/>
                <w:szCs w:val="22"/>
              </w:rPr>
              <w:t>Познавательные беседы, предметные факультативы, олимпиады</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Borders>
              <w:top w:val="nil"/>
            </w:tcBorders>
          </w:tcPr>
          <w:p w:rsidR="00326F51" w:rsidRPr="00283088" w:rsidRDefault="00326F51" w:rsidP="00283088">
            <w:pPr>
              <w:jc w:val="both"/>
            </w:pPr>
            <w:r w:rsidRPr="00283088">
              <w:rPr>
                <w:sz w:val="22"/>
                <w:szCs w:val="22"/>
              </w:rPr>
              <w:t>Дидактический театр общественный смотр знаний, интеллектуальный клуб «Что? Где? Когда?»</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0A68C5">
            <w:pPr>
              <w:jc w:val="both"/>
            </w:pPr>
            <w:r w:rsidRPr="00283088">
              <w:rPr>
                <w:sz w:val="22"/>
                <w:szCs w:val="22"/>
              </w:rPr>
              <w:t>Детские исследовательские проекты, внешкольные акции познавательной направленности (конференции учащихся, интеллектуальные марафоны и т.п.)</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3. Проблемно-ценностное       общение</w:t>
            </w:r>
          </w:p>
        </w:tc>
        <w:tc>
          <w:tcPr>
            <w:tcW w:w="2534" w:type="dxa"/>
          </w:tcPr>
          <w:p w:rsidR="00326F51" w:rsidRPr="00283088" w:rsidRDefault="00326F51" w:rsidP="00283088">
            <w:pPr>
              <w:jc w:val="both"/>
            </w:pPr>
            <w:r w:rsidRPr="00283088">
              <w:rPr>
                <w:sz w:val="22"/>
                <w:szCs w:val="22"/>
              </w:rPr>
              <w:t>Этическая беседа</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Borders>
              <w:top w:val="nil"/>
            </w:tcBorders>
          </w:tcPr>
          <w:p w:rsidR="00326F51" w:rsidRPr="00283088" w:rsidRDefault="00326F51" w:rsidP="00283088">
            <w:pPr>
              <w:jc w:val="both"/>
            </w:pPr>
            <w:r w:rsidRPr="00283088">
              <w:rPr>
                <w:sz w:val="22"/>
                <w:szCs w:val="22"/>
              </w:rPr>
              <w:t>Дебаты, тематический диспут</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283088">
            <w:pPr>
              <w:jc w:val="both"/>
            </w:pPr>
            <w:r w:rsidRPr="00283088">
              <w:rPr>
                <w:sz w:val="22"/>
                <w:szCs w:val="22"/>
              </w:rPr>
              <w:t>Проблемно-ценностная дискуссия с участием внешних экспертов</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4. Досугово-развлекательная деятельность (досуговое общение)</w:t>
            </w:r>
          </w:p>
        </w:tc>
        <w:tc>
          <w:tcPr>
            <w:tcW w:w="2534" w:type="dxa"/>
          </w:tcPr>
          <w:p w:rsidR="00326F51" w:rsidRPr="00283088" w:rsidRDefault="00326F51" w:rsidP="004B5FD8">
            <w:pPr>
              <w:jc w:val="both"/>
            </w:pPr>
            <w:r>
              <w:rPr>
                <w:sz w:val="22"/>
                <w:szCs w:val="22"/>
              </w:rPr>
              <w:t xml:space="preserve">Поездки </w:t>
            </w:r>
            <w:r w:rsidRPr="00283088">
              <w:rPr>
                <w:sz w:val="22"/>
                <w:szCs w:val="22"/>
              </w:rPr>
              <w:t xml:space="preserve">в театры, музеи </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Borders>
              <w:top w:val="nil"/>
            </w:tcBorders>
          </w:tcPr>
          <w:p w:rsidR="00326F51" w:rsidRPr="00283088" w:rsidRDefault="00326F51" w:rsidP="00283088">
            <w:pPr>
              <w:jc w:val="both"/>
            </w:pPr>
            <w:r w:rsidRPr="00283088">
              <w:rPr>
                <w:sz w:val="22"/>
                <w:szCs w:val="22"/>
              </w:rPr>
              <w:t>Концерты, инсценировки, праздничные «огоньки» на уровне класса и школы</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283088">
            <w:pPr>
              <w:jc w:val="both"/>
            </w:pPr>
            <w:r w:rsidRPr="00283088">
              <w:rPr>
                <w:sz w:val="22"/>
                <w:szCs w:val="22"/>
              </w:rPr>
              <w:t>Досугово-развлекательные акции школьников в окружающем школу социуме (благотворительные концерты гастроли школьной самодеятельности и т.д.)</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 xml:space="preserve">5. Художественное творчество </w:t>
            </w:r>
          </w:p>
        </w:tc>
        <w:tc>
          <w:tcPr>
            <w:tcW w:w="2534" w:type="dxa"/>
          </w:tcPr>
          <w:p w:rsidR="00326F51" w:rsidRPr="00283088" w:rsidRDefault="00326F51" w:rsidP="00283088">
            <w:pPr>
              <w:jc w:val="both"/>
            </w:pPr>
            <w:r w:rsidRPr="00283088">
              <w:rPr>
                <w:sz w:val="22"/>
                <w:szCs w:val="22"/>
              </w:rPr>
              <w:t>Занятия объединений художественного творчества</w:t>
            </w:r>
          </w:p>
        </w:tc>
        <w:tc>
          <w:tcPr>
            <w:tcW w:w="2535" w:type="dxa"/>
            <w:tcBorders>
              <w:bottom w:val="nil"/>
            </w:tcBorders>
          </w:tcPr>
          <w:p w:rsidR="00326F51" w:rsidRPr="00283088" w:rsidRDefault="00326F51" w:rsidP="00283088">
            <w:pPr>
              <w:jc w:val="both"/>
            </w:pPr>
          </w:p>
        </w:tc>
        <w:tc>
          <w:tcPr>
            <w:tcW w:w="2535" w:type="dxa"/>
            <w:vMerge w:val="restart"/>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Borders>
              <w:top w:val="nil"/>
            </w:tcBorders>
          </w:tcPr>
          <w:p w:rsidR="00326F51" w:rsidRPr="00283088" w:rsidRDefault="00326F51" w:rsidP="00283088">
            <w:pPr>
              <w:jc w:val="both"/>
            </w:pPr>
            <w:r w:rsidRPr="00283088">
              <w:rPr>
                <w:sz w:val="22"/>
                <w:szCs w:val="22"/>
              </w:rPr>
              <w:t>Художественные выставки, фестивали искусств, спектакли в классе, школе</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283088">
            <w:pPr>
              <w:jc w:val="both"/>
            </w:pPr>
            <w:r w:rsidRPr="00283088">
              <w:rPr>
                <w:sz w:val="22"/>
                <w:szCs w:val="22"/>
              </w:rPr>
              <w:t>Художественные акции школьников в окружающем школу социуме</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6. Социальное творчество (социально преобразующая добровольческая деятельность)</w:t>
            </w:r>
          </w:p>
        </w:tc>
        <w:tc>
          <w:tcPr>
            <w:tcW w:w="2534" w:type="dxa"/>
          </w:tcPr>
          <w:p w:rsidR="00326F51" w:rsidRPr="00283088" w:rsidRDefault="00326F51" w:rsidP="004B5FD8">
            <w:r w:rsidRPr="00283088">
              <w:rPr>
                <w:sz w:val="22"/>
                <w:szCs w:val="22"/>
              </w:rPr>
              <w:t>Социальная проба (инициативное участие ребенка в социальном деле,</w:t>
            </w:r>
            <w:r>
              <w:rPr>
                <w:sz w:val="22"/>
                <w:szCs w:val="22"/>
              </w:rPr>
              <w:t xml:space="preserve"> </w:t>
            </w:r>
            <w:r w:rsidRPr="00283088">
              <w:rPr>
                <w:sz w:val="22"/>
                <w:szCs w:val="22"/>
              </w:rPr>
              <w:t>акции, организованном взрослым)</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Borders>
              <w:top w:val="nil"/>
            </w:tcBorders>
          </w:tcPr>
          <w:p w:rsidR="00326F51" w:rsidRPr="00283088" w:rsidRDefault="00326F51" w:rsidP="00283088">
            <w:pPr>
              <w:jc w:val="both"/>
            </w:pPr>
            <w:r w:rsidRPr="00283088">
              <w:rPr>
                <w:sz w:val="22"/>
                <w:szCs w:val="22"/>
              </w:rPr>
              <w:t>КТД (коллективно-творческое дело)</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283088">
            <w:pPr>
              <w:jc w:val="both"/>
            </w:pPr>
            <w:r w:rsidRPr="00283088">
              <w:rPr>
                <w:sz w:val="22"/>
                <w:szCs w:val="22"/>
              </w:rPr>
              <w:t>Социально-образовательный проект</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7. Трудовая (производственная) деятельность</w:t>
            </w:r>
          </w:p>
        </w:tc>
        <w:tc>
          <w:tcPr>
            <w:tcW w:w="2534" w:type="dxa"/>
          </w:tcPr>
          <w:p w:rsidR="00326F51" w:rsidRPr="00283088" w:rsidRDefault="00326F51" w:rsidP="004B5FD8">
            <w:r w:rsidRPr="00283088">
              <w:rPr>
                <w:sz w:val="22"/>
                <w:szCs w:val="22"/>
              </w:rPr>
              <w:t>Занятия по конструированию, кружки технического творчества, домашних ремесел</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Borders>
              <w:top w:val="nil"/>
            </w:tcBorders>
          </w:tcPr>
          <w:p w:rsidR="00326F51" w:rsidRPr="00283088" w:rsidRDefault="00326F51" w:rsidP="00283088">
            <w:pPr>
              <w:jc w:val="both"/>
            </w:pPr>
            <w:r w:rsidRPr="00283088">
              <w:rPr>
                <w:sz w:val="22"/>
                <w:szCs w:val="22"/>
              </w:rPr>
              <w:t>Трудовые десанты, сюжетно-ролевые продуктивные игры («Почта», «Фабрика»), детская производственная бригада под руководством взрослого</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283088">
            <w:pPr>
              <w:jc w:val="both"/>
            </w:pPr>
            <w:r w:rsidRPr="00283088">
              <w:rPr>
                <w:sz w:val="22"/>
                <w:szCs w:val="22"/>
              </w:rPr>
              <w:t>Совместное образовательное производство детей и взрослых</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8. Спортивно-оздоровительная деятельность</w:t>
            </w:r>
          </w:p>
        </w:tc>
        <w:tc>
          <w:tcPr>
            <w:tcW w:w="2534" w:type="dxa"/>
          </w:tcPr>
          <w:p w:rsidR="00326F51" w:rsidRPr="00283088" w:rsidRDefault="00326F51" w:rsidP="00283088">
            <w:pPr>
              <w:jc w:val="both"/>
            </w:pPr>
            <w:r w:rsidRPr="00283088">
              <w:rPr>
                <w:sz w:val="22"/>
                <w:szCs w:val="22"/>
              </w:rPr>
              <w:t>Занятия спортивных секций, беседы о ЗОЖ, участие в оздоровительных процедурах</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5069" w:type="dxa"/>
            <w:gridSpan w:val="2"/>
          </w:tcPr>
          <w:p w:rsidR="00326F51" w:rsidRPr="00283088" w:rsidRDefault="00326F51" w:rsidP="00283088">
            <w:pPr>
              <w:jc w:val="both"/>
            </w:pPr>
            <w:r w:rsidRPr="00283088">
              <w:rPr>
                <w:sz w:val="22"/>
                <w:szCs w:val="22"/>
              </w:rPr>
              <w:t>Школьные спортивные турниры и оздоровительные акции</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rPr>
                <w:i/>
                <w:iCs/>
              </w:rPr>
            </w:pPr>
          </w:p>
        </w:tc>
        <w:tc>
          <w:tcPr>
            <w:tcW w:w="7604" w:type="dxa"/>
            <w:gridSpan w:val="3"/>
            <w:tcBorders>
              <w:top w:val="nil"/>
            </w:tcBorders>
          </w:tcPr>
          <w:p w:rsidR="00326F51" w:rsidRPr="00283088" w:rsidRDefault="00326F51" w:rsidP="00283088">
            <w:pPr>
              <w:jc w:val="both"/>
            </w:pPr>
            <w:r w:rsidRPr="00283088">
              <w:rPr>
                <w:sz w:val="22"/>
                <w:szCs w:val="22"/>
              </w:rPr>
              <w:t>Спортивные и оздоровительные акции школьников в окружающем школу социуме</w:t>
            </w:r>
          </w:p>
        </w:tc>
      </w:tr>
      <w:tr w:rsidR="00326F51" w:rsidRPr="00283088">
        <w:tc>
          <w:tcPr>
            <w:tcW w:w="2534" w:type="dxa"/>
            <w:vMerge w:val="restart"/>
          </w:tcPr>
          <w:p w:rsidR="00326F51" w:rsidRPr="00283088" w:rsidRDefault="00326F51" w:rsidP="00283088">
            <w:pPr>
              <w:jc w:val="both"/>
              <w:rPr>
                <w:i/>
                <w:iCs/>
              </w:rPr>
            </w:pPr>
            <w:r w:rsidRPr="00283088">
              <w:rPr>
                <w:i/>
                <w:iCs/>
                <w:sz w:val="22"/>
                <w:szCs w:val="22"/>
              </w:rPr>
              <w:t>9. Туристско-краеведческая деятельность</w:t>
            </w:r>
          </w:p>
        </w:tc>
        <w:tc>
          <w:tcPr>
            <w:tcW w:w="2534" w:type="dxa"/>
          </w:tcPr>
          <w:p w:rsidR="00326F51" w:rsidRPr="00283088" w:rsidRDefault="00326F51" w:rsidP="00283088">
            <w:pPr>
              <w:jc w:val="both"/>
            </w:pPr>
            <w:r w:rsidRPr="00283088">
              <w:rPr>
                <w:sz w:val="22"/>
                <w:szCs w:val="22"/>
              </w:rPr>
              <w:t>Образовательная экскурсия, туристическая поездка, краеведческий кружок</w:t>
            </w:r>
          </w:p>
        </w:tc>
        <w:tc>
          <w:tcPr>
            <w:tcW w:w="2535" w:type="dxa"/>
            <w:tcBorders>
              <w:bottom w:val="nil"/>
            </w:tcBorders>
          </w:tcPr>
          <w:p w:rsidR="00326F51" w:rsidRPr="00283088" w:rsidRDefault="00326F51" w:rsidP="00283088">
            <w:pPr>
              <w:jc w:val="both"/>
            </w:pPr>
          </w:p>
        </w:tc>
        <w:tc>
          <w:tcPr>
            <w:tcW w:w="2535" w:type="dxa"/>
            <w:vMerge w:val="restart"/>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pPr>
          </w:p>
        </w:tc>
        <w:tc>
          <w:tcPr>
            <w:tcW w:w="5069" w:type="dxa"/>
            <w:gridSpan w:val="2"/>
            <w:tcBorders>
              <w:top w:val="nil"/>
            </w:tcBorders>
          </w:tcPr>
          <w:p w:rsidR="00326F51" w:rsidRPr="00283088" w:rsidRDefault="00326F51" w:rsidP="00283088">
            <w:pPr>
              <w:jc w:val="both"/>
            </w:pPr>
            <w:r w:rsidRPr="00283088">
              <w:rPr>
                <w:sz w:val="22"/>
                <w:szCs w:val="22"/>
              </w:rPr>
              <w:t>Туристический поход, краеведческий клуб</w:t>
            </w:r>
          </w:p>
        </w:tc>
        <w:tc>
          <w:tcPr>
            <w:tcW w:w="2535" w:type="dxa"/>
            <w:vMerge/>
            <w:tcBorders>
              <w:bottom w:val="nil"/>
            </w:tcBorders>
          </w:tcPr>
          <w:p w:rsidR="00326F51" w:rsidRPr="00283088" w:rsidRDefault="00326F51" w:rsidP="00283088">
            <w:pPr>
              <w:jc w:val="both"/>
            </w:pPr>
          </w:p>
        </w:tc>
      </w:tr>
      <w:tr w:rsidR="00326F51" w:rsidRPr="00283088">
        <w:tc>
          <w:tcPr>
            <w:tcW w:w="2534" w:type="dxa"/>
            <w:vMerge/>
          </w:tcPr>
          <w:p w:rsidR="00326F51" w:rsidRPr="00283088" w:rsidRDefault="00326F51" w:rsidP="00283088">
            <w:pPr>
              <w:jc w:val="both"/>
            </w:pPr>
          </w:p>
        </w:tc>
        <w:tc>
          <w:tcPr>
            <w:tcW w:w="7604" w:type="dxa"/>
            <w:gridSpan w:val="3"/>
            <w:tcBorders>
              <w:top w:val="nil"/>
            </w:tcBorders>
          </w:tcPr>
          <w:p w:rsidR="00326F51" w:rsidRPr="00283088" w:rsidRDefault="00326F51" w:rsidP="00283088">
            <w:pPr>
              <w:jc w:val="both"/>
            </w:pPr>
            <w:r w:rsidRPr="00283088">
              <w:rPr>
                <w:sz w:val="22"/>
                <w:szCs w:val="22"/>
              </w:rPr>
              <w:t>Туристско-краеведческая экспедиция, поисково-краеведческая экспедиция, школьный краеведческий музей</w:t>
            </w:r>
          </w:p>
        </w:tc>
      </w:tr>
    </w:tbl>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Виды и направления внеурочной деятельности школьников тесно связаны между собой. Ряд направлений совпадает с видами деятельности (спортивно-оздоровительная, познавательная деятельность, художественное творчество).</w:t>
      </w:r>
      <w:r>
        <w:rPr>
          <w:sz w:val="22"/>
          <w:szCs w:val="22"/>
        </w:rPr>
        <w:t xml:space="preserve"> </w:t>
      </w:r>
      <w:r w:rsidRPr="00283088">
        <w:rPr>
          <w:sz w:val="22"/>
          <w:szCs w:val="22"/>
        </w:rPr>
        <w:t>Военно-патриотическое направление и проектная деятельность могут быть реализованы в любом из видов внеурочной деятельности. Они представляют собой содержательные приоритеты при организации внеурочных занятий. Общественно-полезная деятельность может быть определена в таких видах внеурочной деятельности, как социальное творчество и трудовая деятельность .</w:t>
      </w:r>
    </w:p>
    <w:p w:rsidR="00326F51" w:rsidRDefault="00326F51" w:rsidP="00283088">
      <w:pPr>
        <w:jc w:val="both"/>
        <w:rPr>
          <w:sz w:val="22"/>
          <w:szCs w:val="22"/>
        </w:rPr>
      </w:pPr>
      <w:r w:rsidRPr="00283088">
        <w:rPr>
          <w:sz w:val="22"/>
          <w:szCs w:val="22"/>
        </w:rPr>
        <w:t xml:space="preserve">     Направления внеурочной деятельности необходимо рассматривать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школьников основывать на видах деятельности.</w:t>
      </w:r>
    </w:p>
    <w:p w:rsidR="00326F51" w:rsidRPr="00283088" w:rsidRDefault="00326F51" w:rsidP="00283088">
      <w:pPr>
        <w:jc w:val="both"/>
        <w:rPr>
          <w:sz w:val="22"/>
          <w:szCs w:val="22"/>
        </w:rPr>
      </w:pPr>
    </w:p>
    <w:p w:rsidR="00326F51" w:rsidRPr="007F674B" w:rsidRDefault="00326F51" w:rsidP="004B5FD8">
      <w:pPr>
        <w:jc w:val="center"/>
        <w:rPr>
          <w:b/>
          <w:bCs/>
        </w:rPr>
      </w:pPr>
      <w:r w:rsidRPr="004B5FD8">
        <w:rPr>
          <w:b/>
          <w:bCs/>
          <w:sz w:val="22"/>
          <w:szCs w:val="22"/>
        </w:rPr>
        <w:t xml:space="preserve">          2.2.6   </w:t>
      </w:r>
      <w:r w:rsidRPr="004B5FD8">
        <w:rPr>
          <w:b/>
          <w:bCs/>
        </w:rPr>
        <w:t>Совместная</w:t>
      </w:r>
      <w:r w:rsidRPr="007F674B">
        <w:rPr>
          <w:b/>
          <w:bCs/>
        </w:rPr>
        <w:t xml:space="preserve"> деятельность образовательного учреждения, семьи и общественности по духовно-нравственному развитию и воспитанию обучающихся</w:t>
      </w:r>
    </w:p>
    <w:p w:rsidR="00326F51" w:rsidRPr="007F674B" w:rsidRDefault="00326F51" w:rsidP="004B5FD8">
      <w:pPr>
        <w:jc w:val="both"/>
        <w:rPr>
          <w:i/>
          <w:iCs/>
        </w:rPr>
      </w:pPr>
      <w:r w:rsidRPr="007F674B">
        <w:t>Духовно-нравственное развитие и воспитание обучающих</w:t>
      </w:r>
      <w:r w:rsidRPr="007F674B">
        <w:softHyphen/>
        <w:t>ся на ступени начального общего образования осуществляют</w:t>
      </w:r>
      <w:r w:rsidRPr="007F674B">
        <w:softHyphen/>
        <w:t>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w:t>
      </w:r>
      <w:r w:rsidRPr="007F674B">
        <w:softHyphen/>
        <w:t>вшее значение для организации нравственного уклада жизни обучающегося. При разработке и осуществлении программы духовно-нравственного развития и воспитания обучающихся на ступе</w:t>
      </w:r>
      <w:r w:rsidRPr="007F674B">
        <w:softHyphen/>
        <w:t>ни начального общего образования образовательное учрежде</w:t>
      </w:r>
      <w:r w:rsidRPr="007F674B">
        <w:softHyphen/>
        <w:t>ние может взаимодействовать, в том числе на системной основе, с традиционными религиозными организациями, об</w:t>
      </w:r>
      <w:r w:rsidRPr="007F674B">
        <w:softHyphen/>
        <w:t>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w:t>
      </w:r>
      <w:r w:rsidRPr="007F674B">
        <w:softHyphen/>
        <w:t>действовать достижению национального педагогического иде</w:t>
      </w:r>
      <w:r w:rsidRPr="007F674B">
        <w:softHyphen/>
        <w:t>ала</w:t>
      </w:r>
      <w:r w:rsidRPr="007F674B">
        <w:rPr>
          <w:i/>
          <w:iCs/>
        </w:rPr>
        <w:t>. При этом могут быть использованы различные формы взаимодействия:</w:t>
      </w:r>
    </w:p>
    <w:p w:rsidR="00326F51" w:rsidRPr="007F674B" w:rsidRDefault="00326F51" w:rsidP="005830B6">
      <w:pPr>
        <w:numPr>
          <w:ilvl w:val="0"/>
          <w:numId w:val="51"/>
        </w:numPr>
        <w:ind w:left="0" w:firstLine="0"/>
        <w:jc w:val="both"/>
      </w:pPr>
      <w:r w:rsidRPr="007F674B">
        <w:t>участие представителей общественных организаций и объединений, а также традиционных религиозных организа</w:t>
      </w:r>
      <w:r w:rsidRPr="007F674B">
        <w:softHyphen/>
        <w:t>ций с согласия обучающихся и их родителей (законных представителей) в проведении отдельных мероприятий в рам</w:t>
      </w:r>
      <w:r w:rsidRPr="007F674B">
        <w:softHyphen/>
        <w:t>ках реализации направлений программы духовно-нравствен</w:t>
      </w:r>
      <w:r w:rsidRPr="007F674B">
        <w:softHyphen/>
        <w:t>ного развития и воспитания обучающихся на ступени началь</w:t>
      </w:r>
      <w:r w:rsidRPr="007F674B">
        <w:softHyphen/>
        <w:t>ного общего образования;</w:t>
      </w:r>
    </w:p>
    <w:p w:rsidR="00326F51" w:rsidRPr="007F674B" w:rsidRDefault="00326F51" w:rsidP="005830B6">
      <w:pPr>
        <w:numPr>
          <w:ilvl w:val="0"/>
          <w:numId w:val="51"/>
        </w:numPr>
        <w:tabs>
          <w:tab w:val="left" w:pos="-284"/>
        </w:tabs>
        <w:ind w:left="0" w:firstLine="0"/>
        <w:jc w:val="both"/>
      </w:pPr>
      <w:r w:rsidRPr="007F674B">
        <w:t>реализация педагогической работы указанных организа</w:t>
      </w:r>
      <w:r w:rsidRPr="007F674B">
        <w:softHyphen/>
        <w:t>ций и объединений с обучающимися в рамках отдельных программ, согласованных с программой духовно-нравственно</w:t>
      </w:r>
      <w:r w:rsidRPr="007F674B">
        <w:softHyphen/>
        <w:t>го развития и воспитания обучающихся на ступени начально</w:t>
      </w:r>
      <w:r w:rsidRPr="007F674B">
        <w:softHyphen/>
        <w:t>го общего образования и одобренных педагогическим советом образовательного учреждения и родительским комитетом об</w:t>
      </w:r>
      <w:r w:rsidRPr="007F674B">
        <w:softHyphen/>
        <w:t>разовательного учреждения;</w:t>
      </w:r>
    </w:p>
    <w:p w:rsidR="00326F51" w:rsidRPr="007F674B" w:rsidRDefault="00326F51" w:rsidP="005830B6">
      <w:pPr>
        <w:widowControl w:val="0"/>
        <w:numPr>
          <w:ilvl w:val="0"/>
          <w:numId w:val="51"/>
        </w:numPr>
        <w:shd w:val="clear" w:color="auto" w:fill="FFFFFF"/>
        <w:tabs>
          <w:tab w:val="left" w:pos="-284"/>
        </w:tabs>
        <w:adjustRightInd w:val="0"/>
        <w:ind w:left="0" w:right="29" w:firstLine="0"/>
        <w:jc w:val="both"/>
      </w:pPr>
      <w:r w:rsidRPr="007F674B">
        <w:t>проведение совместных мероприятий по направлениям духовно-нравственного развития и воспитания в образова</w:t>
      </w:r>
      <w:r w:rsidRPr="007F674B">
        <w:softHyphen/>
        <w:t>тельном учреждении.</w:t>
      </w:r>
    </w:p>
    <w:p w:rsidR="00326F51" w:rsidRPr="007F674B" w:rsidRDefault="00326F51" w:rsidP="004B5FD8">
      <w:pPr>
        <w:shd w:val="clear" w:color="auto" w:fill="FFFFFF"/>
        <w:ind w:right="34" w:firstLine="326"/>
        <w:jc w:val="both"/>
        <w:rPr>
          <w:b/>
          <w:bCs/>
        </w:rPr>
      </w:pPr>
      <w:r w:rsidRPr="007F674B">
        <w:rPr>
          <w:b/>
          <w:bCs/>
        </w:rPr>
        <w:t>Повышение педагогической культуры родителей (за</w:t>
      </w:r>
      <w:r w:rsidRPr="007F674B">
        <w:rPr>
          <w:b/>
          <w:bCs/>
        </w:rPr>
        <w:softHyphen/>
        <w:t>конных представителей) обучающихся</w:t>
      </w:r>
    </w:p>
    <w:p w:rsidR="00326F51" w:rsidRPr="007F674B" w:rsidRDefault="00326F51" w:rsidP="004B5FD8">
      <w:pPr>
        <w:shd w:val="clear" w:color="auto" w:fill="FFFFFF"/>
        <w:ind w:firstLine="709"/>
        <w:jc w:val="both"/>
      </w:pPr>
      <w:r w:rsidRPr="007F674B">
        <w:t>Педагогическая культура родителей (законных представи</w:t>
      </w:r>
      <w:r w:rsidRPr="007F674B">
        <w:softHyphen/>
        <w:t>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7F674B">
        <w:softHyphen/>
        <w:t>ших компонентов, формирующих нравственный уклад жизни обучающегося.</w:t>
      </w:r>
    </w:p>
    <w:p w:rsidR="00326F51" w:rsidRPr="007F674B" w:rsidRDefault="00326F51" w:rsidP="004B5FD8">
      <w:pPr>
        <w:shd w:val="clear" w:color="auto" w:fill="FFFFFF"/>
        <w:ind w:right="24" w:firstLine="709"/>
        <w:jc w:val="both"/>
      </w:pPr>
      <w:r w:rsidRPr="007F674B">
        <w:t>Повышение педагогической культуры родителей (закон</w:t>
      </w:r>
      <w:r w:rsidRPr="007F674B">
        <w:rPr>
          <w:spacing w:val="-3"/>
        </w:rPr>
        <w:t xml:space="preserve">ных представителей) рассматривается как одно из важнейших </w:t>
      </w:r>
      <w:r w:rsidRPr="007F674B">
        <w:rPr>
          <w:spacing w:val="-1"/>
        </w:rPr>
        <w:t xml:space="preserve">направлений реализации программы духовно-нравственного </w:t>
      </w:r>
      <w:r w:rsidRPr="007F674B">
        <w:rPr>
          <w:spacing w:val="-3"/>
        </w:rPr>
        <w:t xml:space="preserve">развития и воспитания обучающихся на ступени начального </w:t>
      </w:r>
      <w:r w:rsidRPr="007F674B">
        <w:t>общего образования.</w:t>
      </w:r>
    </w:p>
    <w:p w:rsidR="00326F51" w:rsidRPr="007F674B" w:rsidRDefault="00326F51" w:rsidP="004B5FD8">
      <w:pPr>
        <w:shd w:val="clear" w:color="auto" w:fill="FFFFFF"/>
        <w:ind w:firstLine="709"/>
        <w:jc w:val="both"/>
      </w:pPr>
      <w:r w:rsidRPr="007F674B">
        <w:rPr>
          <w:spacing w:val="-3"/>
        </w:rPr>
        <w:t xml:space="preserve">Необходимо восстановление с учётом современных реалии </w:t>
      </w:r>
      <w:r w:rsidRPr="007F674B">
        <w:rPr>
          <w:spacing w:val="-2"/>
        </w:rPr>
        <w:t xml:space="preserve">накопленных в нашей стране в советский период её истории </w:t>
      </w:r>
      <w:r w:rsidRPr="007F674B">
        <w:rPr>
          <w:spacing w:val="-3"/>
        </w:rPr>
        <w:t>позитивных традиций содержательного педагогического взаи</w:t>
      </w:r>
      <w:r w:rsidRPr="007F674B">
        <w:rPr>
          <w:spacing w:val="-3"/>
        </w:rPr>
        <w:softHyphen/>
        <w:t>модействия семьи и образовательного учреждения, системати</w:t>
      </w:r>
      <w:r w:rsidRPr="007F674B">
        <w:rPr>
          <w:spacing w:val="-3"/>
        </w:rPr>
        <w:softHyphen/>
      </w:r>
      <w:r w:rsidRPr="007F674B">
        <w:rPr>
          <w:spacing w:val="-2"/>
        </w:rPr>
        <w:t>ческого повышения педагогической культуры родителей (за</w:t>
      </w:r>
      <w:r w:rsidRPr="007F674B">
        <w:t>конных представителей).</w:t>
      </w:r>
    </w:p>
    <w:p w:rsidR="00326F51" w:rsidRPr="007F674B" w:rsidRDefault="00326F51" w:rsidP="004B5FD8">
      <w:pPr>
        <w:shd w:val="clear" w:color="auto" w:fill="FFFFFF"/>
        <w:ind w:right="29" w:firstLine="709"/>
        <w:jc w:val="both"/>
      </w:pPr>
      <w:r w:rsidRPr="007F674B">
        <w:t>Права и обязанности родителей (законных представите</w:t>
      </w:r>
      <w:r w:rsidRPr="007F674B">
        <w:softHyphen/>
      </w:r>
      <w:r w:rsidRPr="007F674B">
        <w:rPr>
          <w:spacing w:val="-2"/>
        </w:rPr>
        <w:t xml:space="preserve">лей) в современных условиях определены в статьях 38, </w:t>
      </w:r>
      <w:r w:rsidRPr="007F674B">
        <w:rPr>
          <w:i/>
          <w:iCs/>
          <w:spacing w:val="-2"/>
        </w:rPr>
        <w:t xml:space="preserve">43 </w:t>
      </w:r>
      <w:r w:rsidRPr="007F674B">
        <w:rPr>
          <w:spacing w:val="-2"/>
        </w:rPr>
        <w:t>Конституции Российской Федерации, главе 12 Семейного ко</w:t>
      </w:r>
      <w:r w:rsidRPr="007F674B">
        <w:rPr>
          <w:spacing w:val="-2"/>
        </w:rPr>
        <w:softHyphen/>
        <w:t xml:space="preserve">декса Российской Федерации, статьях 17, 18, 19, 52 Закона </w:t>
      </w:r>
      <w:r w:rsidRPr="007F674B">
        <w:t>Российской Федерации «Об образовании».</w:t>
      </w:r>
    </w:p>
    <w:p w:rsidR="00326F51" w:rsidRPr="007F674B" w:rsidRDefault="00326F51" w:rsidP="004B5FD8">
      <w:pPr>
        <w:shd w:val="clear" w:color="auto" w:fill="FFFFFF"/>
        <w:ind w:right="67"/>
        <w:jc w:val="both"/>
      </w:pPr>
      <w:r w:rsidRPr="007F674B">
        <w:rPr>
          <w:spacing w:val="-3"/>
        </w:rPr>
        <w:t>Система работы образовательного учреждения по повыше</w:t>
      </w:r>
      <w:r w:rsidRPr="007F674B">
        <w:rPr>
          <w:spacing w:val="-3"/>
        </w:rPr>
        <w:softHyphen/>
        <w:t>нию педагогической культуры родителей (законных предста</w:t>
      </w:r>
      <w:r w:rsidRPr="007F674B">
        <w:rPr>
          <w:spacing w:val="-3"/>
        </w:rPr>
        <w:softHyphen/>
      </w:r>
      <w:r w:rsidRPr="007F674B">
        <w:t>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326F51" w:rsidRPr="007F674B" w:rsidRDefault="00326F51" w:rsidP="005830B6">
      <w:pPr>
        <w:widowControl w:val="0"/>
        <w:numPr>
          <w:ilvl w:val="0"/>
          <w:numId w:val="50"/>
        </w:numPr>
        <w:shd w:val="clear" w:color="auto" w:fill="FFFFFF"/>
        <w:tabs>
          <w:tab w:val="left" w:pos="-540"/>
        </w:tabs>
        <w:adjustRightInd w:val="0"/>
        <w:ind w:left="11" w:right="77" w:hanging="11"/>
        <w:jc w:val="both"/>
      </w:pPr>
      <w:r w:rsidRPr="007F674B">
        <w:rPr>
          <w:spacing w:val="-3"/>
        </w:rPr>
        <w:t>совместная педагогическая деятельность семьи и образо</w:t>
      </w:r>
      <w:r w:rsidRPr="007F674B">
        <w:rPr>
          <w:spacing w:val="-3"/>
        </w:rPr>
        <w:softHyphen/>
        <w:t xml:space="preserve">вательного учреждения, в том числе в определении основных </w:t>
      </w:r>
      <w:r w:rsidRPr="007F674B">
        <w:rPr>
          <w:spacing w:val="-1"/>
        </w:rPr>
        <w:t>направлений, ценностей и приоритетов деятельности образо</w:t>
      </w:r>
      <w:r w:rsidRPr="007F674B">
        <w:rPr>
          <w:spacing w:val="-1"/>
        </w:rPr>
        <w:softHyphen/>
      </w:r>
      <w:r w:rsidRPr="007F674B">
        <w:rPr>
          <w:spacing w:val="-2"/>
        </w:rPr>
        <w:t>вательного учреждения по духовно-нравственному развитию и воспитанию обучающихся, в разработке содержания и реали</w:t>
      </w:r>
      <w:r w:rsidRPr="007F674B">
        <w:rPr>
          <w:spacing w:val="-2"/>
        </w:rPr>
        <w:softHyphen/>
      </w:r>
      <w:r w:rsidRPr="007F674B">
        <w:t>зации программ духовно-нравственного развития и воспита</w:t>
      </w:r>
      <w:r w:rsidRPr="007F674B">
        <w:softHyphen/>
        <w:t>ния обучающихся, оценке эффективности этих программ;</w:t>
      </w:r>
    </w:p>
    <w:p w:rsidR="00326F51" w:rsidRPr="007F674B" w:rsidRDefault="00326F51" w:rsidP="005830B6">
      <w:pPr>
        <w:widowControl w:val="0"/>
        <w:numPr>
          <w:ilvl w:val="0"/>
          <w:numId w:val="50"/>
        </w:numPr>
        <w:shd w:val="clear" w:color="auto" w:fill="FFFFFF"/>
        <w:tabs>
          <w:tab w:val="left" w:pos="-540"/>
        </w:tabs>
        <w:adjustRightInd w:val="0"/>
        <w:ind w:left="11" w:right="106" w:hanging="11"/>
        <w:jc w:val="both"/>
      </w:pPr>
      <w:r w:rsidRPr="007F674B">
        <w:rPr>
          <w:spacing w:val="-2"/>
        </w:rPr>
        <w:t>сочетание педагогического просвещения с педагогичес</w:t>
      </w:r>
      <w:r w:rsidRPr="007F674B">
        <w:rPr>
          <w:spacing w:val="-2"/>
        </w:rPr>
        <w:softHyphen/>
      </w:r>
      <w:r w:rsidRPr="007F674B">
        <w:rPr>
          <w:spacing w:val="-1"/>
        </w:rPr>
        <w:t>ким самообразованием родителей (законных представителей);</w:t>
      </w:r>
    </w:p>
    <w:p w:rsidR="00326F51" w:rsidRPr="007F674B" w:rsidRDefault="00326F51" w:rsidP="005830B6">
      <w:pPr>
        <w:widowControl w:val="0"/>
        <w:numPr>
          <w:ilvl w:val="0"/>
          <w:numId w:val="50"/>
        </w:numPr>
        <w:shd w:val="clear" w:color="auto" w:fill="FFFFFF"/>
        <w:tabs>
          <w:tab w:val="left" w:pos="-540"/>
        </w:tabs>
        <w:adjustRightInd w:val="0"/>
        <w:ind w:left="11" w:right="101" w:hanging="11"/>
        <w:jc w:val="both"/>
      </w:pPr>
      <w:r w:rsidRPr="007F674B">
        <w:t>педагогическое внимание, уважение и требовательность к родителям (законным представителям);</w:t>
      </w:r>
    </w:p>
    <w:p w:rsidR="00326F51" w:rsidRPr="007F674B" w:rsidRDefault="00326F51" w:rsidP="005830B6">
      <w:pPr>
        <w:widowControl w:val="0"/>
        <w:numPr>
          <w:ilvl w:val="0"/>
          <w:numId w:val="50"/>
        </w:numPr>
        <w:shd w:val="clear" w:color="auto" w:fill="FFFFFF"/>
        <w:tabs>
          <w:tab w:val="left" w:pos="-540"/>
        </w:tabs>
        <w:adjustRightInd w:val="0"/>
        <w:ind w:left="11" w:right="120" w:hanging="11"/>
        <w:jc w:val="both"/>
      </w:pPr>
      <w:r w:rsidRPr="007F674B">
        <w:rPr>
          <w:spacing w:val="-1"/>
        </w:rPr>
        <w:t>поддержка и индивидуальное сопровождение становле</w:t>
      </w:r>
      <w:r w:rsidRPr="007F674B">
        <w:rPr>
          <w:spacing w:val="-1"/>
        </w:rPr>
        <w:softHyphen/>
      </w:r>
      <w:r w:rsidRPr="007F674B">
        <w:t>ния и развития педагогической культуры каждого из родите</w:t>
      </w:r>
      <w:r w:rsidRPr="007F674B">
        <w:softHyphen/>
        <w:t>лей (законных представителей);</w:t>
      </w:r>
    </w:p>
    <w:p w:rsidR="00326F51" w:rsidRPr="007F674B" w:rsidRDefault="00326F51" w:rsidP="005830B6">
      <w:pPr>
        <w:widowControl w:val="0"/>
        <w:numPr>
          <w:ilvl w:val="0"/>
          <w:numId w:val="50"/>
        </w:numPr>
        <w:shd w:val="clear" w:color="auto" w:fill="FFFFFF"/>
        <w:tabs>
          <w:tab w:val="left" w:pos="-540"/>
        </w:tabs>
        <w:adjustRightInd w:val="0"/>
        <w:ind w:left="11" w:right="130" w:hanging="11"/>
        <w:jc w:val="both"/>
      </w:pPr>
      <w:r w:rsidRPr="007F674B">
        <w:rPr>
          <w:spacing w:val="-2"/>
        </w:rPr>
        <w:t>содействие родителям (законным представителям) в ре</w:t>
      </w:r>
      <w:r w:rsidRPr="007F674B">
        <w:rPr>
          <w:spacing w:val="-2"/>
        </w:rPr>
        <w:softHyphen/>
      </w:r>
      <w:r w:rsidRPr="007F674B">
        <w:t>шении индивидуальных проблем воспитания детей;</w:t>
      </w:r>
    </w:p>
    <w:p w:rsidR="00326F51" w:rsidRPr="007F674B" w:rsidRDefault="00326F51" w:rsidP="005830B6">
      <w:pPr>
        <w:widowControl w:val="0"/>
        <w:numPr>
          <w:ilvl w:val="0"/>
          <w:numId w:val="50"/>
        </w:numPr>
        <w:shd w:val="clear" w:color="auto" w:fill="FFFFFF"/>
        <w:tabs>
          <w:tab w:val="left" w:pos="-540"/>
        </w:tabs>
        <w:adjustRightInd w:val="0"/>
        <w:ind w:left="11" w:hanging="11"/>
      </w:pPr>
      <w:r w:rsidRPr="007F674B">
        <w:t>опора на положительный опыт семейного воспитания.</w:t>
      </w:r>
    </w:p>
    <w:p w:rsidR="00326F51" w:rsidRPr="007F674B" w:rsidRDefault="00326F51" w:rsidP="004B5FD8">
      <w:pPr>
        <w:shd w:val="clear" w:color="auto" w:fill="FFFFFF"/>
        <w:ind w:right="130" w:firstLine="709"/>
        <w:jc w:val="both"/>
      </w:pPr>
      <w:r w:rsidRPr="007F674B">
        <w:rPr>
          <w:spacing w:val="-2"/>
        </w:rPr>
        <w:t>Знания, получаемые родителями (законными представите</w:t>
      </w:r>
      <w:r w:rsidRPr="007F674B">
        <w:rPr>
          <w:spacing w:val="-2"/>
        </w:rPr>
        <w:softHyphen/>
      </w:r>
      <w:r w:rsidRPr="007F674B">
        <w:rPr>
          <w:spacing w:val="-3"/>
        </w:rPr>
        <w:t xml:space="preserve">лями), должны быть востребованы в реальных педагогических </w:t>
      </w:r>
      <w:r w:rsidRPr="007F674B">
        <w:rPr>
          <w:spacing w:val="-2"/>
        </w:rPr>
        <w:t>ситуациях и открывать им возможности активного, квалифи</w:t>
      </w:r>
      <w:r w:rsidRPr="007F674B">
        <w:rPr>
          <w:spacing w:val="-2"/>
        </w:rPr>
        <w:softHyphen/>
        <w:t>цированного, ответственного, свободного участия в воспита</w:t>
      </w:r>
      <w:r w:rsidRPr="007F674B">
        <w:rPr>
          <w:spacing w:val="-2"/>
        </w:rPr>
        <w:softHyphen/>
      </w:r>
      <w:r w:rsidRPr="007F674B">
        <w:t>тельных программах и мероприятиях.</w:t>
      </w:r>
    </w:p>
    <w:p w:rsidR="00326F51" w:rsidRPr="007F674B" w:rsidRDefault="00326F51" w:rsidP="004B5FD8">
      <w:pPr>
        <w:shd w:val="clear" w:color="auto" w:fill="FFFFFF"/>
        <w:tabs>
          <w:tab w:val="left" w:pos="5256"/>
        </w:tabs>
        <w:ind w:right="154"/>
      </w:pPr>
      <w:r w:rsidRPr="007F674B">
        <w:rPr>
          <w:spacing w:val="-2"/>
        </w:rPr>
        <w:t>Содержание программ повышения педагогической культу</w:t>
      </w:r>
      <w:r w:rsidRPr="007F674B">
        <w:rPr>
          <w:spacing w:val="-2"/>
        </w:rPr>
        <w:softHyphen/>
      </w:r>
      <w:r w:rsidRPr="007F674B">
        <w:rPr>
          <w:spacing w:val="-3"/>
        </w:rPr>
        <w:t>ры родителей (законных представителей) должно отражать со</w:t>
      </w:r>
      <w:r w:rsidRPr="007F674B">
        <w:rPr>
          <w:spacing w:val="-3"/>
        </w:rPr>
        <w:softHyphen/>
      </w:r>
      <w:r w:rsidRPr="007F674B">
        <w:rPr>
          <w:spacing w:val="-2"/>
        </w:rPr>
        <w:t>держание основных направлений духовно-нравственного раз</w:t>
      </w:r>
      <w:r w:rsidRPr="007F674B">
        <w:rPr>
          <w:spacing w:val="-2"/>
        </w:rPr>
        <w:softHyphen/>
        <w:t xml:space="preserve">вития и воспитания учащихся на ступени начального общего </w:t>
      </w:r>
      <w:r w:rsidRPr="007F674B">
        <w:rPr>
          <w:spacing w:val="-5"/>
        </w:rPr>
        <w:t>образования.</w:t>
      </w:r>
      <w:r w:rsidRPr="007F674B">
        <w:tab/>
      </w:r>
    </w:p>
    <w:p w:rsidR="00326F51" w:rsidRPr="007F674B" w:rsidRDefault="00326F51" w:rsidP="004B5FD8">
      <w:pPr>
        <w:shd w:val="clear" w:color="auto" w:fill="FFFFFF"/>
        <w:ind w:right="163" w:firstLine="709"/>
        <w:jc w:val="both"/>
      </w:pPr>
      <w:r w:rsidRPr="007F674B">
        <w:rPr>
          <w:spacing w:val="-1"/>
        </w:rPr>
        <w:t>Сроки и формы проведения мероприятий в рамках повы</w:t>
      </w:r>
      <w:r w:rsidRPr="007F674B">
        <w:rPr>
          <w:spacing w:val="-1"/>
        </w:rPr>
        <w:softHyphen/>
      </w:r>
      <w:r w:rsidRPr="007F674B">
        <w:rPr>
          <w:spacing w:val="-4"/>
        </w:rPr>
        <w:t>шения педагогической культуры родителей необходимо согласовы</w:t>
      </w:r>
      <w:r w:rsidRPr="007F674B">
        <w:rPr>
          <w:spacing w:val="-3"/>
        </w:rPr>
        <w:t xml:space="preserve">вать с планами воспитательной работы образовательного </w:t>
      </w:r>
      <w:r w:rsidRPr="007F674B">
        <w:rPr>
          <w:spacing w:val="-4"/>
        </w:rPr>
        <w:t>упреждения. Работа с родителями (законными представителя</w:t>
      </w:r>
      <w:r w:rsidRPr="007F674B">
        <w:rPr>
          <w:spacing w:val="-4"/>
        </w:rPr>
        <w:softHyphen/>
      </w:r>
      <w:r w:rsidRPr="007F674B">
        <w:rPr>
          <w:spacing w:val="-1"/>
        </w:rPr>
        <w:t xml:space="preserve">ми), как правило, должна предшествовать работе с учащимися </w:t>
      </w:r>
      <w:r w:rsidRPr="007F674B">
        <w:t>и подготавливать к ней.</w:t>
      </w:r>
    </w:p>
    <w:p w:rsidR="00326F51" w:rsidRPr="007F674B" w:rsidRDefault="00326F51" w:rsidP="004B5FD8">
      <w:pPr>
        <w:shd w:val="clear" w:color="auto" w:fill="FFFFFF"/>
        <w:ind w:right="134" w:firstLine="709"/>
        <w:jc w:val="both"/>
      </w:pPr>
      <w:r w:rsidRPr="007F674B">
        <w:t>В системе повышения педагогической культуры родите</w:t>
      </w:r>
      <w:r w:rsidRPr="007F674B">
        <w:softHyphen/>
      </w:r>
      <w:r w:rsidRPr="007F674B">
        <w:rPr>
          <w:spacing w:val="-3"/>
        </w:rPr>
        <w:t>лей (законных представителей) могут быть использованы раз</w:t>
      </w:r>
      <w:r w:rsidRPr="007F674B">
        <w:rPr>
          <w:spacing w:val="-3"/>
        </w:rPr>
        <w:softHyphen/>
      </w:r>
      <w:r w:rsidRPr="007F674B">
        <w:rPr>
          <w:spacing w:val="-1"/>
        </w:rPr>
        <w:t xml:space="preserve">умные формы работы, в том числе: родительское собрание, </w:t>
      </w:r>
      <w:r w:rsidRPr="007F674B">
        <w:rPr>
          <w:spacing w:val="-2"/>
        </w:rPr>
        <w:t xml:space="preserve">родительская конференция, организационно - деятельностная и </w:t>
      </w:r>
      <w:r w:rsidRPr="007F674B">
        <w:rPr>
          <w:spacing w:val="-4"/>
        </w:rPr>
        <w:t>психологическая игра, собрание-диспут, родительский лекто</w:t>
      </w:r>
      <w:r w:rsidRPr="007F674B">
        <w:rPr>
          <w:spacing w:val="-4"/>
        </w:rPr>
        <w:softHyphen/>
      </w:r>
      <w:r w:rsidRPr="007F674B">
        <w:rPr>
          <w:spacing w:val="-1"/>
        </w:rPr>
        <w:t xml:space="preserve">рий, семейная гостиная, встреча за круглым столом, вечер </w:t>
      </w:r>
      <w:r w:rsidRPr="007F674B">
        <w:rPr>
          <w:spacing w:val="-3"/>
        </w:rPr>
        <w:t>вопросов и ответов, семинар, педагогический практикум, тре</w:t>
      </w:r>
      <w:r w:rsidRPr="007F674B">
        <w:rPr>
          <w:spacing w:val="-3"/>
        </w:rPr>
        <w:softHyphen/>
      </w:r>
      <w:r w:rsidRPr="007F674B">
        <w:t>нинг для родителей и др.</w:t>
      </w:r>
    </w:p>
    <w:p w:rsidR="00326F51" w:rsidRPr="007F674B" w:rsidRDefault="00326F51" w:rsidP="004B5FD8">
      <w:pPr>
        <w:shd w:val="clear" w:color="auto" w:fill="FFFFFF"/>
        <w:ind w:right="34"/>
        <w:rPr>
          <w:b/>
          <w:bCs/>
        </w:rPr>
      </w:pPr>
    </w:p>
    <w:p w:rsidR="00326F51" w:rsidRPr="00283088" w:rsidRDefault="00326F51" w:rsidP="00283088">
      <w:pPr>
        <w:jc w:val="both"/>
        <w:rPr>
          <w:sz w:val="22"/>
          <w:szCs w:val="22"/>
        </w:rPr>
      </w:pPr>
      <w:r w:rsidRPr="00283088">
        <w:rPr>
          <w:sz w:val="22"/>
          <w:szCs w:val="22"/>
        </w:rPr>
        <w:t xml:space="preserve">                                  </w:t>
      </w:r>
    </w:p>
    <w:p w:rsidR="00326F51" w:rsidRPr="00283088" w:rsidRDefault="00326F51" w:rsidP="002048C9">
      <w:pPr>
        <w:rPr>
          <w:b/>
          <w:bCs/>
          <w:sz w:val="22"/>
          <w:szCs w:val="22"/>
        </w:rPr>
      </w:pPr>
      <w:r w:rsidRPr="00283088">
        <w:rPr>
          <w:b/>
          <w:bCs/>
          <w:sz w:val="22"/>
          <w:szCs w:val="22"/>
        </w:rPr>
        <w:t>2.</w:t>
      </w:r>
      <w:r>
        <w:rPr>
          <w:b/>
          <w:bCs/>
          <w:sz w:val="22"/>
          <w:szCs w:val="22"/>
        </w:rPr>
        <w:t>2</w:t>
      </w:r>
      <w:r w:rsidRPr="00283088">
        <w:rPr>
          <w:b/>
          <w:bCs/>
          <w:sz w:val="22"/>
          <w:szCs w:val="22"/>
        </w:rPr>
        <w:t>.</w:t>
      </w:r>
      <w:r>
        <w:rPr>
          <w:b/>
          <w:bCs/>
          <w:sz w:val="22"/>
          <w:szCs w:val="22"/>
        </w:rPr>
        <w:t>7</w:t>
      </w:r>
      <w:r w:rsidRPr="00283088">
        <w:rPr>
          <w:b/>
          <w:bCs/>
          <w:sz w:val="22"/>
          <w:szCs w:val="22"/>
        </w:rPr>
        <w:t>.Планируемые результаты духовно-нравственного развития и воспитания обучающихся</w:t>
      </w:r>
    </w:p>
    <w:p w:rsidR="00326F51" w:rsidRPr="00283088" w:rsidRDefault="00326F51" w:rsidP="00283088">
      <w:pPr>
        <w:jc w:val="both"/>
        <w:rPr>
          <w:sz w:val="22"/>
          <w:szCs w:val="22"/>
        </w:rPr>
      </w:pPr>
    </w:p>
    <w:p w:rsidR="00326F51" w:rsidRPr="00283088" w:rsidRDefault="00326F51" w:rsidP="00283088">
      <w:pPr>
        <w:jc w:val="both"/>
        <w:rPr>
          <w:color w:val="000000"/>
          <w:sz w:val="22"/>
          <w:szCs w:val="22"/>
        </w:rPr>
      </w:pPr>
      <w:r w:rsidRPr="00283088">
        <w:rPr>
          <w:color w:val="000000"/>
          <w:sz w:val="22"/>
          <w:szCs w:val="22"/>
        </w:rP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rsidR="00326F51" w:rsidRPr="00283088" w:rsidRDefault="00326F51" w:rsidP="00283088">
      <w:pPr>
        <w:jc w:val="both"/>
        <w:rPr>
          <w:i/>
          <w:iCs/>
          <w:sz w:val="22"/>
          <w:szCs w:val="22"/>
        </w:rPr>
      </w:pPr>
      <w:r w:rsidRPr="00283088">
        <w:rPr>
          <w:i/>
          <w:iCs/>
          <w:color w:val="000000"/>
          <w:sz w:val="22"/>
          <w:szCs w:val="22"/>
        </w:rPr>
        <w:t>1) Воспитание гражданственности, патриотизма, уважения к правам, свободам и обязанностям человека:</w:t>
      </w:r>
    </w:p>
    <w:p w:rsidR="00326F51" w:rsidRPr="00283088" w:rsidRDefault="00326F51" w:rsidP="00283088">
      <w:pPr>
        <w:jc w:val="both"/>
        <w:rPr>
          <w:sz w:val="22"/>
          <w:szCs w:val="22"/>
        </w:rPr>
      </w:pPr>
      <w:r w:rsidRPr="00283088">
        <w:rPr>
          <w:color w:val="000000"/>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26F51" w:rsidRPr="00283088" w:rsidRDefault="00326F51" w:rsidP="00283088">
      <w:pPr>
        <w:jc w:val="both"/>
        <w:rPr>
          <w:sz w:val="22"/>
          <w:szCs w:val="22"/>
        </w:rPr>
      </w:pPr>
      <w:r w:rsidRPr="00283088">
        <w:rPr>
          <w:color w:val="000000"/>
          <w:sz w:val="22"/>
          <w:szCs w:val="22"/>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26F51" w:rsidRPr="00283088" w:rsidRDefault="00326F51" w:rsidP="00283088">
      <w:pPr>
        <w:jc w:val="both"/>
        <w:rPr>
          <w:sz w:val="22"/>
          <w:szCs w:val="22"/>
        </w:rPr>
      </w:pPr>
      <w:r w:rsidRPr="00283088">
        <w:rPr>
          <w:color w:val="000000"/>
          <w:sz w:val="22"/>
          <w:szCs w:val="22"/>
        </w:rPr>
        <w:t>первоначальный опыт постижения ценностей гражданского общества, национальной истории и культуры;</w:t>
      </w:r>
    </w:p>
    <w:p w:rsidR="00326F51" w:rsidRPr="00283088" w:rsidRDefault="00326F51" w:rsidP="00283088">
      <w:pPr>
        <w:jc w:val="both"/>
        <w:rPr>
          <w:sz w:val="22"/>
          <w:szCs w:val="22"/>
        </w:rPr>
      </w:pPr>
      <w:r w:rsidRPr="00283088">
        <w:rPr>
          <w:color w:val="000000"/>
          <w:sz w:val="22"/>
          <w:szCs w:val="22"/>
        </w:rPr>
        <w:t>опыт ролевого взаимодействия и реализации гражданской, патриотической позиции;</w:t>
      </w:r>
    </w:p>
    <w:p w:rsidR="00326F51" w:rsidRPr="00283088" w:rsidRDefault="00326F51" w:rsidP="00283088">
      <w:pPr>
        <w:jc w:val="both"/>
        <w:rPr>
          <w:sz w:val="22"/>
          <w:szCs w:val="22"/>
        </w:rPr>
      </w:pPr>
      <w:r w:rsidRPr="00283088">
        <w:rPr>
          <w:color w:val="000000"/>
          <w:sz w:val="22"/>
          <w:szCs w:val="22"/>
        </w:rPr>
        <w:t>опыт социальной и межкультурной коммуникации;</w:t>
      </w:r>
    </w:p>
    <w:p w:rsidR="00326F51" w:rsidRPr="00283088" w:rsidRDefault="00326F51" w:rsidP="00283088">
      <w:pPr>
        <w:jc w:val="both"/>
        <w:rPr>
          <w:sz w:val="22"/>
          <w:szCs w:val="22"/>
        </w:rPr>
      </w:pPr>
      <w:r w:rsidRPr="00283088">
        <w:rPr>
          <w:color w:val="000000"/>
          <w:sz w:val="22"/>
          <w:szCs w:val="22"/>
        </w:rPr>
        <w:t>начальные представления о правах и обязанностях человека, гражданина, семьянина, товарища.</w:t>
      </w:r>
    </w:p>
    <w:p w:rsidR="00326F51" w:rsidRPr="00283088" w:rsidRDefault="00326F51" w:rsidP="00283088">
      <w:pPr>
        <w:jc w:val="both"/>
        <w:rPr>
          <w:i/>
          <w:iCs/>
          <w:sz w:val="22"/>
          <w:szCs w:val="22"/>
        </w:rPr>
      </w:pPr>
      <w:r w:rsidRPr="00283088">
        <w:rPr>
          <w:i/>
          <w:iCs/>
          <w:color w:val="000000"/>
          <w:sz w:val="22"/>
          <w:szCs w:val="22"/>
        </w:rPr>
        <w:t>2) Воспитание нравственных чувств и этического сознания:</w:t>
      </w:r>
    </w:p>
    <w:p w:rsidR="00326F51" w:rsidRPr="00283088" w:rsidRDefault="00326F51" w:rsidP="00283088">
      <w:pPr>
        <w:jc w:val="both"/>
        <w:rPr>
          <w:sz w:val="22"/>
          <w:szCs w:val="22"/>
        </w:rPr>
      </w:pPr>
      <w:r w:rsidRPr="00283088">
        <w:rPr>
          <w:color w:val="000000"/>
          <w:sz w:val="22"/>
          <w:szCs w:val="22"/>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26F51" w:rsidRPr="00283088" w:rsidRDefault="00326F51" w:rsidP="00283088">
      <w:pPr>
        <w:jc w:val="both"/>
        <w:rPr>
          <w:sz w:val="22"/>
          <w:szCs w:val="22"/>
        </w:rPr>
      </w:pPr>
      <w:r w:rsidRPr="00283088">
        <w:rPr>
          <w:color w:val="000000"/>
          <w:sz w:val="22"/>
          <w:szCs w:val="22"/>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26F51" w:rsidRPr="00283088" w:rsidRDefault="00326F51" w:rsidP="00283088">
      <w:pPr>
        <w:jc w:val="both"/>
        <w:rPr>
          <w:sz w:val="22"/>
          <w:szCs w:val="22"/>
        </w:rPr>
      </w:pPr>
      <w:r w:rsidRPr="00283088">
        <w:rPr>
          <w:color w:val="000000"/>
          <w:sz w:val="22"/>
          <w:szCs w:val="22"/>
        </w:rPr>
        <w:t>уважительное отношение к традиционным религиям;</w:t>
      </w:r>
    </w:p>
    <w:p w:rsidR="00326F51" w:rsidRPr="00283088" w:rsidRDefault="00326F51" w:rsidP="00283088">
      <w:pPr>
        <w:jc w:val="both"/>
        <w:rPr>
          <w:sz w:val="22"/>
          <w:szCs w:val="22"/>
        </w:rPr>
      </w:pPr>
      <w:r w:rsidRPr="00283088">
        <w:rPr>
          <w:color w:val="000000"/>
          <w:sz w:val="22"/>
          <w:szCs w:val="22"/>
        </w:rPr>
        <w:t>неравнодушие к жизненным проблемам других людей, сочувствие к человеку, находящемуся в трудной ситуации;</w:t>
      </w:r>
    </w:p>
    <w:p w:rsidR="00326F51" w:rsidRPr="00283088" w:rsidRDefault="00326F51" w:rsidP="00283088">
      <w:pPr>
        <w:jc w:val="both"/>
        <w:rPr>
          <w:sz w:val="22"/>
          <w:szCs w:val="22"/>
        </w:rPr>
      </w:pPr>
      <w:r w:rsidRPr="00283088">
        <w:rPr>
          <w:color w:val="000000"/>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26F51" w:rsidRPr="00283088" w:rsidRDefault="00326F51" w:rsidP="00283088">
      <w:pPr>
        <w:jc w:val="both"/>
        <w:rPr>
          <w:sz w:val="22"/>
          <w:szCs w:val="22"/>
        </w:rPr>
      </w:pPr>
      <w:r w:rsidRPr="00283088">
        <w:rPr>
          <w:color w:val="000000"/>
          <w:sz w:val="22"/>
          <w:szCs w:val="22"/>
        </w:rPr>
        <w:t>уважительное отношение к родителям (законным представителям), к старшим, заботливое отношение к младшим;</w:t>
      </w:r>
    </w:p>
    <w:p w:rsidR="00326F51" w:rsidRPr="00283088" w:rsidRDefault="00326F51" w:rsidP="00283088">
      <w:pPr>
        <w:jc w:val="both"/>
        <w:rPr>
          <w:sz w:val="22"/>
          <w:szCs w:val="22"/>
        </w:rPr>
      </w:pPr>
      <w:r w:rsidRPr="00283088">
        <w:rPr>
          <w:color w:val="000000"/>
          <w:sz w:val="22"/>
          <w:szCs w:val="22"/>
        </w:rPr>
        <w:t>знание традиций своей семьи и образовательного учреждения, бережное отношение к ним.</w:t>
      </w:r>
    </w:p>
    <w:p w:rsidR="00326F51" w:rsidRPr="00283088" w:rsidRDefault="00326F51" w:rsidP="00283088">
      <w:pPr>
        <w:jc w:val="both"/>
        <w:rPr>
          <w:i/>
          <w:iCs/>
          <w:sz w:val="22"/>
          <w:szCs w:val="22"/>
        </w:rPr>
      </w:pPr>
      <w:r w:rsidRPr="00283088">
        <w:rPr>
          <w:i/>
          <w:iCs/>
          <w:color w:val="000000"/>
          <w:sz w:val="22"/>
          <w:szCs w:val="22"/>
        </w:rPr>
        <w:t>3) Воспитание трудолюбия, творческого отношения к учению, труду, жизни:</w:t>
      </w:r>
    </w:p>
    <w:p w:rsidR="00326F51" w:rsidRPr="00283088" w:rsidRDefault="00326F51" w:rsidP="00283088">
      <w:pPr>
        <w:jc w:val="both"/>
        <w:rPr>
          <w:sz w:val="22"/>
          <w:szCs w:val="22"/>
        </w:rPr>
      </w:pPr>
      <w:r w:rsidRPr="00283088">
        <w:rPr>
          <w:color w:val="000000"/>
          <w:sz w:val="22"/>
          <w:szCs w:val="22"/>
        </w:rPr>
        <w:t>ценностное отношение к труду и творчеству, человеку труда, трудовым достижениям России и человечества, трудолюбие;</w:t>
      </w:r>
    </w:p>
    <w:p w:rsidR="00326F51" w:rsidRPr="00283088" w:rsidRDefault="00326F51" w:rsidP="00283088">
      <w:pPr>
        <w:jc w:val="both"/>
        <w:rPr>
          <w:sz w:val="22"/>
          <w:szCs w:val="22"/>
        </w:rPr>
      </w:pPr>
      <w:r w:rsidRPr="00283088">
        <w:rPr>
          <w:color w:val="000000"/>
          <w:sz w:val="22"/>
          <w:szCs w:val="22"/>
        </w:rPr>
        <w:t>ценностное и творческое отношение к учебному труду;</w:t>
      </w:r>
    </w:p>
    <w:p w:rsidR="00326F51" w:rsidRPr="00283088" w:rsidRDefault="00326F51" w:rsidP="00283088">
      <w:pPr>
        <w:jc w:val="both"/>
        <w:rPr>
          <w:sz w:val="22"/>
          <w:szCs w:val="22"/>
        </w:rPr>
      </w:pPr>
      <w:r w:rsidRPr="00283088">
        <w:rPr>
          <w:color w:val="000000"/>
          <w:sz w:val="22"/>
          <w:szCs w:val="22"/>
        </w:rPr>
        <w:t>элементарные представления о различных профессиях;</w:t>
      </w:r>
    </w:p>
    <w:p w:rsidR="00326F51" w:rsidRPr="00283088" w:rsidRDefault="00326F51" w:rsidP="00283088">
      <w:pPr>
        <w:jc w:val="both"/>
        <w:rPr>
          <w:sz w:val="22"/>
          <w:szCs w:val="22"/>
        </w:rPr>
      </w:pPr>
      <w:r w:rsidRPr="00283088">
        <w:rPr>
          <w:color w:val="000000"/>
          <w:sz w:val="22"/>
          <w:szCs w:val="22"/>
        </w:rPr>
        <w:t>первоначальные навыки трудового творческого сотрудничества со сверстниками, старшими детьми и взрослыми;</w:t>
      </w:r>
    </w:p>
    <w:p w:rsidR="00326F51" w:rsidRPr="00283088" w:rsidRDefault="00326F51" w:rsidP="00283088">
      <w:pPr>
        <w:jc w:val="both"/>
        <w:rPr>
          <w:sz w:val="22"/>
          <w:szCs w:val="22"/>
        </w:rPr>
      </w:pPr>
      <w:r w:rsidRPr="00283088">
        <w:rPr>
          <w:color w:val="000000"/>
          <w:sz w:val="22"/>
          <w:szCs w:val="22"/>
        </w:rPr>
        <w:t>осознание приоритета нравственных основ труда, творчества, создания нового;</w:t>
      </w:r>
    </w:p>
    <w:p w:rsidR="00326F51" w:rsidRPr="00283088" w:rsidRDefault="00326F51" w:rsidP="00283088">
      <w:pPr>
        <w:jc w:val="both"/>
        <w:rPr>
          <w:sz w:val="22"/>
          <w:szCs w:val="22"/>
        </w:rPr>
      </w:pPr>
      <w:r w:rsidRPr="00283088">
        <w:rPr>
          <w:color w:val="000000"/>
          <w:sz w:val="22"/>
          <w:szCs w:val="22"/>
        </w:rPr>
        <w:t>первоначальный опыт участия в различных видах общественно полезной и личностно значимой деятельности;</w:t>
      </w:r>
    </w:p>
    <w:p w:rsidR="00326F51" w:rsidRPr="00283088" w:rsidRDefault="00326F51" w:rsidP="00283088">
      <w:pPr>
        <w:jc w:val="both"/>
        <w:rPr>
          <w:sz w:val="22"/>
          <w:szCs w:val="22"/>
        </w:rPr>
      </w:pPr>
      <w:r w:rsidRPr="00283088">
        <w:rPr>
          <w:color w:val="000000"/>
          <w:sz w:val="22"/>
          <w:szCs w:val="22"/>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26F51" w:rsidRPr="00283088" w:rsidRDefault="00326F51" w:rsidP="00283088">
      <w:pPr>
        <w:jc w:val="both"/>
        <w:rPr>
          <w:sz w:val="22"/>
          <w:szCs w:val="22"/>
        </w:rPr>
      </w:pPr>
      <w:r w:rsidRPr="00283088">
        <w:rPr>
          <w:color w:val="000000"/>
          <w:sz w:val="22"/>
          <w:szCs w:val="22"/>
        </w:rPr>
        <w:t>мотивация к самореализации в социальном творчестве, познавательной и практической, общественно полезной деятельности.</w:t>
      </w:r>
    </w:p>
    <w:p w:rsidR="00326F51" w:rsidRPr="00283088" w:rsidRDefault="00326F51" w:rsidP="00283088">
      <w:pPr>
        <w:jc w:val="both"/>
        <w:rPr>
          <w:i/>
          <w:iCs/>
          <w:sz w:val="22"/>
          <w:szCs w:val="22"/>
        </w:rPr>
      </w:pPr>
      <w:r w:rsidRPr="00283088">
        <w:rPr>
          <w:i/>
          <w:iCs/>
          <w:color w:val="000000"/>
          <w:sz w:val="22"/>
          <w:szCs w:val="22"/>
        </w:rPr>
        <w:t>4) Формирование ценностного отношения к здоровью и здоровому образу жизни:</w:t>
      </w:r>
    </w:p>
    <w:p w:rsidR="00326F51" w:rsidRPr="00283088" w:rsidRDefault="00326F51" w:rsidP="00283088">
      <w:pPr>
        <w:jc w:val="both"/>
        <w:rPr>
          <w:sz w:val="22"/>
          <w:szCs w:val="22"/>
        </w:rPr>
      </w:pPr>
      <w:r w:rsidRPr="00283088">
        <w:rPr>
          <w:color w:val="000000"/>
          <w:sz w:val="22"/>
          <w:szCs w:val="22"/>
        </w:rPr>
        <w:t>ценностное отношение к своему здоровью, здоровью близких и окружающих людей;</w:t>
      </w:r>
    </w:p>
    <w:p w:rsidR="00326F51" w:rsidRPr="00283088" w:rsidRDefault="00326F51" w:rsidP="00283088">
      <w:pPr>
        <w:jc w:val="both"/>
        <w:rPr>
          <w:sz w:val="22"/>
          <w:szCs w:val="22"/>
        </w:rPr>
      </w:pPr>
      <w:r w:rsidRPr="00283088">
        <w:rPr>
          <w:color w:val="000000"/>
          <w:sz w:val="22"/>
          <w:szCs w:val="22"/>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26F51" w:rsidRPr="00283088" w:rsidRDefault="00326F51" w:rsidP="00283088">
      <w:pPr>
        <w:jc w:val="both"/>
        <w:rPr>
          <w:sz w:val="22"/>
          <w:szCs w:val="22"/>
        </w:rPr>
      </w:pPr>
      <w:r w:rsidRPr="00283088">
        <w:rPr>
          <w:color w:val="000000"/>
          <w:sz w:val="22"/>
          <w:szCs w:val="22"/>
        </w:rPr>
        <w:t>первоначальный личный опыт здоровьесберегающей деятельности;</w:t>
      </w:r>
    </w:p>
    <w:p w:rsidR="00326F51" w:rsidRPr="00283088" w:rsidRDefault="00326F51" w:rsidP="00283088">
      <w:pPr>
        <w:jc w:val="both"/>
        <w:rPr>
          <w:sz w:val="22"/>
          <w:szCs w:val="22"/>
        </w:rPr>
      </w:pPr>
      <w:r w:rsidRPr="00283088">
        <w:rPr>
          <w:color w:val="000000"/>
          <w:sz w:val="22"/>
          <w:szCs w:val="22"/>
        </w:rPr>
        <w:t>первоначальные представления о роли физической культуры и спорта для здоровья человека, его образования, труда и творчества;</w:t>
      </w:r>
    </w:p>
    <w:p w:rsidR="00326F51" w:rsidRPr="00283088" w:rsidRDefault="00326F51" w:rsidP="00283088">
      <w:pPr>
        <w:jc w:val="both"/>
        <w:rPr>
          <w:sz w:val="22"/>
          <w:szCs w:val="22"/>
        </w:rPr>
      </w:pPr>
      <w:r w:rsidRPr="00283088">
        <w:rPr>
          <w:color w:val="000000"/>
          <w:sz w:val="22"/>
          <w:szCs w:val="22"/>
        </w:rPr>
        <w:t>знания о возможном негативном влиянии компьютер</w:t>
      </w:r>
      <w:r w:rsidRPr="00283088">
        <w:rPr>
          <w:color w:val="000000"/>
          <w:sz w:val="22"/>
          <w:szCs w:val="22"/>
        </w:rPr>
        <w:softHyphen/>
        <w:t>ных игр, телевидения, рекламы на здоровье человека.</w:t>
      </w:r>
    </w:p>
    <w:p w:rsidR="00326F51" w:rsidRPr="00283088" w:rsidRDefault="00326F51" w:rsidP="00283088">
      <w:pPr>
        <w:jc w:val="both"/>
        <w:rPr>
          <w:i/>
          <w:iCs/>
          <w:sz w:val="22"/>
          <w:szCs w:val="22"/>
        </w:rPr>
      </w:pPr>
      <w:r w:rsidRPr="00283088">
        <w:rPr>
          <w:i/>
          <w:iCs/>
          <w:color w:val="000000"/>
          <w:sz w:val="22"/>
          <w:szCs w:val="22"/>
        </w:rPr>
        <w:t>5) Воспитание ценностного отношения к природе, окру</w:t>
      </w:r>
      <w:r w:rsidRPr="00283088">
        <w:rPr>
          <w:i/>
          <w:iCs/>
          <w:color w:val="000000"/>
          <w:sz w:val="22"/>
          <w:szCs w:val="22"/>
        </w:rPr>
        <w:softHyphen/>
        <w:t>жающей среде (экологическое воспитание):</w:t>
      </w:r>
    </w:p>
    <w:p w:rsidR="00326F51" w:rsidRPr="00283088" w:rsidRDefault="00326F51" w:rsidP="00283088">
      <w:pPr>
        <w:jc w:val="both"/>
        <w:rPr>
          <w:sz w:val="22"/>
          <w:szCs w:val="22"/>
        </w:rPr>
      </w:pPr>
      <w:r w:rsidRPr="00283088">
        <w:rPr>
          <w:color w:val="000000"/>
          <w:sz w:val="22"/>
          <w:szCs w:val="22"/>
        </w:rPr>
        <w:t>ценностное отношение к природе;</w:t>
      </w:r>
    </w:p>
    <w:p w:rsidR="00326F51" w:rsidRPr="00283088" w:rsidRDefault="00326F51" w:rsidP="00283088">
      <w:pPr>
        <w:jc w:val="both"/>
        <w:rPr>
          <w:sz w:val="22"/>
          <w:szCs w:val="22"/>
        </w:rPr>
      </w:pPr>
      <w:r w:rsidRPr="00283088">
        <w:rPr>
          <w:color w:val="000000"/>
          <w:sz w:val="22"/>
          <w:szCs w:val="22"/>
        </w:rPr>
        <w:t>первоначальный опыт эстетического, эмоционально-нравственного отношения к природе;</w:t>
      </w:r>
    </w:p>
    <w:p w:rsidR="00326F51" w:rsidRPr="00283088" w:rsidRDefault="00326F51" w:rsidP="00283088">
      <w:pPr>
        <w:jc w:val="both"/>
        <w:rPr>
          <w:sz w:val="22"/>
          <w:szCs w:val="22"/>
        </w:rPr>
      </w:pPr>
      <w:r w:rsidRPr="00283088">
        <w:rPr>
          <w:color w:val="000000"/>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326F51" w:rsidRPr="00283088" w:rsidRDefault="00326F51" w:rsidP="00283088">
      <w:pPr>
        <w:jc w:val="both"/>
        <w:rPr>
          <w:sz w:val="22"/>
          <w:szCs w:val="22"/>
        </w:rPr>
      </w:pPr>
      <w:r w:rsidRPr="00283088">
        <w:rPr>
          <w:color w:val="000000"/>
          <w:sz w:val="22"/>
          <w:szCs w:val="22"/>
        </w:rPr>
        <w:t>первоначальный опыт участия в природоохранной деятельности в школе, на пришкольном участке, по месту жительства;</w:t>
      </w:r>
    </w:p>
    <w:p w:rsidR="00326F51" w:rsidRPr="00283088" w:rsidRDefault="00326F51" w:rsidP="00283088">
      <w:pPr>
        <w:jc w:val="both"/>
        <w:rPr>
          <w:sz w:val="22"/>
          <w:szCs w:val="22"/>
        </w:rPr>
      </w:pPr>
      <w:r w:rsidRPr="00283088">
        <w:rPr>
          <w:color w:val="000000"/>
          <w:sz w:val="22"/>
          <w:szCs w:val="22"/>
        </w:rPr>
        <w:t>личный опыт участия в экологических инициативах, проектах.</w:t>
      </w:r>
    </w:p>
    <w:p w:rsidR="00326F51" w:rsidRPr="00283088" w:rsidRDefault="00326F51" w:rsidP="00283088">
      <w:pPr>
        <w:jc w:val="both"/>
        <w:rPr>
          <w:i/>
          <w:iCs/>
          <w:sz w:val="22"/>
          <w:szCs w:val="22"/>
        </w:rPr>
      </w:pPr>
      <w:r w:rsidRPr="00283088">
        <w:rPr>
          <w:i/>
          <w:iCs/>
          <w:color w:val="000000"/>
          <w:sz w:val="22"/>
          <w:szCs w:val="22"/>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26F51" w:rsidRPr="00283088" w:rsidRDefault="00326F51" w:rsidP="00283088">
      <w:pPr>
        <w:jc w:val="both"/>
        <w:rPr>
          <w:sz w:val="22"/>
          <w:szCs w:val="22"/>
        </w:rPr>
      </w:pPr>
      <w:r w:rsidRPr="00283088">
        <w:rPr>
          <w:color w:val="000000"/>
          <w:sz w:val="22"/>
          <w:szCs w:val="22"/>
        </w:rPr>
        <w:t>первоначальные умения видеть красоту в окружающем мире;</w:t>
      </w:r>
    </w:p>
    <w:p w:rsidR="00326F51" w:rsidRPr="00283088" w:rsidRDefault="00326F51" w:rsidP="00283088">
      <w:pPr>
        <w:jc w:val="both"/>
        <w:rPr>
          <w:sz w:val="22"/>
          <w:szCs w:val="22"/>
        </w:rPr>
      </w:pPr>
      <w:r w:rsidRPr="00283088">
        <w:rPr>
          <w:color w:val="000000"/>
          <w:sz w:val="22"/>
          <w:szCs w:val="22"/>
        </w:rPr>
        <w:t>первоначальные умения видеть красоту в поведении, поступках людей;</w:t>
      </w:r>
    </w:p>
    <w:p w:rsidR="00326F51" w:rsidRPr="00283088" w:rsidRDefault="00326F51" w:rsidP="00283088">
      <w:pPr>
        <w:jc w:val="both"/>
        <w:rPr>
          <w:sz w:val="22"/>
          <w:szCs w:val="22"/>
        </w:rPr>
      </w:pPr>
      <w:r w:rsidRPr="00283088">
        <w:rPr>
          <w:color w:val="000000"/>
          <w:sz w:val="22"/>
          <w:szCs w:val="22"/>
        </w:rPr>
        <w:t>элементарные представления об эстетических и художественных ценностях отечественной культуры;</w:t>
      </w:r>
    </w:p>
    <w:p w:rsidR="00326F51" w:rsidRPr="00283088" w:rsidRDefault="00326F51" w:rsidP="00283088">
      <w:pPr>
        <w:jc w:val="both"/>
        <w:rPr>
          <w:sz w:val="22"/>
          <w:szCs w:val="22"/>
        </w:rPr>
      </w:pPr>
      <w:r w:rsidRPr="00283088">
        <w:rPr>
          <w:color w:val="000000"/>
          <w:sz w:val="22"/>
          <w:szCs w:val="22"/>
        </w:rPr>
        <w:t>первоначальный опыт эмоционального постижения народного творчества, этнокультурных традиций, фольклора народов России;</w:t>
      </w:r>
    </w:p>
    <w:p w:rsidR="00326F51" w:rsidRPr="00283088" w:rsidRDefault="00326F51" w:rsidP="00283088">
      <w:pPr>
        <w:jc w:val="both"/>
        <w:rPr>
          <w:sz w:val="22"/>
          <w:szCs w:val="22"/>
        </w:rPr>
      </w:pPr>
      <w:r w:rsidRPr="00283088">
        <w:rPr>
          <w:color w:val="000000"/>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26F51" w:rsidRPr="00283088" w:rsidRDefault="00326F51" w:rsidP="00283088">
      <w:pPr>
        <w:jc w:val="both"/>
        <w:rPr>
          <w:sz w:val="22"/>
          <w:szCs w:val="22"/>
        </w:rPr>
      </w:pPr>
      <w:r w:rsidRPr="00283088">
        <w:rPr>
          <w:color w:val="000000"/>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26F51" w:rsidRPr="00283088" w:rsidRDefault="00326F51" w:rsidP="00283088">
      <w:pPr>
        <w:jc w:val="both"/>
        <w:rPr>
          <w:sz w:val="22"/>
          <w:szCs w:val="22"/>
        </w:rPr>
      </w:pPr>
      <w:r w:rsidRPr="00283088">
        <w:rPr>
          <w:color w:val="000000"/>
          <w:sz w:val="22"/>
          <w:szCs w:val="22"/>
        </w:rPr>
        <w:t>мотивация к реализации эстетических ценностей в пространстве образовательного учреждения и семьи.</w:t>
      </w:r>
    </w:p>
    <w:p w:rsidR="00326F51" w:rsidRPr="00283088" w:rsidRDefault="00326F51" w:rsidP="00283088">
      <w:pPr>
        <w:jc w:val="both"/>
        <w:rPr>
          <w:color w:val="000000"/>
          <w:sz w:val="22"/>
          <w:szCs w:val="22"/>
        </w:rPr>
      </w:pPr>
    </w:p>
    <w:p w:rsidR="00326F51" w:rsidRPr="00283088" w:rsidRDefault="00326F51" w:rsidP="00283088">
      <w:pPr>
        <w:jc w:val="both"/>
        <w:rPr>
          <w:sz w:val="22"/>
          <w:szCs w:val="22"/>
        </w:rPr>
      </w:pPr>
      <w:r w:rsidRPr="00283088">
        <w:rPr>
          <w:sz w:val="22"/>
          <w:szCs w:val="22"/>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К результатам, не подлежащим итоговой оценке индивидуальных достижений выпускников начальной школы, относятся:</w:t>
      </w:r>
    </w:p>
    <w:p w:rsidR="00326F51" w:rsidRPr="00283088" w:rsidRDefault="00326F51" w:rsidP="00283088">
      <w:pPr>
        <w:jc w:val="both"/>
        <w:rPr>
          <w:sz w:val="22"/>
          <w:szCs w:val="22"/>
        </w:rPr>
      </w:pPr>
      <w:r w:rsidRPr="00283088">
        <w:rPr>
          <w:sz w:val="22"/>
          <w:szCs w:val="22"/>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26F51" w:rsidRPr="00283088" w:rsidRDefault="00326F51" w:rsidP="00283088">
      <w:pPr>
        <w:jc w:val="both"/>
        <w:rPr>
          <w:sz w:val="22"/>
          <w:szCs w:val="22"/>
        </w:rPr>
      </w:pPr>
      <w:r w:rsidRPr="00283088">
        <w:rPr>
          <w:sz w:val="22"/>
          <w:szCs w:val="22"/>
        </w:rPr>
        <w:t>характеристика социальных чувств (патриотизм, толерантность, гуманизм и др.);</w:t>
      </w:r>
    </w:p>
    <w:p w:rsidR="00326F51" w:rsidRPr="00283088" w:rsidRDefault="00326F51" w:rsidP="00283088">
      <w:pPr>
        <w:jc w:val="both"/>
        <w:rPr>
          <w:sz w:val="22"/>
          <w:szCs w:val="22"/>
        </w:rPr>
      </w:pPr>
      <w:r w:rsidRPr="00283088">
        <w:rPr>
          <w:sz w:val="22"/>
          <w:szCs w:val="22"/>
        </w:rPr>
        <w:t>индивидуальные личностные характеристики (доброта, дружелюбие, честность и т.п.).</w:t>
      </w:r>
    </w:p>
    <w:p w:rsidR="00326F51" w:rsidRPr="00283088" w:rsidRDefault="00326F51" w:rsidP="00283088">
      <w:pPr>
        <w:jc w:val="both"/>
        <w:rPr>
          <w:sz w:val="22"/>
          <w:szCs w:val="22"/>
        </w:rPr>
      </w:pPr>
      <w:r w:rsidRPr="00283088">
        <w:rPr>
          <w:sz w:val="22"/>
          <w:szCs w:val="22"/>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326F51" w:rsidRPr="00283088" w:rsidRDefault="00326F51" w:rsidP="00283088">
      <w:pPr>
        <w:jc w:val="both"/>
        <w:rPr>
          <w:sz w:val="22"/>
          <w:szCs w:val="22"/>
        </w:rPr>
      </w:pPr>
    </w:p>
    <w:p w:rsidR="00326F51" w:rsidRPr="00283088" w:rsidRDefault="00326F51" w:rsidP="00283088">
      <w:pPr>
        <w:tabs>
          <w:tab w:val="left" w:pos="691"/>
          <w:tab w:val="center" w:pos="4574"/>
        </w:tabs>
        <w:ind w:left="-207"/>
        <w:rPr>
          <w:b/>
          <w:bCs/>
          <w:sz w:val="22"/>
          <w:szCs w:val="22"/>
        </w:rPr>
      </w:pPr>
      <w:r w:rsidRPr="00283088">
        <w:rPr>
          <w:b/>
          <w:bCs/>
          <w:sz w:val="22"/>
          <w:szCs w:val="22"/>
        </w:rPr>
        <w:tab/>
      </w:r>
      <w:r w:rsidRPr="00283088">
        <w:rPr>
          <w:b/>
          <w:bCs/>
          <w:sz w:val="22"/>
          <w:szCs w:val="22"/>
        </w:rPr>
        <w:tab/>
        <w:t>2.</w:t>
      </w:r>
      <w:r>
        <w:rPr>
          <w:b/>
          <w:bCs/>
          <w:sz w:val="22"/>
          <w:szCs w:val="22"/>
        </w:rPr>
        <w:t>3</w:t>
      </w:r>
      <w:r w:rsidRPr="00283088">
        <w:rPr>
          <w:b/>
          <w:bCs/>
          <w:sz w:val="22"/>
          <w:szCs w:val="22"/>
        </w:rPr>
        <w:t>. Программа формирования  экологической культуры</w:t>
      </w:r>
    </w:p>
    <w:p w:rsidR="00326F51" w:rsidRPr="00283088" w:rsidRDefault="00326F51" w:rsidP="00283088">
      <w:pPr>
        <w:ind w:left="-207"/>
        <w:jc w:val="center"/>
        <w:rPr>
          <w:b/>
          <w:bCs/>
          <w:sz w:val="22"/>
          <w:szCs w:val="22"/>
        </w:rPr>
      </w:pPr>
      <w:r w:rsidRPr="00283088">
        <w:rPr>
          <w:b/>
          <w:bCs/>
          <w:sz w:val="22"/>
          <w:szCs w:val="22"/>
        </w:rPr>
        <w:t xml:space="preserve"> здорового  и безопасного образа жизни.</w:t>
      </w:r>
    </w:p>
    <w:p w:rsidR="00326F51" w:rsidRPr="00283088" w:rsidRDefault="00326F51" w:rsidP="00283088">
      <w:pPr>
        <w:pStyle w:val="1"/>
        <w:jc w:val="both"/>
        <w:rPr>
          <w:b/>
          <w:bCs/>
          <w:sz w:val="22"/>
          <w:szCs w:val="22"/>
        </w:rPr>
      </w:pPr>
      <w:r w:rsidRPr="00283088">
        <w:rPr>
          <w:color w:val="000000"/>
          <w:sz w:val="22"/>
          <w:szCs w:val="22"/>
        </w:rPr>
        <w:t xml:space="preserve">  </w:t>
      </w:r>
      <w:r w:rsidRPr="00283088">
        <w:rPr>
          <w:sz w:val="22"/>
          <w:szCs w:val="22"/>
        </w:rPr>
        <w:t xml:space="preserve">                           </w:t>
      </w:r>
      <w:r w:rsidRPr="00283088">
        <w:rPr>
          <w:b/>
          <w:bCs/>
          <w:sz w:val="22"/>
          <w:szCs w:val="22"/>
        </w:rPr>
        <w:t>Пояснительная записка.</w:t>
      </w:r>
    </w:p>
    <w:p w:rsidR="00326F51" w:rsidRPr="00283088" w:rsidRDefault="00326F51" w:rsidP="00283088">
      <w:pPr>
        <w:jc w:val="both"/>
        <w:rPr>
          <w:b/>
          <w:bCs/>
          <w:sz w:val="22"/>
          <w:szCs w:val="22"/>
        </w:rPr>
      </w:pPr>
    </w:p>
    <w:p w:rsidR="00326F51" w:rsidRPr="00283088" w:rsidRDefault="00326F51" w:rsidP="00283088">
      <w:pPr>
        <w:jc w:val="both"/>
        <w:rPr>
          <w:sz w:val="22"/>
          <w:szCs w:val="22"/>
        </w:rPr>
      </w:pPr>
      <w:r w:rsidRPr="00283088">
        <w:rPr>
          <w:sz w:val="22"/>
          <w:szCs w:val="22"/>
        </w:rPr>
        <w:t xml:space="preserve">   Программа формирования экологической культуры, здорового и безопасного образа жизни обучающихся обеспечивает:</w:t>
      </w:r>
    </w:p>
    <w:p w:rsidR="00326F51" w:rsidRPr="00283088" w:rsidRDefault="00326F51" w:rsidP="00283088">
      <w:pPr>
        <w:jc w:val="both"/>
        <w:rPr>
          <w:sz w:val="22"/>
          <w:szCs w:val="22"/>
        </w:rPr>
      </w:pPr>
      <w:r w:rsidRPr="00283088">
        <w:rPr>
          <w:sz w:val="22"/>
          <w:szCs w:val="22"/>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26F51" w:rsidRPr="00283088" w:rsidRDefault="00326F51" w:rsidP="00283088">
      <w:pPr>
        <w:jc w:val="both"/>
        <w:rPr>
          <w:sz w:val="22"/>
          <w:szCs w:val="22"/>
        </w:rPr>
      </w:pPr>
      <w:r w:rsidRPr="00283088">
        <w:rPr>
          <w:sz w:val="22"/>
          <w:szCs w:val="22"/>
        </w:rPr>
        <w:t xml:space="preserve"> -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26F51" w:rsidRPr="00283088" w:rsidRDefault="00326F51" w:rsidP="00283088">
      <w:pPr>
        <w:jc w:val="both"/>
        <w:rPr>
          <w:sz w:val="22"/>
          <w:szCs w:val="22"/>
        </w:rPr>
      </w:pPr>
      <w:r w:rsidRPr="00283088">
        <w:rPr>
          <w:sz w:val="22"/>
          <w:szCs w:val="22"/>
        </w:rPr>
        <w:t>- формирование познавательного интереса и бережного отношения к природе;</w:t>
      </w:r>
    </w:p>
    <w:p w:rsidR="00326F51" w:rsidRPr="00283088" w:rsidRDefault="00326F51" w:rsidP="00283088">
      <w:pPr>
        <w:jc w:val="both"/>
        <w:rPr>
          <w:sz w:val="22"/>
          <w:szCs w:val="22"/>
        </w:rPr>
      </w:pPr>
      <w:r w:rsidRPr="00283088">
        <w:rPr>
          <w:sz w:val="22"/>
          <w:szCs w:val="22"/>
        </w:rPr>
        <w:t>- формирование установок на использование здорового питания;</w:t>
      </w:r>
    </w:p>
    <w:p w:rsidR="00326F51" w:rsidRPr="00283088" w:rsidRDefault="00326F51" w:rsidP="00283088">
      <w:pPr>
        <w:jc w:val="both"/>
        <w:rPr>
          <w:sz w:val="22"/>
          <w:szCs w:val="22"/>
        </w:rPr>
      </w:pPr>
      <w:r w:rsidRPr="00283088">
        <w:rPr>
          <w:sz w:val="22"/>
          <w:szCs w:val="22"/>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26F51" w:rsidRPr="00283088" w:rsidRDefault="00326F51" w:rsidP="00283088">
      <w:pPr>
        <w:jc w:val="both"/>
        <w:rPr>
          <w:sz w:val="22"/>
          <w:szCs w:val="22"/>
        </w:rPr>
      </w:pPr>
      <w:r w:rsidRPr="00283088">
        <w:rPr>
          <w:sz w:val="22"/>
          <w:szCs w:val="22"/>
        </w:rPr>
        <w:t>- соблюдение здоровьесозидающих режимов дня;</w:t>
      </w:r>
    </w:p>
    <w:p w:rsidR="00326F51" w:rsidRPr="00283088" w:rsidRDefault="00326F51" w:rsidP="00283088">
      <w:pPr>
        <w:jc w:val="both"/>
        <w:rPr>
          <w:sz w:val="22"/>
          <w:szCs w:val="22"/>
        </w:rPr>
      </w:pPr>
      <w:r w:rsidRPr="00283088">
        <w:rPr>
          <w:sz w:val="22"/>
          <w:szCs w:val="22"/>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26F51" w:rsidRPr="00283088" w:rsidRDefault="00326F51" w:rsidP="00283088">
      <w:pPr>
        <w:jc w:val="both"/>
        <w:rPr>
          <w:sz w:val="22"/>
          <w:szCs w:val="22"/>
        </w:rPr>
      </w:pPr>
      <w:r w:rsidRPr="00283088">
        <w:rPr>
          <w:sz w:val="22"/>
          <w:szCs w:val="22"/>
        </w:rPr>
        <w:t>- становление умений противостояния вовлечению в табакокурение, употребление алкоголя, наркотических и сильнодействующих веществ;</w:t>
      </w:r>
    </w:p>
    <w:p w:rsidR="00326F51" w:rsidRPr="00283088" w:rsidRDefault="00326F51" w:rsidP="00283088">
      <w:pPr>
        <w:jc w:val="both"/>
        <w:rPr>
          <w:sz w:val="22"/>
          <w:szCs w:val="22"/>
        </w:rPr>
      </w:pPr>
      <w:r w:rsidRPr="00283088">
        <w:rPr>
          <w:sz w:val="22"/>
          <w:szCs w:val="22"/>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26F51" w:rsidRPr="00283088" w:rsidRDefault="00326F51" w:rsidP="00283088">
      <w:pPr>
        <w:jc w:val="both"/>
        <w:rPr>
          <w:sz w:val="22"/>
          <w:szCs w:val="22"/>
        </w:rPr>
      </w:pPr>
      <w:r w:rsidRPr="00283088">
        <w:rPr>
          <w:sz w:val="22"/>
          <w:szCs w:val="22"/>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26F51" w:rsidRPr="00283088" w:rsidRDefault="00326F51" w:rsidP="00283088">
      <w:pPr>
        <w:jc w:val="both"/>
        <w:rPr>
          <w:sz w:val="22"/>
          <w:szCs w:val="22"/>
        </w:rPr>
      </w:pPr>
      <w:r w:rsidRPr="00283088">
        <w:rPr>
          <w:sz w:val="22"/>
          <w:szCs w:val="22"/>
        </w:rPr>
        <w:t>- формирование умений безопасного поведения в окружающей среде и простейших умений поведения в экстремальных (чрезвычайных) ситуациях.</w:t>
      </w:r>
    </w:p>
    <w:p w:rsidR="00326F51" w:rsidRPr="00283088" w:rsidRDefault="00326F51" w:rsidP="00283088">
      <w:pPr>
        <w:jc w:val="both"/>
        <w:rPr>
          <w:sz w:val="22"/>
          <w:szCs w:val="22"/>
        </w:rPr>
      </w:pPr>
      <w:r w:rsidRPr="00283088">
        <w:rPr>
          <w:sz w:val="22"/>
          <w:szCs w:val="22"/>
        </w:rPr>
        <w:t xml:space="preserve">    Программа разработана на основе следующих нормативно-правовых документов:</w:t>
      </w:r>
    </w:p>
    <w:p w:rsidR="00326F51" w:rsidRPr="00283088" w:rsidRDefault="00326F51" w:rsidP="00283088">
      <w:pPr>
        <w:jc w:val="both"/>
        <w:rPr>
          <w:sz w:val="22"/>
          <w:szCs w:val="22"/>
        </w:rPr>
      </w:pPr>
      <w:r w:rsidRPr="00283088">
        <w:rPr>
          <w:sz w:val="22"/>
          <w:szCs w:val="22"/>
        </w:rPr>
        <w:t xml:space="preserve">     - Закона Российской Федерации «Об образовании»;</w:t>
      </w:r>
    </w:p>
    <w:p w:rsidR="00326F51" w:rsidRPr="00283088" w:rsidRDefault="00326F51" w:rsidP="00283088">
      <w:pPr>
        <w:jc w:val="both"/>
        <w:rPr>
          <w:sz w:val="22"/>
          <w:szCs w:val="22"/>
        </w:rPr>
      </w:pPr>
      <w:r w:rsidRPr="00283088">
        <w:rPr>
          <w:sz w:val="22"/>
          <w:szCs w:val="22"/>
        </w:rPr>
        <w:t xml:space="preserve">     -Федерального государственного образовательного стандарта начального общего обра- зования;</w:t>
      </w:r>
    </w:p>
    <w:p w:rsidR="00326F51" w:rsidRPr="00283088" w:rsidRDefault="00326F51" w:rsidP="00283088">
      <w:pPr>
        <w:jc w:val="both"/>
        <w:rPr>
          <w:sz w:val="22"/>
          <w:szCs w:val="22"/>
        </w:rPr>
      </w:pPr>
      <w:r w:rsidRPr="00283088">
        <w:rPr>
          <w:sz w:val="22"/>
          <w:szCs w:val="22"/>
        </w:rPr>
        <w:t xml:space="preserve">   - СанПиНа, 2.4.2.1178-02 «Гигиенические требования к режиму учебно- </w:t>
      </w:r>
    </w:p>
    <w:p w:rsidR="00326F51" w:rsidRPr="00283088" w:rsidRDefault="00326F51" w:rsidP="00283088">
      <w:pPr>
        <w:jc w:val="both"/>
        <w:rPr>
          <w:sz w:val="22"/>
          <w:szCs w:val="22"/>
        </w:rPr>
      </w:pPr>
      <w:r w:rsidRPr="00283088">
        <w:rPr>
          <w:sz w:val="22"/>
          <w:szCs w:val="22"/>
        </w:rPr>
        <w:t xml:space="preserve">      воспитательного процесса» (Приказ Минздрава  от 03.03.2011г.)</w:t>
      </w:r>
    </w:p>
    <w:p w:rsidR="00326F51" w:rsidRPr="00283088" w:rsidRDefault="00326F51" w:rsidP="00283088">
      <w:pPr>
        <w:jc w:val="both"/>
        <w:rPr>
          <w:sz w:val="22"/>
          <w:szCs w:val="22"/>
        </w:rPr>
      </w:pPr>
      <w:r w:rsidRPr="00283088">
        <w:rPr>
          <w:sz w:val="22"/>
          <w:szCs w:val="22"/>
        </w:rPr>
        <w:t xml:space="preserve">    - Рекомендаций по организации обучения в первом классе четырёхлетней начальной </w:t>
      </w:r>
    </w:p>
    <w:p w:rsidR="00326F51" w:rsidRPr="00283088" w:rsidRDefault="00326F51" w:rsidP="00283088">
      <w:pPr>
        <w:jc w:val="both"/>
        <w:rPr>
          <w:sz w:val="22"/>
          <w:szCs w:val="22"/>
        </w:rPr>
      </w:pPr>
      <w:r w:rsidRPr="00283088">
        <w:rPr>
          <w:sz w:val="22"/>
          <w:szCs w:val="22"/>
        </w:rPr>
        <w:t xml:space="preserve">        школы (Письмо МО РФ № 408/13-13 от 20.04.2001);</w:t>
      </w:r>
    </w:p>
    <w:p w:rsidR="00326F51" w:rsidRPr="00283088" w:rsidRDefault="00326F51" w:rsidP="00283088">
      <w:pPr>
        <w:jc w:val="both"/>
        <w:rPr>
          <w:sz w:val="22"/>
          <w:szCs w:val="22"/>
        </w:rPr>
      </w:pPr>
      <w:r w:rsidRPr="00283088">
        <w:rPr>
          <w:sz w:val="22"/>
          <w:szCs w:val="22"/>
        </w:rPr>
        <w:t xml:space="preserve">     - Об организации обучения в первом классе четырёхлетней начальной школы (Письмо</w:t>
      </w:r>
    </w:p>
    <w:p w:rsidR="00326F51" w:rsidRPr="00283088" w:rsidRDefault="00326F51" w:rsidP="00283088">
      <w:pPr>
        <w:jc w:val="both"/>
        <w:rPr>
          <w:sz w:val="22"/>
          <w:szCs w:val="22"/>
        </w:rPr>
      </w:pPr>
      <w:r w:rsidRPr="00283088">
        <w:rPr>
          <w:sz w:val="22"/>
          <w:szCs w:val="22"/>
        </w:rPr>
        <w:t xml:space="preserve">        МО РФ  №202/11-13 от 25.09.2000);</w:t>
      </w:r>
    </w:p>
    <w:p w:rsidR="00326F51" w:rsidRPr="00283088" w:rsidRDefault="00326F51" w:rsidP="00283088">
      <w:pPr>
        <w:jc w:val="both"/>
        <w:rPr>
          <w:sz w:val="22"/>
          <w:szCs w:val="22"/>
        </w:rPr>
      </w:pPr>
      <w:r w:rsidRPr="00283088">
        <w:rPr>
          <w:sz w:val="22"/>
          <w:szCs w:val="22"/>
        </w:rPr>
        <w:t xml:space="preserve">      - О недопустимости перегрузок обучающихся в начальной школе (Письмо  МО РФ № </w:t>
      </w:r>
    </w:p>
    <w:p w:rsidR="00326F51" w:rsidRPr="00283088" w:rsidRDefault="00326F51" w:rsidP="00283088">
      <w:pPr>
        <w:jc w:val="both"/>
        <w:rPr>
          <w:sz w:val="22"/>
          <w:szCs w:val="22"/>
        </w:rPr>
      </w:pPr>
      <w:r w:rsidRPr="00283088">
        <w:rPr>
          <w:sz w:val="22"/>
          <w:szCs w:val="22"/>
        </w:rPr>
        <w:t xml:space="preserve">         220/11-13 от 20.02.1999);</w:t>
      </w:r>
    </w:p>
    <w:p w:rsidR="00326F51" w:rsidRPr="00283088" w:rsidRDefault="00326F51" w:rsidP="00283088">
      <w:pPr>
        <w:jc w:val="both"/>
        <w:rPr>
          <w:sz w:val="22"/>
          <w:szCs w:val="22"/>
        </w:rPr>
      </w:pPr>
      <w:r w:rsidRPr="00283088">
        <w:rPr>
          <w:sz w:val="22"/>
          <w:szCs w:val="22"/>
        </w:rPr>
        <w:t xml:space="preserve">      - Рекомендаций по использованию компьютеров в начальной школе. (Письмо МО РФ</w:t>
      </w:r>
    </w:p>
    <w:p w:rsidR="00326F51" w:rsidRPr="00283088" w:rsidRDefault="00326F51" w:rsidP="00283088">
      <w:pPr>
        <w:jc w:val="both"/>
        <w:rPr>
          <w:sz w:val="22"/>
          <w:szCs w:val="22"/>
        </w:rPr>
      </w:pPr>
      <w:r w:rsidRPr="00283088">
        <w:rPr>
          <w:sz w:val="22"/>
          <w:szCs w:val="22"/>
        </w:rPr>
        <w:t xml:space="preserve">         и НИИ гигиены и охраны здоровья детей и подростков РАМ №199/13 от 28.03.2002);</w:t>
      </w:r>
    </w:p>
    <w:p w:rsidR="00326F51" w:rsidRPr="00283088" w:rsidRDefault="00326F51" w:rsidP="00283088">
      <w:pPr>
        <w:jc w:val="both"/>
        <w:rPr>
          <w:sz w:val="22"/>
          <w:szCs w:val="22"/>
        </w:rPr>
      </w:pPr>
      <w:r w:rsidRPr="00283088">
        <w:rPr>
          <w:sz w:val="22"/>
          <w:szCs w:val="22"/>
        </w:rPr>
        <w:t xml:space="preserve">      - Гигиенических требований к условиям реализации основной образовательной про- </w:t>
      </w:r>
    </w:p>
    <w:p w:rsidR="00326F51" w:rsidRPr="00283088" w:rsidRDefault="00326F51" w:rsidP="00283088">
      <w:pPr>
        <w:jc w:val="both"/>
        <w:rPr>
          <w:sz w:val="22"/>
          <w:szCs w:val="22"/>
        </w:rPr>
      </w:pPr>
      <w:r w:rsidRPr="00283088">
        <w:rPr>
          <w:sz w:val="22"/>
          <w:szCs w:val="22"/>
        </w:rPr>
        <w:t xml:space="preserve">         граммы начального общего образования;</w:t>
      </w:r>
    </w:p>
    <w:p w:rsidR="00326F51" w:rsidRPr="00283088" w:rsidRDefault="00326F51" w:rsidP="00283088">
      <w:pPr>
        <w:jc w:val="both"/>
        <w:rPr>
          <w:sz w:val="22"/>
          <w:szCs w:val="22"/>
        </w:rPr>
      </w:pPr>
      <w:r w:rsidRPr="00283088">
        <w:rPr>
          <w:sz w:val="22"/>
          <w:szCs w:val="22"/>
        </w:rPr>
        <w:t xml:space="preserve">       - Концепции УМК «Школа России».</w:t>
      </w:r>
    </w:p>
    <w:p w:rsidR="00326F51" w:rsidRPr="00283088" w:rsidRDefault="00326F51" w:rsidP="00687535">
      <w:pPr>
        <w:rPr>
          <w:sz w:val="22"/>
          <w:szCs w:val="22"/>
        </w:rPr>
      </w:pPr>
      <w:r w:rsidRPr="00283088">
        <w:rPr>
          <w:sz w:val="22"/>
          <w:szCs w:val="22"/>
        </w:rPr>
        <w:t xml:space="preserve">  Программа формирования экологической культуры, здорового и безопасного образа      жизни на ступени на ступени начального общего образования сформирована с учётом факторов, оказывающих существенное влияние на состояние здоровья детей:</w:t>
      </w:r>
    </w:p>
    <w:p w:rsidR="00326F51" w:rsidRPr="00283088" w:rsidRDefault="00326F51" w:rsidP="00687535">
      <w:pPr>
        <w:rPr>
          <w:sz w:val="22"/>
          <w:szCs w:val="22"/>
        </w:rPr>
      </w:pPr>
      <w:r w:rsidRPr="00283088">
        <w:rPr>
          <w:sz w:val="22"/>
          <w:szCs w:val="22"/>
        </w:rPr>
        <w:t xml:space="preserve">    - неблагоприятные социальные, экономические и экологические условия;</w:t>
      </w:r>
    </w:p>
    <w:p w:rsidR="00326F51" w:rsidRPr="00283088" w:rsidRDefault="00326F51" w:rsidP="00687535">
      <w:pPr>
        <w:rPr>
          <w:sz w:val="22"/>
          <w:szCs w:val="22"/>
        </w:rPr>
      </w:pPr>
      <w:r w:rsidRPr="00283088">
        <w:rPr>
          <w:sz w:val="22"/>
          <w:szCs w:val="22"/>
        </w:rPr>
        <w:t xml:space="preserve">    - факторы риска, имеющие место в образовательных учреждениях, которые  приво-</w:t>
      </w:r>
    </w:p>
    <w:p w:rsidR="00326F51" w:rsidRPr="00283088" w:rsidRDefault="00326F51" w:rsidP="00687535">
      <w:pPr>
        <w:rPr>
          <w:sz w:val="22"/>
          <w:szCs w:val="22"/>
        </w:rPr>
      </w:pPr>
      <w:r w:rsidRPr="00283088">
        <w:rPr>
          <w:sz w:val="22"/>
          <w:szCs w:val="22"/>
        </w:rPr>
        <w:t xml:space="preserve">       дят к дальнейшему  ухудшению здоровья детей и подростков от первого к послед-</w:t>
      </w:r>
    </w:p>
    <w:p w:rsidR="00326F51" w:rsidRPr="00283088" w:rsidRDefault="00326F51" w:rsidP="00687535">
      <w:pPr>
        <w:rPr>
          <w:sz w:val="22"/>
          <w:szCs w:val="22"/>
        </w:rPr>
      </w:pPr>
      <w:r w:rsidRPr="00283088">
        <w:rPr>
          <w:sz w:val="22"/>
          <w:szCs w:val="22"/>
        </w:rPr>
        <w:t xml:space="preserve">       нему году обучения;</w:t>
      </w:r>
    </w:p>
    <w:p w:rsidR="00326F51" w:rsidRPr="00283088" w:rsidRDefault="00326F51" w:rsidP="00687535">
      <w:pPr>
        <w:rPr>
          <w:sz w:val="22"/>
          <w:szCs w:val="22"/>
        </w:rPr>
      </w:pPr>
      <w:r w:rsidRPr="00283088">
        <w:rPr>
          <w:sz w:val="22"/>
          <w:szCs w:val="22"/>
        </w:rPr>
        <w:t xml:space="preserve">    - чувствительность к воздействиям  при одновременной к ним инертности по своей</w:t>
      </w:r>
    </w:p>
    <w:p w:rsidR="00326F51" w:rsidRPr="00283088" w:rsidRDefault="00326F51" w:rsidP="00687535">
      <w:pPr>
        <w:rPr>
          <w:sz w:val="22"/>
          <w:szCs w:val="22"/>
        </w:rPr>
      </w:pPr>
      <w:r w:rsidRPr="00283088">
        <w:rPr>
          <w:sz w:val="22"/>
          <w:szCs w:val="22"/>
        </w:rPr>
        <w:t xml:space="preserve">       природе, обуславливающей временной разрыв между воздействием и результатом,</w:t>
      </w:r>
    </w:p>
    <w:p w:rsidR="00326F51" w:rsidRPr="00283088" w:rsidRDefault="00326F51" w:rsidP="00687535">
      <w:pPr>
        <w:rPr>
          <w:sz w:val="22"/>
          <w:szCs w:val="22"/>
        </w:rPr>
      </w:pPr>
      <w:r w:rsidRPr="00283088">
        <w:rPr>
          <w:sz w:val="22"/>
          <w:szCs w:val="22"/>
        </w:rPr>
        <w:t xml:space="preserve">       который может быть значительным, достигая нескольких лет, и тем самым между</w:t>
      </w:r>
    </w:p>
    <w:p w:rsidR="00326F51" w:rsidRPr="00283088" w:rsidRDefault="00326F51" w:rsidP="00687535">
      <w:pPr>
        <w:rPr>
          <w:sz w:val="22"/>
          <w:szCs w:val="22"/>
        </w:rPr>
      </w:pPr>
      <w:r w:rsidRPr="00283088">
        <w:rPr>
          <w:sz w:val="22"/>
          <w:szCs w:val="22"/>
        </w:rPr>
        <w:t xml:space="preserve">       начальным и существенным проявлением неблагополучных популяционных сдви-</w:t>
      </w:r>
    </w:p>
    <w:p w:rsidR="00326F51" w:rsidRPr="00283088" w:rsidRDefault="00326F51" w:rsidP="00687535">
      <w:pPr>
        <w:rPr>
          <w:sz w:val="22"/>
          <w:szCs w:val="22"/>
        </w:rPr>
      </w:pPr>
      <w:r w:rsidRPr="00283088">
        <w:rPr>
          <w:sz w:val="22"/>
          <w:szCs w:val="22"/>
        </w:rPr>
        <w:t xml:space="preserve">       гов в здоровье детей и подростков и всего населения страны в целом;</w:t>
      </w:r>
    </w:p>
    <w:p w:rsidR="00326F51" w:rsidRPr="00283088" w:rsidRDefault="00326F51" w:rsidP="00687535">
      <w:pPr>
        <w:rPr>
          <w:sz w:val="22"/>
          <w:szCs w:val="22"/>
        </w:rPr>
      </w:pPr>
      <w:r w:rsidRPr="00283088">
        <w:rPr>
          <w:sz w:val="22"/>
          <w:szCs w:val="22"/>
        </w:rPr>
        <w:t xml:space="preserve">    -  активно формируемые в младшем школьном возрасте комплексы знаний, устано-</w:t>
      </w:r>
    </w:p>
    <w:p w:rsidR="00326F51" w:rsidRPr="00283088" w:rsidRDefault="00326F51" w:rsidP="00687535">
      <w:pPr>
        <w:rPr>
          <w:sz w:val="22"/>
          <w:szCs w:val="22"/>
        </w:rPr>
      </w:pPr>
      <w:r w:rsidRPr="00283088">
        <w:rPr>
          <w:sz w:val="22"/>
          <w:szCs w:val="22"/>
        </w:rPr>
        <w:t xml:space="preserve">       вок, правил поведения, привычек;</w:t>
      </w:r>
    </w:p>
    <w:p w:rsidR="00326F51" w:rsidRPr="00283088" w:rsidRDefault="00326F51" w:rsidP="00687535">
      <w:pPr>
        <w:rPr>
          <w:sz w:val="22"/>
          <w:szCs w:val="22"/>
        </w:rPr>
      </w:pPr>
      <w:r w:rsidRPr="00283088">
        <w:rPr>
          <w:sz w:val="22"/>
          <w:szCs w:val="22"/>
        </w:rPr>
        <w:t xml:space="preserve">    - особенности отношения обучающихся младшего школьного возраста к своему</w:t>
      </w:r>
    </w:p>
    <w:p w:rsidR="00326F51" w:rsidRPr="00283088" w:rsidRDefault="00326F51" w:rsidP="00687535">
      <w:pPr>
        <w:rPr>
          <w:sz w:val="22"/>
          <w:szCs w:val="22"/>
        </w:rPr>
      </w:pPr>
      <w:r w:rsidRPr="00283088">
        <w:rPr>
          <w:sz w:val="22"/>
          <w:szCs w:val="22"/>
        </w:rPr>
        <w:t xml:space="preserve">       здоровью, что связано с отсутствием у детей опыта «нездоровья» (за</w:t>
      </w:r>
    </w:p>
    <w:p w:rsidR="00326F51" w:rsidRPr="00283088" w:rsidRDefault="00326F51" w:rsidP="00687535">
      <w:pPr>
        <w:rPr>
          <w:sz w:val="22"/>
          <w:szCs w:val="22"/>
        </w:rPr>
      </w:pPr>
      <w:r w:rsidRPr="00283088">
        <w:rPr>
          <w:sz w:val="22"/>
          <w:szCs w:val="22"/>
        </w:rPr>
        <w:t xml:space="preserve">       исключением детей с серьёзными хроническими заболеваниями) и восприятием </w:t>
      </w:r>
    </w:p>
    <w:p w:rsidR="00326F51" w:rsidRPr="00283088" w:rsidRDefault="00326F51" w:rsidP="00687535">
      <w:pPr>
        <w:rPr>
          <w:sz w:val="22"/>
          <w:szCs w:val="22"/>
        </w:rPr>
      </w:pPr>
      <w:r w:rsidRPr="00283088">
        <w:rPr>
          <w:sz w:val="22"/>
          <w:szCs w:val="22"/>
        </w:rPr>
        <w:t xml:space="preserve">       ребёнком  состояния  болезни главным образом как ограничения свободы,</w:t>
      </w:r>
    </w:p>
    <w:p w:rsidR="00326F51" w:rsidRPr="00283088" w:rsidRDefault="00326F51" w:rsidP="00283088">
      <w:pPr>
        <w:jc w:val="both"/>
        <w:rPr>
          <w:b/>
          <w:bCs/>
          <w:sz w:val="22"/>
          <w:szCs w:val="22"/>
        </w:rPr>
      </w:pPr>
      <w:r w:rsidRPr="00283088">
        <w:rPr>
          <w:sz w:val="22"/>
          <w:szCs w:val="22"/>
        </w:rPr>
        <w:t xml:space="preserve">       неспособностью прогнозировать последствия своего отношения к здоровью.</w:t>
      </w:r>
    </w:p>
    <w:p w:rsidR="00326F51" w:rsidRPr="00283088" w:rsidRDefault="00326F51" w:rsidP="00283088">
      <w:pPr>
        <w:jc w:val="both"/>
        <w:rPr>
          <w:sz w:val="22"/>
          <w:szCs w:val="22"/>
        </w:rPr>
      </w:pPr>
      <w:r w:rsidRPr="00283088">
        <w:rPr>
          <w:b/>
          <w:bCs/>
          <w:sz w:val="22"/>
          <w:szCs w:val="22"/>
        </w:rPr>
        <w:t xml:space="preserve">    Цель</w:t>
      </w:r>
      <w:r w:rsidRPr="00283088">
        <w:rPr>
          <w:sz w:val="22"/>
          <w:szCs w:val="22"/>
        </w:rPr>
        <w:t xml:space="preserve"> формирования экологической культуры, здорового и безопасного образа жизни обучающихся:</w:t>
      </w:r>
    </w:p>
    <w:p w:rsidR="00326F51" w:rsidRPr="00283088" w:rsidRDefault="00326F51" w:rsidP="00283088">
      <w:pPr>
        <w:jc w:val="both"/>
        <w:rPr>
          <w:sz w:val="22"/>
          <w:szCs w:val="22"/>
        </w:rPr>
      </w:pPr>
      <w:r w:rsidRPr="00283088">
        <w:rPr>
          <w:sz w:val="22"/>
          <w:szCs w:val="22"/>
        </w:rPr>
        <w:t>реализация комплексной системы мер по формированию экологической культуры, ценности здоровья и здорового образа жизни обучающихся в условиях школы, создание санитарно- гигиенических условий в сочетании с грамотным просвещением и соблюдением принципов природосообразности и целостности развития личности ребёнка.</w:t>
      </w:r>
    </w:p>
    <w:p w:rsidR="00326F51" w:rsidRPr="00283088" w:rsidRDefault="00326F51" w:rsidP="00283088">
      <w:pPr>
        <w:jc w:val="both"/>
        <w:rPr>
          <w:sz w:val="22"/>
          <w:szCs w:val="22"/>
        </w:rPr>
      </w:pPr>
      <w:r w:rsidRPr="00283088">
        <w:rPr>
          <w:b/>
          <w:bCs/>
          <w:sz w:val="22"/>
          <w:szCs w:val="22"/>
        </w:rPr>
        <w:t xml:space="preserve">    Задачи</w:t>
      </w:r>
      <w:r w:rsidRPr="00283088">
        <w:rPr>
          <w:sz w:val="22"/>
          <w:szCs w:val="22"/>
        </w:rPr>
        <w:t xml:space="preserve"> формирования экологической культуры, здорового и безопасного образа жизни     обучающихся:</w:t>
      </w:r>
    </w:p>
    <w:p w:rsidR="00326F51" w:rsidRPr="00283088" w:rsidRDefault="00326F51" w:rsidP="00283088">
      <w:pPr>
        <w:jc w:val="both"/>
        <w:rPr>
          <w:sz w:val="22"/>
          <w:szCs w:val="22"/>
        </w:rPr>
      </w:pPr>
      <w:r w:rsidRPr="00283088">
        <w:rPr>
          <w:sz w:val="22"/>
          <w:szCs w:val="22"/>
        </w:rPr>
        <w:t xml:space="preserve">     - расширение экологических представлений младших школьников, их   конкретизация, иллюстрирование значительным числом ярких, доступных примеров;</w:t>
      </w:r>
    </w:p>
    <w:p w:rsidR="00326F51" w:rsidRPr="00283088" w:rsidRDefault="00326F51" w:rsidP="00283088">
      <w:pPr>
        <w:jc w:val="both"/>
        <w:rPr>
          <w:sz w:val="22"/>
          <w:szCs w:val="22"/>
        </w:rPr>
      </w:pPr>
      <w:r w:rsidRPr="00283088">
        <w:rPr>
          <w:sz w:val="22"/>
          <w:szCs w:val="22"/>
        </w:rPr>
        <w:t xml:space="preserve">          - углубление теоретических знаний  учащихся в области экологии, формирование</w:t>
      </w:r>
    </w:p>
    <w:p w:rsidR="00326F51" w:rsidRPr="00283088" w:rsidRDefault="00326F51" w:rsidP="00283088">
      <w:pPr>
        <w:jc w:val="both"/>
        <w:rPr>
          <w:sz w:val="22"/>
          <w:szCs w:val="22"/>
        </w:rPr>
      </w:pPr>
      <w:r w:rsidRPr="00283088">
        <w:rPr>
          <w:sz w:val="22"/>
          <w:szCs w:val="22"/>
        </w:rPr>
        <w:t xml:space="preserve">             ряда основополагающих экологических понятий;</w:t>
      </w:r>
    </w:p>
    <w:p w:rsidR="00326F51" w:rsidRPr="00283088" w:rsidRDefault="00326F51" w:rsidP="00283088">
      <w:pPr>
        <w:jc w:val="both"/>
        <w:rPr>
          <w:sz w:val="22"/>
          <w:szCs w:val="22"/>
        </w:rPr>
      </w:pPr>
      <w:r w:rsidRPr="00283088">
        <w:rPr>
          <w:sz w:val="22"/>
          <w:szCs w:val="22"/>
        </w:rPr>
        <w:t xml:space="preserve">          - обеспечение более широкой и разнообразной практической деятельности </w:t>
      </w:r>
    </w:p>
    <w:p w:rsidR="00326F51" w:rsidRPr="00283088" w:rsidRDefault="00326F51" w:rsidP="00283088">
      <w:pPr>
        <w:jc w:val="both"/>
        <w:rPr>
          <w:sz w:val="22"/>
          <w:szCs w:val="22"/>
        </w:rPr>
      </w:pPr>
      <w:r w:rsidRPr="00283088">
        <w:rPr>
          <w:sz w:val="22"/>
          <w:szCs w:val="22"/>
        </w:rPr>
        <w:t xml:space="preserve">            учащихся по изучению и охране окружающей среды;   </w:t>
      </w:r>
    </w:p>
    <w:p w:rsidR="00326F51" w:rsidRPr="00283088" w:rsidRDefault="00326F51" w:rsidP="00283088">
      <w:pPr>
        <w:jc w:val="both"/>
        <w:rPr>
          <w:sz w:val="22"/>
          <w:szCs w:val="22"/>
        </w:rPr>
      </w:pPr>
      <w:r w:rsidRPr="00283088">
        <w:rPr>
          <w:sz w:val="22"/>
          <w:szCs w:val="22"/>
        </w:rPr>
        <w:t xml:space="preserve">     - пробуждение в детях желания заботиться о своём здоровье (формирование </w:t>
      </w:r>
    </w:p>
    <w:p w:rsidR="00326F51" w:rsidRPr="00283088" w:rsidRDefault="00326F51" w:rsidP="00283088">
      <w:pPr>
        <w:jc w:val="both"/>
        <w:rPr>
          <w:sz w:val="22"/>
          <w:szCs w:val="22"/>
        </w:rPr>
      </w:pPr>
      <w:r w:rsidRPr="00283088">
        <w:rPr>
          <w:sz w:val="22"/>
          <w:szCs w:val="22"/>
        </w:rPr>
        <w:t xml:space="preserve">       заинтересованного отношения к собственному здоровью, позитивных факторах, </w:t>
      </w:r>
    </w:p>
    <w:p w:rsidR="00326F51" w:rsidRPr="00283088" w:rsidRDefault="00326F51" w:rsidP="00283088">
      <w:pPr>
        <w:jc w:val="both"/>
        <w:rPr>
          <w:sz w:val="22"/>
          <w:szCs w:val="22"/>
        </w:rPr>
      </w:pPr>
      <w:r w:rsidRPr="00283088">
        <w:rPr>
          <w:sz w:val="22"/>
          <w:szCs w:val="22"/>
        </w:rPr>
        <w:t xml:space="preserve">       влияющих на здоровье);</w:t>
      </w:r>
    </w:p>
    <w:p w:rsidR="00326F51" w:rsidRPr="00283088" w:rsidRDefault="00326F51" w:rsidP="00283088">
      <w:pPr>
        <w:jc w:val="both"/>
        <w:rPr>
          <w:sz w:val="22"/>
          <w:szCs w:val="22"/>
        </w:rPr>
      </w:pPr>
      <w:r w:rsidRPr="00283088">
        <w:rPr>
          <w:sz w:val="22"/>
          <w:szCs w:val="22"/>
        </w:rPr>
        <w:t xml:space="preserve">     - формирование представления о правильном (здоровом) питании, его режиме, </w:t>
      </w:r>
    </w:p>
    <w:p w:rsidR="00326F51" w:rsidRPr="00283088" w:rsidRDefault="00326F51" w:rsidP="00283088">
      <w:pPr>
        <w:jc w:val="both"/>
        <w:rPr>
          <w:sz w:val="22"/>
          <w:szCs w:val="22"/>
        </w:rPr>
      </w:pPr>
      <w:r w:rsidRPr="00283088">
        <w:rPr>
          <w:sz w:val="22"/>
          <w:szCs w:val="22"/>
        </w:rPr>
        <w:t xml:space="preserve">        структуре, полезных продуктах;</w:t>
      </w:r>
    </w:p>
    <w:p w:rsidR="00326F51" w:rsidRPr="00283088" w:rsidRDefault="00326F51" w:rsidP="00283088">
      <w:pPr>
        <w:jc w:val="both"/>
        <w:rPr>
          <w:sz w:val="22"/>
          <w:szCs w:val="22"/>
        </w:rPr>
      </w:pPr>
      <w:r w:rsidRPr="00283088">
        <w:rPr>
          <w:sz w:val="22"/>
          <w:szCs w:val="22"/>
        </w:rPr>
        <w:t xml:space="preserve">     - использование оптимальных двигательных режимов для детей с учётом их  возра-</w:t>
      </w:r>
    </w:p>
    <w:p w:rsidR="00326F51" w:rsidRPr="00283088" w:rsidRDefault="00326F51" w:rsidP="00283088">
      <w:pPr>
        <w:jc w:val="both"/>
        <w:rPr>
          <w:sz w:val="22"/>
          <w:szCs w:val="22"/>
        </w:rPr>
      </w:pPr>
      <w:r w:rsidRPr="00283088">
        <w:rPr>
          <w:sz w:val="22"/>
          <w:szCs w:val="22"/>
        </w:rPr>
        <w:t xml:space="preserve">        стных, психологических и иных особенностей, развитие потребности в занятиях </w:t>
      </w:r>
    </w:p>
    <w:p w:rsidR="00326F51" w:rsidRPr="00283088" w:rsidRDefault="00326F51" w:rsidP="00283088">
      <w:pPr>
        <w:jc w:val="both"/>
        <w:rPr>
          <w:sz w:val="22"/>
          <w:szCs w:val="22"/>
        </w:rPr>
      </w:pPr>
      <w:r w:rsidRPr="00283088">
        <w:rPr>
          <w:sz w:val="22"/>
          <w:szCs w:val="22"/>
        </w:rPr>
        <w:t xml:space="preserve">        физической культурой и спортом;</w:t>
      </w:r>
    </w:p>
    <w:p w:rsidR="00326F51" w:rsidRPr="00283088" w:rsidRDefault="00326F51" w:rsidP="00283088">
      <w:pPr>
        <w:jc w:val="both"/>
        <w:rPr>
          <w:sz w:val="22"/>
          <w:szCs w:val="22"/>
        </w:rPr>
      </w:pPr>
      <w:r w:rsidRPr="00283088">
        <w:rPr>
          <w:sz w:val="22"/>
          <w:szCs w:val="22"/>
        </w:rPr>
        <w:t xml:space="preserve">      - формирование представления о рациональной организации режима дня, учёбы и </w:t>
      </w:r>
    </w:p>
    <w:p w:rsidR="00326F51" w:rsidRPr="00283088" w:rsidRDefault="00326F51" w:rsidP="00283088">
      <w:pPr>
        <w:jc w:val="both"/>
        <w:rPr>
          <w:sz w:val="22"/>
          <w:szCs w:val="22"/>
        </w:rPr>
      </w:pPr>
      <w:r w:rsidRPr="00283088">
        <w:rPr>
          <w:sz w:val="22"/>
          <w:szCs w:val="22"/>
        </w:rPr>
        <w:t xml:space="preserve">        отдыха, двигательной активности, научить ребёнка составлять, анализировать и </w:t>
      </w:r>
    </w:p>
    <w:p w:rsidR="00326F51" w:rsidRPr="00283088" w:rsidRDefault="00326F51" w:rsidP="00283088">
      <w:pPr>
        <w:jc w:val="both"/>
        <w:rPr>
          <w:sz w:val="22"/>
          <w:szCs w:val="22"/>
        </w:rPr>
      </w:pPr>
      <w:r w:rsidRPr="00283088">
        <w:rPr>
          <w:sz w:val="22"/>
          <w:szCs w:val="22"/>
        </w:rPr>
        <w:t xml:space="preserve">         контролировать свой режим дня;</w:t>
      </w:r>
    </w:p>
    <w:p w:rsidR="00326F51" w:rsidRPr="00283088" w:rsidRDefault="00326F51" w:rsidP="00283088">
      <w:pPr>
        <w:jc w:val="both"/>
        <w:rPr>
          <w:sz w:val="22"/>
          <w:szCs w:val="22"/>
        </w:rPr>
      </w:pPr>
      <w:r w:rsidRPr="00283088">
        <w:rPr>
          <w:sz w:val="22"/>
          <w:szCs w:val="22"/>
        </w:rPr>
        <w:t xml:space="preserve">      - формирование представления с учётом принципа информационной безопасности</w:t>
      </w:r>
    </w:p>
    <w:p w:rsidR="00326F51" w:rsidRPr="00283088" w:rsidRDefault="00326F51" w:rsidP="00283088">
      <w:pPr>
        <w:jc w:val="both"/>
        <w:rPr>
          <w:sz w:val="22"/>
          <w:szCs w:val="22"/>
        </w:rPr>
      </w:pPr>
      <w:r w:rsidRPr="00283088">
        <w:rPr>
          <w:sz w:val="22"/>
          <w:szCs w:val="22"/>
        </w:rPr>
        <w:t xml:space="preserve">        о негативных факторах риска здоровью детей (сниженная двигательная актив-</w:t>
      </w:r>
    </w:p>
    <w:p w:rsidR="00326F51" w:rsidRPr="00283088" w:rsidRDefault="00326F51" w:rsidP="00283088">
      <w:pPr>
        <w:jc w:val="both"/>
        <w:rPr>
          <w:sz w:val="22"/>
          <w:szCs w:val="22"/>
        </w:rPr>
      </w:pPr>
      <w:r w:rsidRPr="00283088">
        <w:rPr>
          <w:sz w:val="22"/>
          <w:szCs w:val="22"/>
        </w:rPr>
        <w:t xml:space="preserve">        ность, инфекционные заболевания, переутомления и т.п.), о существовании и </w:t>
      </w:r>
    </w:p>
    <w:p w:rsidR="00326F51" w:rsidRPr="00283088" w:rsidRDefault="00326F51" w:rsidP="00283088">
      <w:pPr>
        <w:jc w:val="both"/>
        <w:rPr>
          <w:sz w:val="22"/>
          <w:szCs w:val="22"/>
        </w:rPr>
      </w:pPr>
      <w:r w:rsidRPr="00283088">
        <w:rPr>
          <w:sz w:val="22"/>
          <w:szCs w:val="22"/>
        </w:rPr>
        <w:t xml:space="preserve">        причинах возникновения зависимостей от табака, алкоголя, наркотиках и других </w:t>
      </w:r>
    </w:p>
    <w:p w:rsidR="00326F51" w:rsidRPr="00283088" w:rsidRDefault="00326F51" w:rsidP="00283088">
      <w:pPr>
        <w:jc w:val="both"/>
        <w:rPr>
          <w:sz w:val="22"/>
          <w:szCs w:val="22"/>
        </w:rPr>
      </w:pPr>
      <w:r w:rsidRPr="00283088">
        <w:rPr>
          <w:sz w:val="22"/>
          <w:szCs w:val="22"/>
        </w:rPr>
        <w:t xml:space="preserve">        психоактивных  веществ, их пагубном  влиянии на здоровье; </w:t>
      </w:r>
    </w:p>
    <w:p w:rsidR="00326F51" w:rsidRPr="00283088" w:rsidRDefault="00326F51" w:rsidP="00283088">
      <w:pPr>
        <w:jc w:val="both"/>
        <w:rPr>
          <w:sz w:val="22"/>
          <w:szCs w:val="22"/>
        </w:rPr>
      </w:pPr>
      <w:r w:rsidRPr="00283088">
        <w:rPr>
          <w:sz w:val="22"/>
          <w:szCs w:val="22"/>
        </w:rPr>
        <w:t xml:space="preserve">     - научить обучающихся осознанно выбирать поступки, поведение, позволяющие </w:t>
      </w:r>
    </w:p>
    <w:p w:rsidR="00326F51" w:rsidRPr="00283088" w:rsidRDefault="00326F51" w:rsidP="00283088">
      <w:pPr>
        <w:jc w:val="both"/>
        <w:rPr>
          <w:sz w:val="22"/>
          <w:szCs w:val="22"/>
        </w:rPr>
      </w:pPr>
      <w:r w:rsidRPr="00283088">
        <w:rPr>
          <w:sz w:val="22"/>
          <w:szCs w:val="22"/>
        </w:rPr>
        <w:t xml:space="preserve">        сохранять и укреплять здоровье, выполнять правила личной гигиены и развить </w:t>
      </w:r>
    </w:p>
    <w:p w:rsidR="00326F51" w:rsidRPr="00283088" w:rsidRDefault="00326F51" w:rsidP="00283088">
      <w:pPr>
        <w:jc w:val="both"/>
        <w:rPr>
          <w:sz w:val="22"/>
          <w:szCs w:val="22"/>
        </w:rPr>
      </w:pPr>
      <w:r w:rsidRPr="00283088">
        <w:rPr>
          <w:sz w:val="22"/>
          <w:szCs w:val="22"/>
        </w:rPr>
        <w:t xml:space="preserve">        готовность на основе её использования самостоятельно поддерживать своё здо-</w:t>
      </w:r>
    </w:p>
    <w:p w:rsidR="00326F51" w:rsidRPr="00283088" w:rsidRDefault="00326F51" w:rsidP="00283088">
      <w:pPr>
        <w:jc w:val="both"/>
        <w:rPr>
          <w:sz w:val="22"/>
          <w:szCs w:val="22"/>
        </w:rPr>
      </w:pPr>
      <w:r w:rsidRPr="00283088">
        <w:rPr>
          <w:sz w:val="22"/>
          <w:szCs w:val="22"/>
        </w:rPr>
        <w:t xml:space="preserve">        ровье;</w:t>
      </w:r>
    </w:p>
    <w:p w:rsidR="00326F51" w:rsidRPr="00283088" w:rsidRDefault="00326F51" w:rsidP="00283088">
      <w:pPr>
        <w:jc w:val="both"/>
        <w:rPr>
          <w:sz w:val="22"/>
          <w:szCs w:val="22"/>
        </w:rPr>
      </w:pPr>
      <w:r w:rsidRPr="00283088">
        <w:rPr>
          <w:sz w:val="22"/>
          <w:szCs w:val="22"/>
        </w:rPr>
        <w:t xml:space="preserve">      - дать представление о влиянии позитивных и негативных эмоций на здоровье, в </w:t>
      </w:r>
    </w:p>
    <w:p w:rsidR="00326F51" w:rsidRPr="00283088" w:rsidRDefault="00326F51" w:rsidP="00283088">
      <w:pPr>
        <w:jc w:val="both"/>
        <w:rPr>
          <w:sz w:val="22"/>
          <w:szCs w:val="22"/>
        </w:rPr>
      </w:pPr>
      <w:r w:rsidRPr="00283088">
        <w:rPr>
          <w:sz w:val="22"/>
          <w:szCs w:val="22"/>
        </w:rPr>
        <w:t xml:space="preserve">        том числе получаемых от общения с компьютером, просмотра телепередач, учас-</w:t>
      </w:r>
    </w:p>
    <w:p w:rsidR="00326F51" w:rsidRPr="00283088" w:rsidRDefault="00326F51" w:rsidP="00283088">
      <w:pPr>
        <w:jc w:val="both"/>
        <w:rPr>
          <w:sz w:val="22"/>
          <w:szCs w:val="22"/>
        </w:rPr>
      </w:pPr>
      <w:r w:rsidRPr="00283088">
        <w:rPr>
          <w:sz w:val="22"/>
          <w:szCs w:val="22"/>
        </w:rPr>
        <w:t xml:space="preserve">        тия в азартных играх;</w:t>
      </w:r>
    </w:p>
    <w:p w:rsidR="00326F51" w:rsidRPr="00283088" w:rsidRDefault="00326F51" w:rsidP="00283088">
      <w:pPr>
        <w:jc w:val="both"/>
        <w:rPr>
          <w:sz w:val="22"/>
          <w:szCs w:val="22"/>
        </w:rPr>
      </w:pPr>
      <w:r w:rsidRPr="00283088">
        <w:rPr>
          <w:sz w:val="22"/>
          <w:szCs w:val="22"/>
        </w:rPr>
        <w:t xml:space="preserve">      - обучить элементарным навыкам эмоциональной разгрузки (релаксации);</w:t>
      </w:r>
    </w:p>
    <w:p w:rsidR="00326F51" w:rsidRPr="00283088" w:rsidRDefault="00326F51" w:rsidP="00283088">
      <w:pPr>
        <w:jc w:val="both"/>
        <w:rPr>
          <w:sz w:val="22"/>
          <w:szCs w:val="22"/>
        </w:rPr>
      </w:pPr>
      <w:r w:rsidRPr="00283088">
        <w:rPr>
          <w:sz w:val="22"/>
          <w:szCs w:val="22"/>
        </w:rPr>
        <w:t xml:space="preserve">      - сформировать навыки позитивного коммуникативного общения;</w:t>
      </w:r>
    </w:p>
    <w:p w:rsidR="00326F51" w:rsidRPr="00283088" w:rsidRDefault="00326F51" w:rsidP="00283088">
      <w:pPr>
        <w:jc w:val="both"/>
        <w:rPr>
          <w:sz w:val="22"/>
          <w:szCs w:val="22"/>
        </w:rPr>
      </w:pPr>
      <w:r w:rsidRPr="00283088">
        <w:rPr>
          <w:sz w:val="22"/>
          <w:szCs w:val="22"/>
        </w:rPr>
        <w:t xml:space="preserve">      - сформировать представление об основных компонентах культуры здоровья и здо-</w:t>
      </w:r>
    </w:p>
    <w:p w:rsidR="00326F51" w:rsidRPr="00283088" w:rsidRDefault="00326F51" w:rsidP="00283088">
      <w:pPr>
        <w:jc w:val="both"/>
        <w:rPr>
          <w:sz w:val="22"/>
          <w:szCs w:val="22"/>
        </w:rPr>
      </w:pPr>
      <w:r w:rsidRPr="00283088">
        <w:rPr>
          <w:sz w:val="22"/>
          <w:szCs w:val="22"/>
        </w:rPr>
        <w:t xml:space="preserve">         рового образа жизни;</w:t>
      </w:r>
    </w:p>
    <w:p w:rsidR="00326F51" w:rsidRPr="00283088" w:rsidRDefault="00326F51" w:rsidP="00283088">
      <w:pPr>
        <w:jc w:val="both"/>
        <w:rPr>
          <w:sz w:val="22"/>
          <w:szCs w:val="22"/>
        </w:rPr>
      </w:pPr>
      <w:r w:rsidRPr="00283088">
        <w:rPr>
          <w:sz w:val="22"/>
          <w:szCs w:val="22"/>
        </w:rPr>
        <w:t xml:space="preserve">      - формирование потребности ребёнка безбоязненно обращаться к врачу по любым </w:t>
      </w:r>
    </w:p>
    <w:p w:rsidR="00326F51" w:rsidRPr="00283088" w:rsidRDefault="00326F51" w:rsidP="00283088">
      <w:pPr>
        <w:jc w:val="both"/>
        <w:rPr>
          <w:sz w:val="22"/>
          <w:szCs w:val="22"/>
        </w:rPr>
      </w:pPr>
      <w:r w:rsidRPr="00283088">
        <w:rPr>
          <w:sz w:val="22"/>
          <w:szCs w:val="22"/>
        </w:rPr>
        <w:t xml:space="preserve">         вопросам, связанным с особенностями роста и развития, состояния здоровья, раз-</w:t>
      </w:r>
    </w:p>
    <w:p w:rsidR="00326F51" w:rsidRPr="00283088" w:rsidRDefault="00326F51" w:rsidP="00283088">
      <w:pPr>
        <w:jc w:val="both"/>
        <w:rPr>
          <w:sz w:val="22"/>
          <w:szCs w:val="22"/>
        </w:rPr>
      </w:pPr>
      <w:r w:rsidRPr="00283088">
        <w:rPr>
          <w:sz w:val="22"/>
          <w:szCs w:val="22"/>
        </w:rPr>
        <w:t xml:space="preserve">         витие готовности самостоятельно поддерживать своё здоровье на основе исполь-</w:t>
      </w:r>
    </w:p>
    <w:p w:rsidR="00326F51" w:rsidRPr="00283088" w:rsidRDefault="00326F51" w:rsidP="00283088">
      <w:pPr>
        <w:jc w:val="both"/>
        <w:rPr>
          <w:sz w:val="22"/>
          <w:szCs w:val="22"/>
        </w:rPr>
      </w:pPr>
      <w:r w:rsidRPr="00283088">
        <w:rPr>
          <w:sz w:val="22"/>
          <w:szCs w:val="22"/>
        </w:rPr>
        <w:t xml:space="preserve">         зования навыков личной гигиены;</w:t>
      </w:r>
    </w:p>
    <w:p w:rsidR="00326F51" w:rsidRPr="00283088" w:rsidRDefault="00326F51" w:rsidP="00283088">
      <w:pPr>
        <w:jc w:val="both"/>
        <w:rPr>
          <w:sz w:val="22"/>
          <w:szCs w:val="22"/>
        </w:rPr>
      </w:pPr>
      <w:r w:rsidRPr="00283088">
        <w:rPr>
          <w:sz w:val="22"/>
          <w:szCs w:val="22"/>
        </w:rPr>
        <w:t xml:space="preserve">       - сформировать у детей потребность предвидеть возможные жизненные экстрема-</w:t>
      </w:r>
    </w:p>
    <w:p w:rsidR="00326F51" w:rsidRPr="00283088" w:rsidRDefault="00326F51" w:rsidP="00283088">
      <w:pPr>
        <w:jc w:val="both"/>
        <w:rPr>
          <w:sz w:val="22"/>
          <w:szCs w:val="22"/>
        </w:rPr>
      </w:pPr>
      <w:r w:rsidRPr="00283088">
        <w:rPr>
          <w:sz w:val="22"/>
          <w:szCs w:val="22"/>
        </w:rPr>
        <w:t xml:space="preserve">          льные ситуации, выработать навык правильного их анализа и адекватного пове-</w:t>
      </w:r>
    </w:p>
    <w:p w:rsidR="00326F51" w:rsidRPr="00283088" w:rsidRDefault="00326F51" w:rsidP="00283088">
      <w:pPr>
        <w:jc w:val="both"/>
        <w:rPr>
          <w:sz w:val="22"/>
          <w:szCs w:val="22"/>
        </w:rPr>
      </w:pPr>
      <w:r w:rsidRPr="00283088">
        <w:rPr>
          <w:sz w:val="22"/>
          <w:szCs w:val="22"/>
        </w:rPr>
        <w:t xml:space="preserve">         дения , то есть грамотные действия в тех условиях, которые могут сегодня встре-</w:t>
      </w:r>
    </w:p>
    <w:p w:rsidR="00326F51" w:rsidRPr="00283088" w:rsidRDefault="00326F51" w:rsidP="00283088">
      <w:pPr>
        <w:jc w:val="both"/>
        <w:rPr>
          <w:sz w:val="22"/>
          <w:szCs w:val="22"/>
        </w:rPr>
      </w:pPr>
      <w:r w:rsidRPr="00283088">
        <w:rPr>
          <w:sz w:val="22"/>
          <w:szCs w:val="22"/>
        </w:rPr>
        <w:t xml:space="preserve">         титься на жизненном пути; </w:t>
      </w:r>
    </w:p>
    <w:p w:rsidR="00326F51" w:rsidRPr="00283088" w:rsidRDefault="00326F51" w:rsidP="00283088">
      <w:pPr>
        <w:jc w:val="both"/>
        <w:rPr>
          <w:sz w:val="22"/>
          <w:szCs w:val="22"/>
        </w:rPr>
      </w:pPr>
      <w:r w:rsidRPr="00283088">
        <w:rPr>
          <w:sz w:val="22"/>
          <w:szCs w:val="22"/>
        </w:rPr>
        <w:t xml:space="preserve">       - сформировать у детей устойчивые привычки дисциплинированного, осторо </w:t>
      </w:r>
    </w:p>
    <w:p w:rsidR="00326F51" w:rsidRPr="00283088" w:rsidRDefault="00326F51" w:rsidP="00283088">
      <w:pPr>
        <w:jc w:val="both"/>
        <w:rPr>
          <w:sz w:val="22"/>
          <w:szCs w:val="22"/>
        </w:rPr>
      </w:pPr>
      <w:r w:rsidRPr="00283088">
        <w:rPr>
          <w:sz w:val="22"/>
          <w:szCs w:val="22"/>
        </w:rPr>
        <w:t xml:space="preserve">         жного поведения на улицах, дорогах, в быту, навыки самоконтроля,</w:t>
      </w:r>
    </w:p>
    <w:p w:rsidR="00326F51" w:rsidRPr="00283088" w:rsidRDefault="00326F51" w:rsidP="00283088">
      <w:pPr>
        <w:jc w:val="both"/>
        <w:rPr>
          <w:sz w:val="22"/>
          <w:szCs w:val="22"/>
        </w:rPr>
      </w:pPr>
      <w:r w:rsidRPr="00283088">
        <w:rPr>
          <w:sz w:val="22"/>
          <w:szCs w:val="22"/>
        </w:rPr>
        <w:t xml:space="preserve">        самоорганизации в  определённых жизненных ситуациях.</w:t>
      </w:r>
    </w:p>
    <w:p w:rsidR="00326F51" w:rsidRPr="00283088" w:rsidRDefault="00326F51" w:rsidP="00283088">
      <w:pPr>
        <w:jc w:val="both"/>
        <w:rPr>
          <w:sz w:val="22"/>
          <w:szCs w:val="22"/>
        </w:rPr>
      </w:pPr>
      <w:r w:rsidRPr="00283088">
        <w:rPr>
          <w:sz w:val="22"/>
          <w:szCs w:val="22"/>
        </w:rPr>
        <w:t xml:space="preserve">       Программа разработана на основе принципов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326F51" w:rsidRPr="00283088" w:rsidRDefault="00326F51" w:rsidP="00283088">
      <w:pPr>
        <w:jc w:val="both"/>
        <w:rPr>
          <w:sz w:val="22"/>
          <w:szCs w:val="22"/>
        </w:rPr>
      </w:pPr>
      <w:r w:rsidRPr="00283088">
        <w:rPr>
          <w:sz w:val="22"/>
          <w:szCs w:val="22"/>
        </w:rPr>
        <w:t xml:space="preserve">       Какие бы потрясения не происходили на нашей планете, единственное, что остаётся неизменным на протяжении столетий – потребность людей в здоровье и обучении.</w:t>
      </w:r>
    </w:p>
    <w:p w:rsidR="00326F51" w:rsidRPr="00283088" w:rsidRDefault="00326F51" w:rsidP="00283088">
      <w:pPr>
        <w:jc w:val="both"/>
        <w:rPr>
          <w:sz w:val="22"/>
          <w:szCs w:val="22"/>
        </w:rPr>
      </w:pPr>
      <w:r w:rsidRPr="00283088">
        <w:rPr>
          <w:sz w:val="22"/>
          <w:szCs w:val="22"/>
        </w:rPr>
        <w:t xml:space="preserve">        Эти две категории не заменить ничем. Они не только фундамент каждого государства, но и его всесторонний успех.</w:t>
      </w:r>
    </w:p>
    <w:p w:rsidR="00326F51" w:rsidRPr="00283088" w:rsidRDefault="00326F51" w:rsidP="00283088">
      <w:pPr>
        <w:jc w:val="both"/>
        <w:rPr>
          <w:sz w:val="22"/>
          <w:szCs w:val="22"/>
        </w:rPr>
      </w:pPr>
      <w:r w:rsidRPr="00283088">
        <w:rPr>
          <w:sz w:val="22"/>
          <w:szCs w:val="22"/>
        </w:rPr>
        <w:t xml:space="preserve">         Здоровье – первично. Ведь оно – сокровище, незаменимое ни знаниями, ни богатством, ни почестями. Поэтому надо осознать всем: забота о здоровье важнее всех других, вместе взятых забот. </w:t>
      </w:r>
    </w:p>
    <w:p w:rsidR="00326F51" w:rsidRPr="00283088" w:rsidRDefault="00326F51" w:rsidP="00283088">
      <w:pPr>
        <w:jc w:val="both"/>
        <w:rPr>
          <w:sz w:val="22"/>
          <w:szCs w:val="22"/>
        </w:rPr>
      </w:pPr>
      <w:r w:rsidRPr="00283088">
        <w:rPr>
          <w:sz w:val="22"/>
          <w:szCs w:val="22"/>
        </w:rPr>
        <w:t xml:space="preserve">          Сегодня среди условий, формирующих здоровье, на одно из первых мест вышли экологические факторы. Наиболее чувствительными к неблагоприятным воздействиям окружающей среды оказываются дети.</w:t>
      </w:r>
    </w:p>
    <w:p w:rsidR="00326F51" w:rsidRPr="00283088" w:rsidRDefault="00326F51" w:rsidP="00283088">
      <w:pPr>
        <w:jc w:val="both"/>
        <w:rPr>
          <w:sz w:val="22"/>
          <w:szCs w:val="22"/>
        </w:rPr>
      </w:pPr>
      <w:r w:rsidRPr="00283088">
        <w:rPr>
          <w:sz w:val="22"/>
          <w:szCs w:val="22"/>
        </w:rPr>
        <w:t>Программа обеспечивает достижение обучающимися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(некое знание о себе и окружающем мире, опыт самостоятельного действия в различных ситуациях), а также воспитательных эффектов, т.е. развитие личности ребенка, формирование его социальной компетентности.</w:t>
      </w:r>
    </w:p>
    <w:p w:rsidR="00326F51" w:rsidRPr="00283088" w:rsidRDefault="00326F51" w:rsidP="00283088">
      <w:pPr>
        <w:jc w:val="both"/>
        <w:rPr>
          <w:sz w:val="22"/>
          <w:szCs w:val="22"/>
        </w:rPr>
      </w:pPr>
      <w:r w:rsidRPr="00283088">
        <w:rPr>
          <w:sz w:val="22"/>
          <w:szCs w:val="22"/>
        </w:rPr>
        <w:t xml:space="preserve">   Исходя из этого, Программой определены следующие воспитательные результаты:</w:t>
      </w:r>
    </w:p>
    <w:p w:rsidR="00326F51" w:rsidRPr="00283088" w:rsidRDefault="00326F51" w:rsidP="00283088">
      <w:pPr>
        <w:jc w:val="both"/>
        <w:rPr>
          <w:sz w:val="22"/>
          <w:szCs w:val="22"/>
        </w:rPr>
      </w:pPr>
      <w:r w:rsidRPr="00283088">
        <w:rPr>
          <w:sz w:val="22"/>
          <w:szCs w:val="22"/>
        </w:rPr>
        <w:t>- ценностное отношение к своему здоровью, здоровью близких и окружающих людей;</w:t>
      </w:r>
    </w:p>
    <w:p w:rsidR="00326F51" w:rsidRPr="00283088" w:rsidRDefault="00326F51" w:rsidP="00283088">
      <w:pPr>
        <w:jc w:val="both"/>
        <w:rPr>
          <w:sz w:val="22"/>
          <w:szCs w:val="22"/>
        </w:rPr>
      </w:pPr>
      <w:r w:rsidRPr="00283088">
        <w:rPr>
          <w:sz w:val="22"/>
          <w:szCs w:val="22"/>
        </w:rPr>
        <w:t>- элементарные представления о взаимной обусловленности физического, нравственного, психологического, психического и социального здоровья человека, о важности морали и нравственности в сохранении здоровья;</w:t>
      </w:r>
    </w:p>
    <w:p w:rsidR="00326F51" w:rsidRPr="00283088" w:rsidRDefault="00326F51" w:rsidP="00283088">
      <w:pPr>
        <w:jc w:val="both"/>
        <w:rPr>
          <w:sz w:val="22"/>
          <w:szCs w:val="22"/>
        </w:rPr>
      </w:pPr>
      <w:r w:rsidRPr="00283088">
        <w:rPr>
          <w:sz w:val="22"/>
          <w:szCs w:val="22"/>
        </w:rPr>
        <w:t xml:space="preserve">     - экологическое взаимодействие с окружающей средой, понятие, при каких условиях среда обитания (жилище, класс, улица, дорога, лес, степь) безопасна для жизни;</w:t>
      </w:r>
    </w:p>
    <w:p w:rsidR="00326F51" w:rsidRPr="00283088" w:rsidRDefault="00326F51" w:rsidP="00283088">
      <w:pPr>
        <w:jc w:val="both"/>
        <w:rPr>
          <w:sz w:val="22"/>
          <w:szCs w:val="22"/>
        </w:rPr>
      </w:pPr>
      <w:r w:rsidRPr="00283088">
        <w:rPr>
          <w:sz w:val="22"/>
          <w:szCs w:val="22"/>
        </w:rPr>
        <w:t xml:space="preserve">     - первоначальный опыт здоровьесберегающей деятельности;</w:t>
      </w:r>
    </w:p>
    <w:p w:rsidR="00326F51" w:rsidRPr="00283088" w:rsidRDefault="00326F51" w:rsidP="00283088">
      <w:pPr>
        <w:jc w:val="both"/>
        <w:rPr>
          <w:sz w:val="22"/>
          <w:szCs w:val="22"/>
        </w:rPr>
      </w:pPr>
      <w:r w:rsidRPr="00283088">
        <w:rPr>
          <w:sz w:val="22"/>
          <w:szCs w:val="22"/>
        </w:rPr>
        <w:t xml:space="preserve">    - первоначальные представления о роли физической культуры  и спорта для здоровья человека, его образования, труда и творчества;</w:t>
      </w:r>
    </w:p>
    <w:p w:rsidR="00326F51" w:rsidRPr="00283088" w:rsidRDefault="00326F51" w:rsidP="00283088">
      <w:pPr>
        <w:jc w:val="both"/>
        <w:rPr>
          <w:sz w:val="22"/>
          <w:szCs w:val="22"/>
        </w:rPr>
      </w:pPr>
      <w:r w:rsidRPr="00283088">
        <w:rPr>
          <w:sz w:val="22"/>
          <w:szCs w:val="22"/>
        </w:rPr>
        <w:t xml:space="preserve">    - знание о негативном влиянии компьютерных игр, рекламы, телевидения на здоровье человека.</w:t>
      </w:r>
    </w:p>
    <w:p w:rsidR="00326F51" w:rsidRPr="00283088" w:rsidRDefault="00326F51" w:rsidP="00283088">
      <w:pPr>
        <w:jc w:val="both"/>
        <w:rPr>
          <w:sz w:val="22"/>
          <w:szCs w:val="22"/>
        </w:rPr>
      </w:pPr>
      <w:r w:rsidRPr="00283088">
        <w:rPr>
          <w:sz w:val="22"/>
          <w:szCs w:val="22"/>
        </w:rPr>
        <w:t xml:space="preserve">       Планируемые результаты образовательной деятельности обучающихся младшего школьного возраста направлены на выполнение Миссии школы в достижении понимания, сохранения и принятия одной из главных человеческих и национальных ценностей  - здоровья.</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b/>
          <w:bCs/>
          <w:sz w:val="22"/>
          <w:szCs w:val="22"/>
        </w:rPr>
        <w:t>Направления деятельности по здоровьесбережению, обеспечению безопасности и формированию экологической культуры обучающихся</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 xml:space="preserve">   С целью исключения или минимизации вредных для здоровья учащихся воздействий школы  и всего образовательного процесса, в школе должно быть сформировано здоровьесберегающее и здоровьеукрепляющее пространство. В психолого – педагогической модели, основанной на приоритете психолого-педагогических принципах и здоровьесберегающей педагогики, основная роль в сохранении и укреплении здоровья учащихся должна быть отведена учителю. </w:t>
      </w:r>
    </w:p>
    <w:p w:rsidR="00326F51" w:rsidRPr="00283088" w:rsidRDefault="00326F51" w:rsidP="00283088">
      <w:pPr>
        <w:jc w:val="both"/>
        <w:rPr>
          <w:sz w:val="22"/>
          <w:szCs w:val="22"/>
        </w:rPr>
      </w:pPr>
      <w:r w:rsidRPr="00283088">
        <w:rPr>
          <w:sz w:val="22"/>
          <w:szCs w:val="22"/>
        </w:rPr>
        <w:t xml:space="preserve">     Модель формирования  экологической культуры, здорового и безопасного образа жизни включает в себя:</w:t>
      </w:r>
    </w:p>
    <w:p w:rsidR="00326F51" w:rsidRPr="00283088" w:rsidRDefault="00326F51" w:rsidP="00283088">
      <w:pPr>
        <w:jc w:val="both"/>
        <w:rPr>
          <w:sz w:val="22"/>
          <w:szCs w:val="22"/>
        </w:rPr>
      </w:pPr>
      <w:r w:rsidRPr="00283088">
        <w:rPr>
          <w:sz w:val="22"/>
          <w:szCs w:val="22"/>
        </w:rPr>
        <w:t>Анализ состояния и планирование работы по данному направлению;</w:t>
      </w:r>
    </w:p>
    <w:p w:rsidR="00326F51" w:rsidRPr="00283088" w:rsidRDefault="00326F51" w:rsidP="00283088">
      <w:pPr>
        <w:jc w:val="both"/>
        <w:rPr>
          <w:sz w:val="22"/>
          <w:szCs w:val="22"/>
        </w:rPr>
      </w:pPr>
      <w:r w:rsidRPr="00283088">
        <w:rPr>
          <w:sz w:val="22"/>
          <w:szCs w:val="22"/>
        </w:rPr>
        <w:t>Просветительскую работу</w:t>
      </w:r>
    </w:p>
    <w:p w:rsidR="00326F51" w:rsidRPr="00283088" w:rsidRDefault="00326F51" w:rsidP="00283088">
      <w:pPr>
        <w:jc w:val="both"/>
        <w:rPr>
          <w:sz w:val="22"/>
          <w:szCs w:val="22"/>
        </w:rPr>
      </w:pPr>
      <w:r w:rsidRPr="00283088">
        <w:rPr>
          <w:sz w:val="22"/>
          <w:szCs w:val="22"/>
        </w:rPr>
        <w:t xml:space="preserve">                 а) просветительско-воспитательная работа с обучающимися;</w:t>
      </w:r>
    </w:p>
    <w:p w:rsidR="00326F51" w:rsidRPr="00283088" w:rsidRDefault="00326F51" w:rsidP="00283088">
      <w:pPr>
        <w:jc w:val="both"/>
        <w:rPr>
          <w:sz w:val="22"/>
          <w:szCs w:val="22"/>
        </w:rPr>
      </w:pPr>
      <w:r w:rsidRPr="00283088">
        <w:rPr>
          <w:sz w:val="22"/>
          <w:szCs w:val="22"/>
        </w:rPr>
        <w:t xml:space="preserve">                 б) просветительская и методическая работа с педагогами, специалистами,         </w:t>
      </w:r>
    </w:p>
    <w:p w:rsidR="00326F51" w:rsidRPr="00283088" w:rsidRDefault="00326F51" w:rsidP="00283088">
      <w:pPr>
        <w:jc w:val="both"/>
        <w:rPr>
          <w:sz w:val="22"/>
          <w:szCs w:val="22"/>
        </w:rPr>
      </w:pPr>
      <w:r w:rsidRPr="00283088">
        <w:rPr>
          <w:sz w:val="22"/>
          <w:szCs w:val="22"/>
        </w:rPr>
        <w:t xml:space="preserve">                      родителями.</w:t>
      </w:r>
    </w:p>
    <w:p w:rsidR="00326F51" w:rsidRPr="00283088" w:rsidRDefault="00326F51" w:rsidP="00283088">
      <w:pPr>
        <w:jc w:val="both"/>
        <w:rPr>
          <w:sz w:val="22"/>
          <w:szCs w:val="22"/>
        </w:rPr>
      </w:pPr>
      <w:r w:rsidRPr="00283088">
        <w:rPr>
          <w:sz w:val="22"/>
          <w:szCs w:val="22"/>
        </w:rPr>
        <w:t xml:space="preserve">           В школе отдаётся приоритет здоровью, то есть грамотной заботе о здоровье, соблюдая принципы здоровьесберегающей педагогики:</w:t>
      </w:r>
    </w:p>
    <w:p w:rsidR="00326F51" w:rsidRPr="00283088" w:rsidRDefault="00326F51" w:rsidP="00283088">
      <w:pPr>
        <w:jc w:val="both"/>
        <w:rPr>
          <w:sz w:val="22"/>
          <w:szCs w:val="22"/>
        </w:rPr>
      </w:pPr>
      <w:r w:rsidRPr="00283088">
        <w:rPr>
          <w:sz w:val="22"/>
          <w:szCs w:val="22"/>
        </w:rPr>
        <w:t xml:space="preserve">            - принцип не нанесения вреда;</w:t>
      </w:r>
    </w:p>
    <w:p w:rsidR="00326F51" w:rsidRPr="00283088" w:rsidRDefault="00326F51" w:rsidP="00283088">
      <w:pPr>
        <w:jc w:val="both"/>
        <w:rPr>
          <w:sz w:val="22"/>
          <w:szCs w:val="22"/>
        </w:rPr>
      </w:pPr>
      <w:r w:rsidRPr="00283088">
        <w:rPr>
          <w:sz w:val="22"/>
          <w:szCs w:val="22"/>
        </w:rPr>
        <w:t xml:space="preserve">             - принцип приоритета действенной заботы о здоровье учащихся и педагогов (то есть всё происходящее в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учащихся и учителей. Проводится мониторинг здоровья учащихся физического, психологического, духовно – нравственного);</w:t>
      </w:r>
    </w:p>
    <w:p w:rsidR="00326F51" w:rsidRPr="00283088" w:rsidRDefault="00326F51" w:rsidP="00283088">
      <w:pPr>
        <w:jc w:val="both"/>
        <w:rPr>
          <w:sz w:val="22"/>
          <w:szCs w:val="22"/>
        </w:rPr>
      </w:pPr>
      <w:r w:rsidRPr="00283088">
        <w:rPr>
          <w:sz w:val="22"/>
          <w:szCs w:val="22"/>
        </w:rPr>
        <w:t xml:space="preserve">            - принцип триединого представления о здоровье (единство физического, психического и духовно – нравственного здоровья);</w:t>
      </w:r>
    </w:p>
    <w:p w:rsidR="00326F51" w:rsidRPr="00283088" w:rsidRDefault="00326F51" w:rsidP="00283088">
      <w:pPr>
        <w:jc w:val="both"/>
        <w:rPr>
          <w:sz w:val="22"/>
          <w:szCs w:val="22"/>
        </w:rPr>
      </w:pPr>
      <w:r w:rsidRPr="00283088">
        <w:rPr>
          <w:sz w:val="22"/>
          <w:szCs w:val="22"/>
        </w:rPr>
        <w:t xml:space="preserve">            - принцип непрерывности и преемственности (здоровьесберегающая работа проводится в школе каждый день и на каждом уроке с обязательным учётом того, что уже было сделано ранее в рамках организационных мероприятий и непосредственно в учебно – воспитательной работе);</w:t>
      </w:r>
    </w:p>
    <w:p w:rsidR="00326F51" w:rsidRPr="00283088" w:rsidRDefault="00326F51" w:rsidP="00283088">
      <w:pPr>
        <w:jc w:val="both"/>
        <w:rPr>
          <w:sz w:val="22"/>
          <w:szCs w:val="22"/>
        </w:rPr>
      </w:pPr>
      <w:r w:rsidRPr="00283088">
        <w:rPr>
          <w:sz w:val="22"/>
          <w:szCs w:val="22"/>
        </w:rPr>
        <w:t xml:space="preserve">            - принцип субъект – субъективного взаимоотношения с учащимися (вопросы здоровья  включены в содержание учебных программ, обеспечен здоровьесберегающий характер проведения процесса обучения). Педагоги обеспечивают здоровьесберегающие условия образовательного процесса сам школьник помогает им в решении этой общей задачи. У учащихся воспитана ответственность за своё здоровье. К каждому учащемуся осуществляется индивидуальный подход;</w:t>
      </w:r>
    </w:p>
    <w:p w:rsidR="00326F51" w:rsidRPr="00283088" w:rsidRDefault="00326F51" w:rsidP="00283088">
      <w:pPr>
        <w:jc w:val="both"/>
        <w:rPr>
          <w:sz w:val="22"/>
          <w:szCs w:val="22"/>
        </w:rPr>
      </w:pPr>
      <w:r w:rsidRPr="00283088">
        <w:rPr>
          <w:sz w:val="22"/>
          <w:szCs w:val="22"/>
        </w:rPr>
        <w:t xml:space="preserve">            - принцип соответствия сознания и организация обучения возрастным особенностям учащихся. Соответствие объёма учебной нагрузки и уровня сложности изучаемого материала индивидуальным возможностям учащихся. В школе соблюдается комплексный междисциплинарный подход как основа эффективной работы по охране здоровья человека. Между педагогами, психологом, медицинским работником согласованное взаимодействие. Приоритет позитивных воздействий над негативными. Приоритет активных методов обучения;   </w:t>
      </w:r>
    </w:p>
    <w:p w:rsidR="00326F51" w:rsidRPr="00283088" w:rsidRDefault="00326F51" w:rsidP="00283088">
      <w:pPr>
        <w:jc w:val="both"/>
        <w:rPr>
          <w:sz w:val="22"/>
          <w:szCs w:val="22"/>
        </w:rPr>
      </w:pPr>
      <w:r w:rsidRPr="00283088">
        <w:rPr>
          <w:sz w:val="22"/>
          <w:szCs w:val="22"/>
        </w:rPr>
        <w:t xml:space="preserve">            - принцип сочетания охранительной и тренирующей стратегии: для учащихся создан такой уровень учебной нагрузки, который соответствует тренирующему режиму и является охранительным (щадящим), ниже утомляющего.</w:t>
      </w:r>
    </w:p>
    <w:p w:rsidR="00326F51" w:rsidRPr="00283088" w:rsidRDefault="00326F51" w:rsidP="00283088">
      <w:pPr>
        <w:jc w:val="both"/>
        <w:rPr>
          <w:sz w:val="22"/>
          <w:szCs w:val="22"/>
        </w:rPr>
      </w:pPr>
      <w:r w:rsidRPr="00283088">
        <w:rPr>
          <w:sz w:val="22"/>
          <w:szCs w:val="22"/>
        </w:rPr>
        <w:t>Системная работа по формированию экологической культуры, здорового и безопасного образа жизни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и должна способствовать формированию ответственного отношения к природе, ценности здоровья, сохранению и укреплению у них здоровья.</w:t>
      </w:r>
    </w:p>
    <w:p w:rsidR="00326F51" w:rsidRPr="00283088" w:rsidRDefault="00326F51" w:rsidP="00283088">
      <w:pPr>
        <w:jc w:val="both"/>
        <w:rPr>
          <w:sz w:val="22"/>
          <w:szCs w:val="22"/>
        </w:rPr>
      </w:pPr>
    </w:p>
    <w:p w:rsidR="00326F51" w:rsidRPr="00283088" w:rsidRDefault="00326F51" w:rsidP="00283088">
      <w:pPr>
        <w:jc w:val="both"/>
        <w:rPr>
          <w:b/>
          <w:bCs/>
          <w:sz w:val="22"/>
          <w:szCs w:val="22"/>
        </w:rPr>
      </w:pPr>
      <w:r w:rsidRPr="00283088">
        <w:rPr>
          <w:b/>
          <w:bCs/>
          <w:sz w:val="22"/>
          <w:szCs w:val="22"/>
        </w:rPr>
        <w:t xml:space="preserve">Модели организации работы, виды деятельности и формы занятий с обучающимися </w:t>
      </w:r>
    </w:p>
    <w:p w:rsidR="00326F51" w:rsidRPr="00283088" w:rsidRDefault="00326F51" w:rsidP="00283088">
      <w:pPr>
        <w:jc w:val="both"/>
        <w:rPr>
          <w:b/>
          <w:bCs/>
          <w:sz w:val="22"/>
          <w:szCs w:val="22"/>
        </w:rPr>
      </w:pPr>
    </w:p>
    <w:p w:rsidR="00326F51" w:rsidRPr="00283088" w:rsidRDefault="00326F51" w:rsidP="00283088">
      <w:pPr>
        <w:jc w:val="both"/>
        <w:rPr>
          <w:sz w:val="22"/>
          <w:szCs w:val="22"/>
        </w:rPr>
      </w:pPr>
      <w:r w:rsidRPr="00283088">
        <w:rPr>
          <w:sz w:val="22"/>
          <w:szCs w:val="22"/>
        </w:rPr>
        <w:t>Здоровьесберегающая ифраструктура учреждения включает:</w:t>
      </w:r>
    </w:p>
    <w:p w:rsidR="00326F51" w:rsidRPr="00283088" w:rsidRDefault="00326F51" w:rsidP="00283088">
      <w:pPr>
        <w:jc w:val="both"/>
        <w:rPr>
          <w:sz w:val="22"/>
          <w:szCs w:val="22"/>
        </w:rPr>
      </w:pPr>
      <w:r w:rsidRPr="00283088">
        <w:rPr>
          <w:sz w:val="22"/>
          <w:szCs w:val="22"/>
        </w:rPr>
        <w:t xml:space="preserve"> · соответствие состояния и  содержания здания и помещений образовательного уч-   </w:t>
      </w:r>
    </w:p>
    <w:p w:rsidR="00326F51" w:rsidRPr="00283088" w:rsidRDefault="00326F51" w:rsidP="00283088">
      <w:pPr>
        <w:jc w:val="both"/>
        <w:rPr>
          <w:sz w:val="22"/>
          <w:szCs w:val="22"/>
        </w:rPr>
      </w:pPr>
      <w:r w:rsidRPr="00283088">
        <w:rPr>
          <w:sz w:val="22"/>
          <w:szCs w:val="22"/>
        </w:rPr>
        <w:t xml:space="preserve">   реждения санитарным и гигиеническим нормам, нормам пожарной безопасности,</w:t>
      </w:r>
    </w:p>
    <w:p w:rsidR="00326F51" w:rsidRPr="00283088" w:rsidRDefault="00326F51" w:rsidP="00283088">
      <w:pPr>
        <w:jc w:val="both"/>
        <w:rPr>
          <w:sz w:val="22"/>
          <w:szCs w:val="22"/>
        </w:rPr>
      </w:pPr>
      <w:r w:rsidRPr="00283088">
        <w:rPr>
          <w:sz w:val="22"/>
          <w:szCs w:val="22"/>
        </w:rPr>
        <w:t xml:space="preserve">   требованиям охраны здоровья и охраны труда обучающихся;</w:t>
      </w:r>
    </w:p>
    <w:p w:rsidR="00326F51" w:rsidRPr="00283088" w:rsidRDefault="00326F51" w:rsidP="00283088">
      <w:pPr>
        <w:jc w:val="both"/>
        <w:rPr>
          <w:sz w:val="22"/>
          <w:szCs w:val="22"/>
        </w:rPr>
      </w:pPr>
      <w:r w:rsidRPr="00283088">
        <w:rPr>
          <w:sz w:val="22"/>
          <w:szCs w:val="22"/>
        </w:rPr>
        <w:t xml:space="preserve"> · наличие и необходимое оснащение помещений для питания обучающихся, а так-</w:t>
      </w:r>
    </w:p>
    <w:p w:rsidR="00326F51" w:rsidRPr="00283088" w:rsidRDefault="00326F51" w:rsidP="00283088">
      <w:pPr>
        <w:jc w:val="both"/>
        <w:rPr>
          <w:sz w:val="22"/>
          <w:szCs w:val="22"/>
        </w:rPr>
      </w:pPr>
      <w:r w:rsidRPr="00283088">
        <w:rPr>
          <w:sz w:val="22"/>
          <w:szCs w:val="22"/>
        </w:rPr>
        <w:t xml:space="preserve">   же для хранения и приготовления пищи;</w:t>
      </w:r>
    </w:p>
    <w:p w:rsidR="00326F51" w:rsidRPr="00283088" w:rsidRDefault="00326F51" w:rsidP="00283088">
      <w:pPr>
        <w:jc w:val="both"/>
        <w:rPr>
          <w:sz w:val="22"/>
          <w:szCs w:val="22"/>
        </w:rPr>
      </w:pPr>
      <w:r w:rsidRPr="00283088">
        <w:rPr>
          <w:sz w:val="22"/>
          <w:szCs w:val="22"/>
        </w:rPr>
        <w:t xml:space="preserve"> · организацию качественного горячего питания учащихся, в том числе горячих за-</w:t>
      </w:r>
    </w:p>
    <w:p w:rsidR="00326F51" w:rsidRPr="00283088" w:rsidRDefault="00326F51" w:rsidP="00283088">
      <w:pPr>
        <w:jc w:val="both"/>
        <w:rPr>
          <w:sz w:val="22"/>
          <w:szCs w:val="22"/>
        </w:rPr>
      </w:pPr>
      <w:r w:rsidRPr="00283088">
        <w:rPr>
          <w:sz w:val="22"/>
          <w:szCs w:val="22"/>
        </w:rPr>
        <w:t xml:space="preserve">   втраков;</w:t>
      </w:r>
    </w:p>
    <w:p w:rsidR="00326F51" w:rsidRPr="00283088" w:rsidRDefault="00326F51" w:rsidP="00283088">
      <w:pPr>
        <w:jc w:val="both"/>
        <w:rPr>
          <w:sz w:val="22"/>
          <w:szCs w:val="22"/>
        </w:rPr>
      </w:pPr>
      <w:r w:rsidRPr="00283088">
        <w:rPr>
          <w:sz w:val="22"/>
          <w:szCs w:val="22"/>
        </w:rPr>
        <w:t xml:space="preserve"> · оснащённость кабинетов, физкультурного зала, спортплощадок необходимым иг-</w:t>
      </w:r>
    </w:p>
    <w:p w:rsidR="00326F51" w:rsidRPr="00283088" w:rsidRDefault="00326F51" w:rsidP="00283088">
      <w:pPr>
        <w:jc w:val="both"/>
        <w:rPr>
          <w:sz w:val="22"/>
          <w:szCs w:val="22"/>
        </w:rPr>
      </w:pPr>
      <w:r w:rsidRPr="00283088">
        <w:rPr>
          <w:sz w:val="22"/>
          <w:szCs w:val="22"/>
        </w:rPr>
        <w:t xml:space="preserve">   ровым  и спортивным оборудованием и инвентарём; наличие помещений для ме-</w:t>
      </w:r>
    </w:p>
    <w:p w:rsidR="00326F51" w:rsidRPr="00283088" w:rsidRDefault="00326F51" w:rsidP="00283088">
      <w:pPr>
        <w:jc w:val="both"/>
        <w:rPr>
          <w:sz w:val="22"/>
          <w:szCs w:val="22"/>
        </w:rPr>
      </w:pPr>
      <w:r w:rsidRPr="00283088">
        <w:rPr>
          <w:sz w:val="22"/>
          <w:szCs w:val="22"/>
        </w:rPr>
        <w:t xml:space="preserve">   дицинского персонала;</w:t>
      </w:r>
    </w:p>
    <w:p w:rsidR="00326F51" w:rsidRPr="00283088" w:rsidRDefault="00326F51" w:rsidP="00283088">
      <w:pPr>
        <w:jc w:val="both"/>
        <w:rPr>
          <w:sz w:val="22"/>
          <w:szCs w:val="22"/>
        </w:rPr>
      </w:pPr>
      <w:r w:rsidRPr="00283088">
        <w:rPr>
          <w:sz w:val="22"/>
          <w:szCs w:val="22"/>
        </w:rPr>
        <w:t xml:space="preserve"> · наличие необходимого и квалифицированного состава специалистов, обеспечи-</w:t>
      </w:r>
    </w:p>
    <w:p w:rsidR="00326F51" w:rsidRPr="00283088" w:rsidRDefault="00326F51" w:rsidP="00283088">
      <w:pPr>
        <w:jc w:val="both"/>
        <w:rPr>
          <w:sz w:val="22"/>
          <w:szCs w:val="22"/>
        </w:rPr>
      </w:pPr>
      <w:r w:rsidRPr="00283088">
        <w:rPr>
          <w:sz w:val="22"/>
          <w:szCs w:val="22"/>
        </w:rPr>
        <w:t xml:space="preserve">   вающих оздоровительную работу с обучающимися (логопеды, учителя физичес-</w:t>
      </w:r>
    </w:p>
    <w:p w:rsidR="00326F51" w:rsidRPr="00283088" w:rsidRDefault="00326F51" w:rsidP="00283088">
      <w:pPr>
        <w:jc w:val="both"/>
        <w:rPr>
          <w:sz w:val="22"/>
          <w:szCs w:val="22"/>
        </w:rPr>
      </w:pPr>
      <w:r w:rsidRPr="00283088">
        <w:rPr>
          <w:sz w:val="22"/>
          <w:szCs w:val="22"/>
        </w:rPr>
        <w:t xml:space="preserve">   ской культуры, психологи, медицинские работники). </w:t>
      </w:r>
    </w:p>
    <w:p w:rsidR="00326F51" w:rsidRPr="00283088" w:rsidRDefault="00326F51" w:rsidP="00283088">
      <w:pPr>
        <w:jc w:val="both"/>
        <w:rPr>
          <w:sz w:val="22"/>
          <w:szCs w:val="22"/>
        </w:rPr>
      </w:pPr>
      <w:r w:rsidRPr="00283088">
        <w:rPr>
          <w:sz w:val="22"/>
          <w:szCs w:val="22"/>
        </w:rPr>
        <w:t xml:space="preserve"> Рациональная организация учебной и внеурочной деятельности обучающихся, на- 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326F51" w:rsidRPr="00283088" w:rsidRDefault="00326F51" w:rsidP="00283088">
      <w:pPr>
        <w:jc w:val="both"/>
        <w:rPr>
          <w:sz w:val="22"/>
          <w:szCs w:val="22"/>
        </w:rPr>
      </w:pPr>
      <w:r w:rsidRPr="00283088">
        <w:rPr>
          <w:sz w:val="22"/>
          <w:szCs w:val="22"/>
        </w:rPr>
        <w:t>· соблюдение гигиенических норм и требований к организации и объёму учебной и</w:t>
      </w:r>
    </w:p>
    <w:p w:rsidR="00326F51" w:rsidRPr="00283088" w:rsidRDefault="00326F51" w:rsidP="00283088">
      <w:pPr>
        <w:jc w:val="both"/>
        <w:rPr>
          <w:sz w:val="22"/>
          <w:szCs w:val="22"/>
        </w:rPr>
      </w:pPr>
      <w:r w:rsidRPr="00283088">
        <w:rPr>
          <w:sz w:val="22"/>
          <w:szCs w:val="22"/>
        </w:rPr>
        <w:t xml:space="preserve">  внеурочной нагрузки (выполнение домашних заданий, занятия в кружках и спор –</w:t>
      </w:r>
    </w:p>
    <w:p w:rsidR="00326F51" w:rsidRPr="00283088" w:rsidRDefault="00326F51" w:rsidP="00283088">
      <w:pPr>
        <w:jc w:val="both"/>
        <w:rPr>
          <w:sz w:val="22"/>
          <w:szCs w:val="22"/>
        </w:rPr>
      </w:pPr>
      <w:r w:rsidRPr="00283088">
        <w:rPr>
          <w:sz w:val="22"/>
          <w:szCs w:val="22"/>
        </w:rPr>
        <w:t xml:space="preserve">  тивных секциях) учащихся на всех этапах обучения;</w:t>
      </w:r>
    </w:p>
    <w:p w:rsidR="00326F51" w:rsidRPr="00283088" w:rsidRDefault="00326F51" w:rsidP="00283088">
      <w:pPr>
        <w:jc w:val="both"/>
        <w:rPr>
          <w:sz w:val="22"/>
          <w:szCs w:val="22"/>
        </w:rPr>
      </w:pPr>
      <w:r w:rsidRPr="00283088">
        <w:rPr>
          <w:sz w:val="22"/>
          <w:szCs w:val="22"/>
        </w:rPr>
        <w:t>· использование методов и методик обучения, адекватных возрастным  возможнос-</w:t>
      </w:r>
    </w:p>
    <w:p w:rsidR="00326F51" w:rsidRPr="00283088" w:rsidRDefault="00326F51" w:rsidP="00283088">
      <w:pPr>
        <w:jc w:val="both"/>
        <w:rPr>
          <w:sz w:val="22"/>
          <w:szCs w:val="22"/>
        </w:rPr>
      </w:pPr>
      <w:r w:rsidRPr="00283088">
        <w:rPr>
          <w:sz w:val="22"/>
          <w:szCs w:val="22"/>
        </w:rPr>
        <w:t xml:space="preserve">  тям и особенностям обучающихся;</w:t>
      </w:r>
    </w:p>
    <w:p w:rsidR="00326F51" w:rsidRPr="00283088" w:rsidRDefault="00326F51" w:rsidP="00283088">
      <w:pPr>
        <w:jc w:val="both"/>
        <w:rPr>
          <w:sz w:val="22"/>
          <w:szCs w:val="22"/>
        </w:rPr>
      </w:pPr>
      <w:r w:rsidRPr="00283088">
        <w:rPr>
          <w:sz w:val="22"/>
          <w:szCs w:val="22"/>
        </w:rPr>
        <w:t>· введение любых инноваций в учебный процесс только под контролем специа-</w:t>
      </w:r>
    </w:p>
    <w:p w:rsidR="00326F51" w:rsidRPr="00283088" w:rsidRDefault="00326F51" w:rsidP="00283088">
      <w:pPr>
        <w:jc w:val="both"/>
        <w:rPr>
          <w:sz w:val="22"/>
          <w:szCs w:val="22"/>
        </w:rPr>
      </w:pPr>
      <w:r w:rsidRPr="00283088">
        <w:rPr>
          <w:sz w:val="22"/>
          <w:szCs w:val="22"/>
        </w:rPr>
        <w:t xml:space="preserve">  листов;</w:t>
      </w:r>
    </w:p>
    <w:p w:rsidR="00326F51" w:rsidRPr="00283088" w:rsidRDefault="00326F51" w:rsidP="00283088">
      <w:pPr>
        <w:jc w:val="both"/>
        <w:rPr>
          <w:sz w:val="22"/>
          <w:szCs w:val="22"/>
        </w:rPr>
      </w:pPr>
      <w:r w:rsidRPr="00283088">
        <w:rPr>
          <w:sz w:val="22"/>
          <w:szCs w:val="22"/>
        </w:rPr>
        <w:t>· строгое соблюдение всех требований к использованию технических средств обу-</w:t>
      </w:r>
    </w:p>
    <w:p w:rsidR="00326F51" w:rsidRPr="00283088" w:rsidRDefault="00326F51" w:rsidP="00283088">
      <w:pPr>
        <w:jc w:val="both"/>
        <w:rPr>
          <w:sz w:val="22"/>
          <w:szCs w:val="22"/>
        </w:rPr>
      </w:pPr>
      <w:r w:rsidRPr="00283088">
        <w:rPr>
          <w:sz w:val="22"/>
          <w:szCs w:val="22"/>
        </w:rPr>
        <w:t xml:space="preserve">  чения, в том числе компьютеров и аудиовизуальных средств;</w:t>
      </w:r>
    </w:p>
    <w:p w:rsidR="00326F51" w:rsidRPr="00283088" w:rsidRDefault="00326F51" w:rsidP="00283088">
      <w:pPr>
        <w:jc w:val="both"/>
        <w:rPr>
          <w:sz w:val="22"/>
          <w:szCs w:val="22"/>
        </w:rPr>
      </w:pPr>
      <w:r w:rsidRPr="00283088">
        <w:rPr>
          <w:sz w:val="22"/>
          <w:szCs w:val="22"/>
        </w:rPr>
        <w:t>· индивидуализация обучения (учёт индивидуальных способностей развития: тем-</w:t>
      </w:r>
    </w:p>
    <w:p w:rsidR="00326F51" w:rsidRPr="00283088" w:rsidRDefault="00326F51" w:rsidP="00283088">
      <w:pPr>
        <w:jc w:val="both"/>
        <w:rPr>
          <w:sz w:val="22"/>
          <w:szCs w:val="22"/>
        </w:rPr>
      </w:pPr>
      <w:r w:rsidRPr="00283088">
        <w:rPr>
          <w:sz w:val="22"/>
          <w:szCs w:val="22"/>
        </w:rPr>
        <w:t xml:space="preserve">  па развития и темпа деятельности), работа по индивидуальным программам на –</w:t>
      </w:r>
    </w:p>
    <w:p w:rsidR="00326F51" w:rsidRPr="00283088" w:rsidRDefault="00326F51" w:rsidP="00283088">
      <w:pPr>
        <w:jc w:val="both"/>
        <w:rPr>
          <w:sz w:val="22"/>
          <w:szCs w:val="22"/>
        </w:rPr>
      </w:pPr>
      <w:r w:rsidRPr="00283088">
        <w:rPr>
          <w:sz w:val="22"/>
          <w:szCs w:val="22"/>
        </w:rPr>
        <w:t xml:space="preserve">  чального общего образования.</w:t>
      </w:r>
    </w:p>
    <w:p w:rsidR="00326F51" w:rsidRPr="00283088" w:rsidRDefault="00326F51" w:rsidP="00283088">
      <w:pPr>
        <w:jc w:val="both"/>
        <w:rPr>
          <w:sz w:val="22"/>
          <w:szCs w:val="22"/>
        </w:rPr>
      </w:pPr>
      <w:r w:rsidRPr="00283088">
        <w:rPr>
          <w:sz w:val="22"/>
          <w:szCs w:val="22"/>
        </w:rPr>
        <w:t>Эффективная организация физкультурно – 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26F51" w:rsidRPr="00283088" w:rsidRDefault="00326F51" w:rsidP="00283088">
      <w:pPr>
        <w:jc w:val="both"/>
        <w:rPr>
          <w:sz w:val="22"/>
          <w:szCs w:val="22"/>
        </w:rPr>
      </w:pPr>
      <w:r w:rsidRPr="00283088">
        <w:rPr>
          <w:sz w:val="22"/>
          <w:szCs w:val="22"/>
        </w:rPr>
        <w:t>· полноценную и эффективную работу с обучающимися всех групп здоровья (на</w:t>
      </w:r>
    </w:p>
    <w:p w:rsidR="00326F51" w:rsidRPr="00283088" w:rsidRDefault="00326F51" w:rsidP="00283088">
      <w:pPr>
        <w:jc w:val="both"/>
        <w:rPr>
          <w:sz w:val="22"/>
          <w:szCs w:val="22"/>
        </w:rPr>
      </w:pPr>
      <w:r w:rsidRPr="00283088">
        <w:rPr>
          <w:sz w:val="22"/>
          <w:szCs w:val="22"/>
        </w:rPr>
        <w:t xml:space="preserve">  уроках физкультуры, в секциях и т.д.);</w:t>
      </w:r>
    </w:p>
    <w:p w:rsidR="00326F51" w:rsidRPr="00283088" w:rsidRDefault="00326F51" w:rsidP="00283088">
      <w:pPr>
        <w:jc w:val="both"/>
        <w:rPr>
          <w:sz w:val="22"/>
          <w:szCs w:val="22"/>
        </w:rPr>
      </w:pPr>
      <w:r w:rsidRPr="00283088">
        <w:rPr>
          <w:sz w:val="22"/>
          <w:szCs w:val="22"/>
        </w:rPr>
        <w:t xml:space="preserve">· рациональную и соответствующую организацию уроков физической культуры и </w:t>
      </w:r>
    </w:p>
    <w:p w:rsidR="00326F51" w:rsidRPr="00283088" w:rsidRDefault="00326F51" w:rsidP="00283088">
      <w:pPr>
        <w:jc w:val="both"/>
        <w:rPr>
          <w:sz w:val="22"/>
          <w:szCs w:val="22"/>
        </w:rPr>
      </w:pPr>
      <w:r w:rsidRPr="00283088">
        <w:rPr>
          <w:sz w:val="22"/>
          <w:szCs w:val="22"/>
        </w:rPr>
        <w:t xml:space="preserve">  занятий активно-двигательного характера на ступени начального общего образо-</w:t>
      </w:r>
    </w:p>
    <w:p w:rsidR="00326F51" w:rsidRPr="00283088" w:rsidRDefault="00326F51" w:rsidP="00283088">
      <w:pPr>
        <w:jc w:val="both"/>
        <w:rPr>
          <w:sz w:val="22"/>
          <w:szCs w:val="22"/>
        </w:rPr>
      </w:pPr>
      <w:r w:rsidRPr="00283088">
        <w:rPr>
          <w:sz w:val="22"/>
          <w:szCs w:val="22"/>
        </w:rPr>
        <w:t xml:space="preserve">  вания;</w:t>
      </w:r>
    </w:p>
    <w:p w:rsidR="00326F51" w:rsidRPr="00283088" w:rsidRDefault="00326F51" w:rsidP="00283088">
      <w:pPr>
        <w:jc w:val="both"/>
        <w:rPr>
          <w:sz w:val="22"/>
          <w:szCs w:val="22"/>
        </w:rPr>
      </w:pPr>
      <w:r w:rsidRPr="00283088">
        <w:rPr>
          <w:sz w:val="22"/>
          <w:szCs w:val="22"/>
        </w:rPr>
        <w:t>· организацию динамических перемен, физкультминуток на уроках, способствую-</w:t>
      </w:r>
    </w:p>
    <w:p w:rsidR="00326F51" w:rsidRPr="00283088" w:rsidRDefault="00326F51" w:rsidP="00283088">
      <w:pPr>
        <w:jc w:val="both"/>
        <w:rPr>
          <w:sz w:val="22"/>
          <w:szCs w:val="22"/>
        </w:rPr>
      </w:pPr>
      <w:r w:rsidRPr="00283088">
        <w:rPr>
          <w:sz w:val="22"/>
          <w:szCs w:val="22"/>
        </w:rPr>
        <w:t xml:space="preserve">  щих эмоциональной разгрузке и повышению двигательной активности;</w:t>
      </w:r>
    </w:p>
    <w:p w:rsidR="00326F51" w:rsidRPr="00283088" w:rsidRDefault="00326F51" w:rsidP="00687535">
      <w:pPr>
        <w:rPr>
          <w:sz w:val="22"/>
          <w:szCs w:val="22"/>
        </w:rPr>
      </w:pPr>
      <w:r w:rsidRPr="00283088">
        <w:rPr>
          <w:sz w:val="22"/>
          <w:szCs w:val="22"/>
        </w:rPr>
        <w:t>· организацию работы спортивных секций и создание условий для их эффективного функционирования;</w:t>
      </w:r>
    </w:p>
    <w:p w:rsidR="00326F51" w:rsidRPr="00283088" w:rsidRDefault="00326F51" w:rsidP="00283088">
      <w:pPr>
        <w:jc w:val="both"/>
        <w:rPr>
          <w:sz w:val="22"/>
          <w:szCs w:val="22"/>
        </w:rPr>
      </w:pPr>
      <w:r w:rsidRPr="00283088">
        <w:rPr>
          <w:sz w:val="22"/>
          <w:szCs w:val="22"/>
        </w:rPr>
        <w:t>· регулярное проведение спортивно-оздоровительных мероприятий.</w:t>
      </w:r>
    </w:p>
    <w:p w:rsidR="00326F51" w:rsidRPr="00283088" w:rsidRDefault="00326F51" w:rsidP="00283088">
      <w:pPr>
        <w:jc w:val="both"/>
        <w:rPr>
          <w:sz w:val="22"/>
          <w:szCs w:val="22"/>
        </w:rPr>
      </w:pPr>
      <w:r w:rsidRPr="00283088">
        <w:rPr>
          <w:sz w:val="22"/>
          <w:szCs w:val="22"/>
        </w:rPr>
        <w:t>Реализация дополнительных образовательных программ:</w:t>
      </w:r>
    </w:p>
    <w:p w:rsidR="00326F51" w:rsidRPr="00283088" w:rsidRDefault="00326F51" w:rsidP="00283088">
      <w:pPr>
        <w:jc w:val="both"/>
        <w:rPr>
          <w:sz w:val="22"/>
          <w:szCs w:val="22"/>
        </w:rPr>
      </w:pPr>
      <w:r w:rsidRPr="00283088">
        <w:rPr>
          <w:sz w:val="22"/>
          <w:szCs w:val="22"/>
        </w:rPr>
        <w:t>· внедрение в систему работы образовательного учреждения программ, направле</w:t>
      </w:r>
      <w:r>
        <w:rPr>
          <w:sz w:val="22"/>
          <w:szCs w:val="22"/>
        </w:rPr>
        <w:t>нн</w:t>
      </w:r>
      <w:r w:rsidRPr="00283088">
        <w:rPr>
          <w:sz w:val="22"/>
          <w:szCs w:val="22"/>
        </w:rPr>
        <w:t>ых на формирование ценности здоровья и здоро</w:t>
      </w:r>
      <w:r>
        <w:rPr>
          <w:sz w:val="22"/>
          <w:szCs w:val="22"/>
        </w:rPr>
        <w:t>вого образа жизни, в качестве от</w:t>
      </w:r>
      <w:r w:rsidRPr="00283088">
        <w:rPr>
          <w:sz w:val="22"/>
          <w:szCs w:val="22"/>
        </w:rPr>
        <w:t>дельных образовательных модулей или компонентов, включенных в учебный пр</w:t>
      </w:r>
      <w:r>
        <w:rPr>
          <w:sz w:val="22"/>
          <w:szCs w:val="22"/>
        </w:rPr>
        <w:t>о</w:t>
      </w:r>
      <w:r w:rsidRPr="00283088">
        <w:rPr>
          <w:sz w:val="22"/>
          <w:szCs w:val="22"/>
        </w:rPr>
        <w:t>цесс;</w:t>
      </w:r>
    </w:p>
    <w:p w:rsidR="00326F51" w:rsidRPr="00283088" w:rsidRDefault="00326F51" w:rsidP="00283088">
      <w:pPr>
        <w:jc w:val="both"/>
        <w:rPr>
          <w:sz w:val="22"/>
          <w:szCs w:val="22"/>
        </w:rPr>
      </w:pPr>
      <w:r w:rsidRPr="00283088">
        <w:rPr>
          <w:sz w:val="22"/>
          <w:szCs w:val="22"/>
        </w:rPr>
        <w:t xml:space="preserve">· проведение дней здоровья, конкурсов, праздников и т.п.; </w:t>
      </w:r>
    </w:p>
    <w:p w:rsidR="00326F51" w:rsidRPr="00283088" w:rsidRDefault="00326F51" w:rsidP="00283088">
      <w:pPr>
        <w:jc w:val="both"/>
        <w:rPr>
          <w:sz w:val="22"/>
          <w:szCs w:val="22"/>
        </w:rPr>
      </w:pPr>
      <w:r w:rsidRPr="00283088">
        <w:rPr>
          <w:sz w:val="22"/>
          <w:szCs w:val="22"/>
        </w:rPr>
        <w:t>· создание общественного совета по здоровью;</w:t>
      </w:r>
    </w:p>
    <w:p w:rsidR="00326F51" w:rsidRPr="00283088" w:rsidRDefault="00326F51" w:rsidP="00283088">
      <w:pPr>
        <w:jc w:val="both"/>
        <w:rPr>
          <w:sz w:val="22"/>
          <w:szCs w:val="22"/>
        </w:rPr>
      </w:pPr>
      <w:r w:rsidRPr="00283088">
        <w:rPr>
          <w:sz w:val="22"/>
          <w:szCs w:val="22"/>
        </w:rPr>
        <w:t>· интеграцию в базовые образовательные дисциплины;</w:t>
      </w:r>
    </w:p>
    <w:p w:rsidR="00326F51" w:rsidRPr="00283088" w:rsidRDefault="00326F51" w:rsidP="00283088">
      <w:pPr>
        <w:jc w:val="both"/>
        <w:rPr>
          <w:sz w:val="22"/>
          <w:szCs w:val="22"/>
        </w:rPr>
      </w:pPr>
      <w:r w:rsidRPr="00283088">
        <w:rPr>
          <w:sz w:val="22"/>
          <w:szCs w:val="22"/>
        </w:rPr>
        <w:t>· проведение дней и  часов здоровья;</w:t>
      </w:r>
    </w:p>
    <w:p w:rsidR="00326F51" w:rsidRPr="00283088" w:rsidRDefault="00326F51" w:rsidP="00283088">
      <w:pPr>
        <w:jc w:val="both"/>
        <w:rPr>
          <w:sz w:val="22"/>
          <w:szCs w:val="22"/>
        </w:rPr>
      </w:pPr>
      <w:r w:rsidRPr="00283088">
        <w:rPr>
          <w:sz w:val="22"/>
          <w:szCs w:val="22"/>
        </w:rPr>
        <w:t>· факультативных занятий;</w:t>
      </w:r>
    </w:p>
    <w:p w:rsidR="00326F51" w:rsidRPr="00283088" w:rsidRDefault="00326F51" w:rsidP="00283088">
      <w:pPr>
        <w:jc w:val="both"/>
        <w:rPr>
          <w:sz w:val="22"/>
          <w:szCs w:val="22"/>
        </w:rPr>
      </w:pPr>
      <w:r w:rsidRPr="00283088">
        <w:rPr>
          <w:sz w:val="22"/>
          <w:szCs w:val="22"/>
        </w:rPr>
        <w:t>· проведение классных часов;</w:t>
      </w:r>
    </w:p>
    <w:p w:rsidR="00326F51" w:rsidRPr="00283088" w:rsidRDefault="00326F51" w:rsidP="00283088">
      <w:pPr>
        <w:jc w:val="both"/>
        <w:rPr>
          <w:sz w:val="22"/>
          <w:szCs w:val="22"/>
        </w:rPr>
      </w:pPr>
      <w:r w:rsidRPr="00283088">
        <w:rPr>
          <w:sz w:val="22"/>
          <w:szCs w:val="22"/>
        </w:rPr>
        <w:t>· занятия в кружках;</w:t>
      </w:r>
    </w:p>
    <w:p w:rsidR="00326F51" w:rsidRPr="00283088" w:rsidRDefault="00326F51" w:rsidP="00687535">
      <w:pPr>
        <w:ind w:right="-284"/>
        <w:jc w:val="both"/>
        <w:rPr>
          <w:sz w:val="22"/>
          <w:szCs w:val="22"/>
        </w:rPr>
      </w:pPr>
      <w:r w:rsidRPr="00283088">
        <w:rPr>
          <w:sz w:val="22"/>
          <w:szCs w:val="22"/>
        </w:rPr>
        <w:t>· проведение досуговых мероприятий: конкурсов, праздников, викторин, экскурсий.</w:t>
      </w:r>
    </w:p>
    <w:p w:rsidR="00326F51" w:rsidRPr="00283088" w:rsidRDefault="00326F51" w:rsidP="002048C9">
      <w:pPr>
        <w:rPr>
          <w:sz w:val="22"/>
          <w:szCs w:val="22"/>
        </w:rPr>
      </w:pPr>
      <w:r w:rsidRPr="00283088">
        <w:rPr>
          <w:sz w:val="22"/>
          <w:szCs w:val="22"/>
        </w:rPr>
        <w:t>Наиболее действенным средством формирования экологической культуры является разнообразная деятельность детей (учебная, познавательная, художественная, творческая, игровая). Особую роль играет природоохранительная деятельность школьников. Виды ее многообразны:</w:t>
      </w:r>
      <w:r w:rsidRPr="00283088">
        <w:rPr>
          <w:sz w:val="22"/>
          <w:szCs w:val="22"/>
        </w:rPr>
        <w:br/>
        <w:t>- по защите природной среды (подкормка животных; спасание животных, попавших в беду; борьба с мусором; изготовление кормушек и домиков для птиц);</w:t>
      </w:r>
      <w:r w:rsidRPr="00283088">
        <w:rPr>
          <w:sz w:val="22"/>
          <w:szCs w:val="22"/>
        </w:rPr>
        <w:br/>
        <w:t>- по предупреждению дурных поступков в природе и борьбе с ними (участие рейдах в природу);</w:t>
      </w:r>
      <w:r w:rsidRPr="00283088">
        <w:rPr>
          <w:sz w:val="22"/>
          <w:szCs w:val="22"/>
        </w:rPr>
        <w:br/>
        <w:t>- по улучшению природной среды (посадка растений, озеленение);</w:t>
      </w:r>
      <w:r w:rsidRPr="00283088">
        <w:rPr>
          <w:sz w:val="22"/>
          <w:szCs w:val="22"/>
        </w:rPr>
        <w:br/>
        <w:t>- по пропаганде и разъяснению идей охраны природы (беседы с товарищами, родителями, взрослыми, изготовление плакатов, выпуск стенгазет);</w:t>
      </w:r>
      <w:r w:rsidRPr="00283088">
        <w:rPr>
          <w:sz w:val="22"/>
          <w:szCs w:val="22"/>
        </w:rPr>
        <w:br/>
        <w:t>- по сохранению и использованию эстетических ценностей природы (сбор природного материала, изготовление панно, поделок из природного материала).</w:t>
      </w:r>
      <w:r w:rsidRPr="00283088">
        <w:rPr>
          <w:sz w:val="22"/>
          <w:szCs w:val="22"/>
        </w:rPr>
        <w:br/>
      </w:r>
    </w:p>
    <w:p w:rsidR="00326F51" w:rsidRPr="00283088" w:rsidRDefault="00326F51" w:rsidP="002048C9">
      <w:pPr>
        <w:rPr>
          <w:sz w:val="22"/>
          <w:szCs w:val="22"/>
        </w:rPr>
      </w:pPr>
      <w:r w:rsidRPr="00283088">
        <w:rPr>
          <w:sz w:val="22"/>
          <w:szCs w:val="22"/>
        </w:rPr>
        <w:t>Просветительская работа с родителями (законными представителями) включает:</w:t>
      </w:r>
    </w:p>
    <w:p w:rsidR="00326F51" w:rsidRPr="00283088" w:rsidRDefault="00326F51" w:rsidP="002048C9">
      <w:pPr>
        <w:rPr>
          <w:sz w:val="22"/>
          <w:szCs w:val="22"/>
        </w:rPr>
      </w:pPr>
      <w:r w:rsidRPr="00283088">
        <w:rPr>
          <w:sz w:val="22"/>
          <w:szCs w:val="22"/>
        </w:rPr>
        <w:t>· лекции, семинары, консультации, курсы по различным вопросам роста и развития</w:t>
      </w:r>
    </w:p>
    <w:p w:rsidR="00326F51" w:rsidRPr="00283088" w:rsidRDefault="00326F51" w:rsidP="002048C9">
      <w:pPr>
        <w:rPr>
          <w:sz w:val="22"/>
          <w:szCs w:val="22"/>
        </w:rPr>
      </w:pPr>
      <w:r w:rsidRPr="00283088">
        <w:rPr>
          <w:sz w:val="22"/>
          <w:szCs w:val="22"/>
        </w:rPr>
        <w:t xml:space="preserve">  ребёнка, его здоровья, факторам, положительно и отрицательно влияющим на </w:t>
      </w:r>
    </w:p>
    <w:p w:rsidR="00326F51" w:rsidRPr="00283088" w:rsidRDefault="00326F51" w:rsidP="002048C9">
      <w:pPr>
        <w:rPr>
          <w:sz w:val="22"/>
          <w:szCs w:val="22"/>
        </w:rPr>
      </w:pPr>
      <w:r w:rsidRPr="00283088">
        <w:rPr>
          <w:sz w:val="22"/>
          <w:szCs w:val="22"/>
        </w:rPr>
        <w:t xml:space="preserve">  здоровье детей;</w:t>
      </w:r>
    </w:p>
    <w:p w:rsidR="00326F51" w:rsidRPr="00283088" w:rsidRDefault="00326F51" w:rsidP="002048C9">
      <w:pPr>
        <w:rPr>
          <w:sz w:val="22"/>
          <w:szCs w:val="22"/>
        </w:rPr>
      </w:pPr>
      <w:r w:rsidRPr="00283088">
        <w:rPr>
          <w:sz w:val="22"/>
          <w:szCs w:val="22"/>
        </w:rPr>
        <w:t>·приобретение для педагогов, родителей необходимой научно-методической ли-</w:t>
      </w:r>
    </w:p>
    <w:p w:rsidR="00326F51" w:rsidRPr="00283088" w:rsidRDefault="00326F51" w:rsidP="002048C9">
      <w:pPr>
        <w:rPr>
          <w:sz w:val="22"/>
          <w:szCs w:val="22"/>
        </w:rPr>
      </w:pPr>
      <w:r w:rsidRPr="00283088">
        <w:rPr>
          <w:sz w:val="22"/>
          <w:szCs w:val="22"/>
        </w:rPr>
        <w:t xml:space="preserve"> тературы; </w:t>
      </w:r>
    </w:p>
    <w:p w:rsidR="00326F51" w:rsidRPr="00283088" w:rsidRDefault="00326F51" w:rsidP="002048C9">
      <w:pPr>
        <w:rPr>
          <w:sz w:val="22"/>
          <w:szCs w:val="22"/>
        </w:rPr>
      </w:pPr>
      <w:r w:rsidRPr="00283088">
        <w:rPr>
          <w:sz w:val="22"/>
          <w:szCs w:val="22"/>
        </w:rPr>
        <w:t>· организацию совместной работы педагогов и родителей по проведению спортив-</w:t>
      </w:r>
    </w:p>
    <w:p w:rsidR="00326F51" w:rsidRPr="00283088" w:rsidRDefault="00326F51" w:rsidP="002048C9">
      <w:pPr>
        <w:rPr>
          <w:sz w:val="22"/>
          <w:szCs w:val="22"/>
        </w:rPr>
      </w:pPr>
      <w:r w:rsidRPr="00283088">
        <w:rPr>
          <w:sz w:val="22"/>
          <w:szCs w:val="22"/>
        </w:rPr>
        <w:t xml:space="preserve">  ных соревнований, дней здоровья, занятий по профилактике вредных привычек, экологических конкурсов.</w:t>
      </w:r>
    </w:p>
    <w:p w:rsidR="00326F51" w:rsidRPr="00283088" w:rsidRDefault="00326F51" w:rsidP="002048C9">
      <w:pPr>
        <w:rPr>
          <w:sz w:val="22"/>
          <w:szCs w:val="22"/>
        </w:rPr>
      </w:pPr>
      <w:r w:rsidRPr="00283088">
        <w:rPr>
          <w:sz w:val="22"/>
          <w:szCs w:val="22"/>
        </w:rPr>
        <w:t>Определяется взаимосвязь направлений формирования экологической культуры, здорового и безопасного образа жизни, ценностных установок и планируемых результатов здорового и безопасного образа жизни.</w:t>
      </w:r>
    </w:p>
    <w:p w:rsidR="00326F51" w:rsidRPr="00283088" w:rsidRDefault="00326F51" w:rsidP="00283088">
      <w:pPr>
        <w:jc w:val="both"/>
        <w:rPr>
          <w:sz w:val="22"/>
          <w:szCs w:val="22"/>
        </w:rPr>
      </w:pPr>
    </w:p>
    <w:p w:rsidR="00326F51" w:rsidRPr="00283088" w:rsidRDefault="00326F51" w:rsidP="00283088">
      <w:pPr>
        <w:jc w:val="both"/>
        <w:rPr>
          <w:i/>
          <w:iCs/>
          <w:sz w:val="22"/>
          <w:szCs w:val="22"/>
          <w:u w:val="single"/>
        </w:rPr>
      </w:pPr>
      <w:r w:rsidRPr="00283088">
        <w:rPr>
          <w:i/>
          <w:iCs/>
          <w:sz w:val="22"/>
          <w:szCs w:val="22"/>
          <w:u w:val="single"/>
        </w:rPr>
        <w:t xml:space="preserve">Основные направления, ценностные установки и планируемые результаты  </w:t>
      </w:r>
    </w:p>
    <w:p w:rsidR="00326F51" w:rsidRPr="00283088" w:rsidRDefault="00326F51" w:rsidP="00283088">
      <w:pPr>
        <w:jc w:val="both"/>
        <w:rPr>
          <w:i/>
          <w:iCs/>
          <w:sz w:val="22"/>
          <w:szCs w:val="22"/>
          <w:u w:val="single"/>
        </w:rPr>
      </w:pPr>
      <w:r w:rsidRPr="00283088">
        <w:rPr>
          <w:i/>
          <w:iCs/>
          <w:sz w:val="22"/>
          <w:szCs w:val="22"/>
          <w:u w:val="single"/>
        </w:rPr>
        <w:t>формирования экологической культуры, здорового и безопасного образа жизни</w:t>
      </w:r>
    </w:p>
    <w:p w:rsidR="00326F51" w:rsidRPr="00283088" w:rsidRDefault="00326F51" w:rsidP="00283088">
      <w:pPr>
        <w:jc w:val="both"/>
        <w:rPr>
          <w:b/>
          <w:bCs/>
          <w:sz w:val="22"/>
          <w:szCs w:val="22"/>
        </w:rPr>
      </w:pPr>
    </w:p>
    <w:tbl>
      <w:tblPr>
        <w:tblW w:w="10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2880"/>
        <w:gridCol w:w="4860"/>
      </w:tblGrid>
      <w:tr w:rsidR="00326F51" w:rsidRPr="00283088">
        <w:tc>
          <w:tcPr>
            <w:tcW w:w="3011" w:type="dxa"/>
          </w:tcPr>
          <w:p w:rsidR="00326F51" w:rsidRPr="00283088" w:rsidRDefault="00326F51" w:rsidP="00283088">
            <w:pPr>
              <w:jc w:val="both"/>
              <w:rPr>
                <w:b/>
                <w:bCs/>
              </w:rPr>
            </w:pPr>
            <w:r w:rsidRPr="00283088">
              <w:rPr>
                <w:b/>
                <w:bCs/>
                <w:sz w:val="22"/>
                <w:szCs w:val="22"/>
              </w:rPr>
              <w:t>Направления формирова-</w:t>
            </w:r>
          </w:p>
          <w:p w:rsidR="00326F51" w:rsidRPr="00283088" w:rsidRDefault="00326F51" w:rsidP="00283088">
            <w:pPr>
              <w:jc w:val="both"/>
              <w:rPr>
                <w:b/>
                <w:bCs/>
              </w:rPr>
            </w:pPr>
            <w:r w:rsidRPr="00283088">
              <w:rPr>
                <w:b/>
                <w:bCs/>
                <w:sz w:val="22"/>
                <w:szCs w:val="22"/>
              </w:rPr>
              <w:t xml:space="preserve"> ния экологической культуры, здорового и безопасного </w:t>
            </w:r>
          </w:p>
          <w:p w:rsidR="00326F51" w:rsidRPr="00283088" w:rsidRDefault="00326F51" w:rsidP="00283088">
            <w:pPr>
              <w:jc w:val="both"/>
              <w:rPr>
                <w:b/>
                <w:bCs/>
              </w:rPr>
            </w:pPr>
            <w:r w:rsidRPr="00283088">
              <w:rPr>
                <w:b/>
                <w:bCs/>
                <w:sz w:val="22"/>
                <w:szCs w:val="22"/>
              </w:rPr>
              <w:t>образа жизни</w:t>
            </w:r>
          </w:p>
        </w:tc>
        <w:tc>
          <w:tcPr>
            <w:tcW w:w="2880" w:type="dxa"/>
          </w:tcPr>
          <w:p w:rsidR="00326F51" w:rsidRPr="00283088" w:rsidRDefault="00326F51" w:rsidP="00283088">
            <w:pPr>
              <w:jc w:val="both"/>
              <w:rPr>
                <w:b/>
                <w:bCs/>
              </w:rPr>
            </w:pPr>
            <w:r w:rsidRPr="00283088">
              <w:rPr>
                <w:b/>
                <w:bCs/>
                <w:sz w:val="22"/>
                <w:szCs w:val="22"/>
              </w:rPr>
              <w:t xml:space="preserve">     Ценностные</w:t>
            </w:r>
          </w:p>
          <w:p w:rsidR="00326F51" w:rsidRPr="00283088" w:rsidRDefault="00326F51" w:rsidP="00283088">
            <w:pPr>
              <w:jc w:val="both"/>
              <w:rPr>
                <w:b/>
                <w:bCs/>
              </w:rPr>
            </w:pPr>
            <w:r w:rsidRPr="00283088">
              <w:rPr>
                <w:b/>
                <w:bCs/>
                <w:sz w:val="22"/>
                <w:szCs w:val="22"/>
              </w:rPr>
              <w:t xml:space="preserve">        установки</w:t>
            </w:r>
          </w:p>
        </w:tc>
        <w:tc>
          <w:tcPr>
            <w:tcW w:w="4860" w:type="dxa"/>
          </w:tcPr>
          <w:p w:rsidR="00326F51" w:rsidRPr="00283088" w:rsidRDefault="00326F51" w:rsidP="00283088">
            <w:pPr>
              <w:jc w:val="both"/>
              <w:rPr>
                <w:b/>
                <w:bCs/>
              </w:rPr>
            </w:pPr>
            <w:r w:rsidRPr="00283088">
              <w:rPr>
                <w:b/>
                <w:bCs/>
                <w:sz w:val="22"/>
                <w:szCs w:val="22"/>
              </w:rPr>
              <w:t>Планируемые результаты форми- рования экологической культуры, здорового и безопасного образа жизни</w:t>
            </w:r>
          </w:p>
        </w:tc>
      </w:tr>
      <w:tr w:rsidR="00326F51" w:rsidRPr="00283088">
        <w:tc>
          <w:tcPr>
            <w:tcW w:w="3011" w:type="dxa"/>
          </w:tcPr>
          <w:p w:rsidR="00326F51" w:rsidRPr="00283088" w:rsidRDefault="00326F51" w:rsidP="00283088">
            <w:pPr>
              <w:jc w:val="both"/>
            </w:pPr>
            <w:r w:rsidRPr="00283088">
              <w:rPr>
                <w:sz w:val="22"/>
                <w:szCs w:val="22"/>
              </w:rPr>
              <w:t xml:space="preserve">Формирование ценностного отношения к здоровью и здоровому образу жизни                   </w:t>
            </w:r>
          </w:p>
        </w:tc>
        <w:tc>
          <w:tcPr>
            <w:tcW w:w="2880" w:type="dxa"/>
          </w:tcPr>
          <w:p w:rsidR="00326F51" w:rsidRPr="00283088" w:rsidRDefault="00326F51" w:rsidP="00283088">
            <w:pPr>
              <w:jc w:val="both"/>
            </w:pPr>
            <w:r w:rsidRPr="00283088">
              <w:rPr>
                <w:sz w:val="22"/>
                <w:szCs w:val="22"/>
              </w:rPr>
              <w:t>Здоровье физическое, стремление к здоровому</w:t>
            </w:r>
          </w:p>
          <w:p w:rsidR="00326F51" w:rsidRPr="00283088" w:rsidRDefault="00326F51" w:rsidP="00283088">
            <w:pPr>
              <w:jc w:val="both"/>
            </w:pPr>
            <w:r w:rsidRPr="00283088">
              <w:rPr>
                <w:sz w:val="22"/>
                <w:szCs w:val="22"/>
              </w:rPr>
              <w:t>образу жизни, здоровье</w:t>
            </w:r>
          </w:p>
          <w:p w:rsidR="00326F51" w:rsidRPr="00283088" w:rsidRDefault="00326F51" w:rsidP="00283088">
            <w:pPr>
              <w:jc w:val="both"/>
            </w:pPr>
            <w:r w:rsidRPr="00283088">
              <w:rPr>
                <w:sz w:val="22"/>
                <w:szCs w:val="22"/>
              </w:rPr>
              <w:t>нравственное, психологи-</w:t>
            </w:r>
          </w:p>
          <w:p w:rsidR="00326F51" w:rsidRPr="00283088" w:rsidRDefault="00326F51" w:rsidP="00283088">
            <w:pPr>
              <w:jc w:val="both"/>
            </w:pPr>
            <w:r w:rsidRPr="00283088">
              <w:rPr>
                <w:sz w:val="22"/>
                <w:szCs w:val="22"/>
              </w:rPr>
              <w:t>ческое, нервно-психоло- гическое и социально-</w:t>
            </w:r>
          </w:p>
          <w:p w:rsidR="00326F51" w:rsidRPr="00283088" w:rsidRDefault="00326F51" w:rsidP="00283088">
            <w:pPr>
              <w:jc w:val="both"/>
            </w:pPr>
            <w:r w:rsidRPr="00283088">
              <w:rPr>
                <w:sz w:val="22"/>
                <w:szCs w:val="22"/>
              </w:rPr>
              <w:t xml:space="preserve">психологическое              </w:t>
            </w:r>
          </w:p>
        </w:tc>
        <w:tc>
          <w:tcPr>
            <w:tcW w:w="4860" w:type="dxa"/>
          </w:tcPr>
          <w:p w:rsidR="00326F51" w:rsidRPr="00283088" w:rsidRDefault="00326F51" w:rsidP="00283088">
            <w:pPr>
              <w:jc w:val="both"/>
            </w:pPr>
            <w:r w:rsidRPr="00283088">
              <w:rPr>
                <w:sz w:val="22"/>
                <w:szCs w:val="22"/>
              </w:rPr>
              <w:t>- у учащихся сформировано ценностное отно</w:t>
            </w:r>
          </w:p>
          <w:p w:rsidR="00326F51" w:rsidRPr="00283088" w:rsidRDefault="00326F51" w:rsidP="00283088">
            <w:pPr>
              <w:jc w:val="both"/>
            </w:pPr>
            <w:r w:rsidRPr="00283088">
              <w:rPr>
                <w:sz w:val="22"/>
                <w:szCs w:val="22"/>
              </w:rPr>
              <w:t xml:space="preserve">   шение к своему здоровью, здоровью близ-</w:t>
            </w:r>
          </w:p>
          <w:p w:rsidR="00326F51" w:rsidRPr="00283088" w:rsidRDefault="00326F51" w:rsidP="00283088">
            <w:pPr>
              <w:jc w:val="both"/>
            </w:pPr>
            <w:r w:rsidRPr="00283088">
              <w:rPr>
                <w:sz w:val="22"/>
                <w:szCs w:val="22"/>
              </w:rPr>
              <w:t xml:space="preserve">  ких и окружающих людей;</w:t>
            </w:r>
          </w:p>
          <w:p w:rsidR="00326F51" w:rsidRPr="00283088" w:rsidRDefault="00326F51" w:rsidP="00283088">
            <w:pPr>
              <w:jc w:val="both"/>
            </w:pPr>
            <w:r w:rsidRPr="00283088">
              <w:rPr>
                <w:sz w:val="22"/>
                <w:szCs w:val="22"/>
              </w:rPr>
              <w:t>- учащиеся имеют элементарные представле-</w:t>
            </w:r>
          </w:p>
          <w:p w:rsidR="00326F51" w:rsidRPr="00283088" w:rsidRDefault="00326F51" w:rsidP="00283088">
            <w:pPr>
              <w:jc w:val="both"/>
            </w:pPr>
            <w:r w:rsidRPr="00283088">
              <w:rPr>
                <w:sz w:val="22"/>
                <w:szCs w:val="22"/>
              </w:rPr>
              <w:t xml:space="preserve">  ния о физическом, нравственном, психи-</w:t>
            </w:r>
          </w:p>
          <w:p w:rsidR="00326F51" w:rsidRPr="00283088" w:rsidRDefault="00326F51" w:rsidP="00283088">
            <w:pPr>
              <w:jc w:val="both"/>
            </w:pPr>
            <w:r w:rsidRPr="00283088">
              <w:rPr>
                <w:sz w:val="22"/>
                <w:szCs w:val="22"/>
              </w:rPr>
              <w:t xml:space="preserve">  ческом и социальном здоровье человека;</w:t>
            </w:r>
          </w:p>
          <w:p w:rsidR="00326F51" w:rsidRPr="00283088" w:rsidRDefault="00326F51" w:rsidP="00283088">
            <w:pPr>
              <w:jc w:val="both"/>
            </w:pPr>
            <w:r w:rsidRPr="00283088">
              <w:rPr>
                <w:sz w:val="22"/>
                <w:szCs w:val="22"/>
              </w:rPr>
              <w:t>- учащиеся имеют первоначальный личный</w:t>
            </w:r>
          </w:p>
          <w:p w:rsidR="00326F51" w:rsidRPr="00283088" w:rsidRDefault="00326F51" w:rsidP="00283088">
            <w:pPr>
              <w:jc w:val="both"/>
            </w:pPr>
            <w:r w:rsidRPr="00283088">
              <w:rPr>
                <w:sz w:val="22"/>
                <w:szCs w:val="22"/>
              </w:rPr>
              <w:t xml:space="preserve">  опыт здоровьесберегающей деятельности;</w:t>
            </w:r>
          </w:p>
          <w:p w:rsidR="00326F51" w:rsidRPr="00283088" w:rsidRDefault="00326F51" w:rsidP="00283088">
            <w:pPr>
              <w:jc w:val="both"/>
            </w:pPr>
            <w:r w:rsidRPr="00283088">
              <w:rPr>
                <w:sz w:val="22"/>
                <w:szCs w:val="22"/>
              </w:rPr>
              <w:t>- учащиеся имеют первоначальные представ-</w:t>
            </w:r>
          </w:p>
          <w:p w:rsidR="00326F51" w:rsidRPr="00283088" w:rsidRDefault="00326F51" w:rsidP="00283088">
            <w:pPr>
              <w:jc w:val="both"/>
            </w:pPr>
            <w:r w:rsidRPr="00283088">
              <w:rPr>
                <w:sz w:val="22"/>
                <w:szCs w:val="22"/>
              </w:rPr>
              <w:t xml:space="preserve">  ленияо роли физической культуры и спорта</w:t>
            </w:r>
          </w:p>
          <w:p w:rsidR="00326F51" w:rsidRPr="00283088" w:rsidRDefault="00326F51" w:rsidP="00283088">
            <w:pPr>
              <w:jc w:val="both"/>
            </w:pPr>
            <w:r w:rsidRPr="00283088">
              <w:rPr>
                <w:sz w:val="22"/>
                <w:szCs w:val="22"/>
              </w:rPr>
              <w:t xml:space="preserve">  для здоровья человека, его образования,</w:t>
            </w:r>
          </w:p>
          <w:p w:rsidR="00326F51" w:rsidRPr="00283088" w:rsidRDefault="00326F51" w:rsidP="00283088">
            <w:pPr>
              <w:jc w:val="both"/>
            </w:pPr>
            <w:r w:rsidRPr="00283088">
              <w:rPr>
                <w:sz w:val="22"/>
                <w:szCs w:val="22"/>
              </w:rPr>
              <w:t xml:space="preserve">  труда и творчества;</w:t>
            </w:r>
          </w:p>
          <w:p w:rsidR="00326F51" w:rsidRPr="00283088" w:rsidRDefault="00326F51" w:rsidP="00283088">
            <w:pPr>
              <w:jc w:val="both"/>
            </w:pPr>
            <w:r w:rsidRPr="00283088">
              <w:rPr>
                <w:sz w:val="22"/>
                <w:szCs w:val="22"/>
              </w:rPr>
              <w:t>- учащиеся знают о возможном негативном</w:t>
            </w:r>
          </w:p>
          <w:p w:rsidR="00326F51" w:rsidRPr="00283088" w:rsidRDefault="00326F51" w:rsidP="00283088">
            <w:pPr>
              <w:jc w:val="both"/>
            </w:pPr>
            <w:r w:rsidRPr="00283088">
              <w:rPr>
                <w:sz w:val="22"/>
                <w:szCs w:val="22"/>
              </w:rPr>
              <w:t xml:space="preserve">  влияниикомпьютерных игр, телевидения,    окружающей среды рекламы на здоровье. </w:t>
            </w:r>
          </w:p>
          <w:p w:rsidR="00326F51" w:rsidRPr="00283088" w:rsidRDefault="00326F51" w:rsidP="00283088">
            <w:pPr>
              <w:jc w:val="both"/>
            </w:pPr>
          </w:p>
        </w:tc>
      </w:tr>
      <w:tr w:rsidR="00326F51" w:rsidRPr="00283088">
        <w:tc>
          <w:tcPr>
            <w:tcW w:w="3011" w:type="dxa"/>
          </w:tcPr>
          <w:p w:rsidR="00326F51" w:rsidRPr="00283088" w:rsidRDefault="00326F51" w:rsidP="00283088">
            <w:pPr>
              <w:jc w:val="both"/>
            </w:pPr>
            <w:r w:rsidRPr="00283088">
              <w:rPr>
                <w:sz w:val="22"/>
                <w:szCs w:val="22"/>
              </w:rPr>
              <w:t>Формирования экологической культуры</w:t>
            </w:r>
          </w:p>
        </w:tc>
        <w:tc>
          <w:tcPr>
            <w:tcW w:w="2880" w:type="dxa"/>
          </w:tcPr>
          <w:p w:rsidR="00326F51" w:rsidRPr="00283088" w:rsidRDefault="00326F51" w:rsidP="00687535">
            <w:r w:rsidRPr="00283088">
              <w:rPr>
                <w:sz w:val="22"/>
                <w:szCs w:val="22"/>
              </w:rPr>
              <w:t>Ценность природы, ее многообразие и исчерпаемость</w:t>
            </w:r>
          </w:p>
        </w:tc>
        <w:tc>
          <w:tcPr>
            <w:tcW w:w="4860" w:type="dxa"/>
          </w:tcPr>
          <w:p w:rsidR="00326F51" w:rsidRPr="00283088" w:rsidRDefault="00326F51" w:rsidP="00283088">
            <w:pPr>
              <w:jc w:val="both"/>
            </w:pPr>
            <w:r w:rsidRPr="00283088">
              <w:rPr>
                <w:sz w:val="22"/>
                <w:szCs w:val="22"/>
              </w:rPr>
              <w:t>-беречь и сохранять природу;</w:t>
            </w:r>
          </w:p>
          <w:p w:rsidR="00326F51" w:rsidRPr="00283088" w:rsidRDefault="00326F51" w:rsidP="00283088">
            <w:pPr>
              <w:jc w:val="both"/>
            </w:pPr>
            <w:r w:rsidRPr="00283088">
              <w:rPr>
                <w:sz w:val="22"/>
                <w:szCs w:val="22"/>
              </w:rPr>
              <w:t>- отличать вредные растения от полезных;</w:t>
            </w:r>
          </w:p>
          <w:p w:rsidR="00326F51" w:rsidRPr="00283088" w:rsidRDefault="00326F51" w:rsidP="00283088">
            <w:pPr>
              <w:jc w:val="both"/>
            </w:pPr>
            <w:r w:rsidRPr="00283088">
              <w:rPr>
                <w:sz w:val="22"/>
                <w:szCs w:val="22"/>
              </w:rPr>
              <w:t>- охранять и восстанавливать природу и экологию</w:t>
            </w:r>
          </w:p>
        </w:tc>
      </w:tr>
      <w:tr w:rsidR="00326F51" w:rsidRPr="00283088">
        <w:tc>
          <w:tcPr>
            <w:tcW w:w="3011" w:type="dxa"/>
          </w:tcPr>
          <w:p w:rsidR="00326F51" w:rsidRPr="00283088" w:rsidRDefault="00326F51" w:rsidP="00687535">
            <w:r w:rsidRPr="00283088">
              <w:rPr>
                <w:sz w:val="22"/>
                <w:szCs w:val="22"/>
              </w:rPr>
              <w:t>Создание здоровьесберега-</w:t>
            </w:r>
          </w:p>
          <w:p w:rsidR="00326F51" w:rsidRPr="00283088" w:rsidRDefault="00326F51" w:rsidP="00687535">
            <w:r w:rsidRPr="00283088">
              <w:rPr>
                <w:sz w:val="22"/>
                <w:szCs w:val="22"/>
              </w:rPr>
              <w:t>ющей инфраструктуры образовательного учреждения</w:t>
            </w:r>
          </w:p>
        </w:tc>
        <w:tc>
          <w:tcPr>
            <w:tcW w:w="2880" w:type="dxa"/>
          </w:tcPr>
          <w:p w:rsidR="00326F51" w:rsidRPr="00283088" w:rsidRDefault="00326F51" w:rsidP="00687535">
            <w:r w:rsidRPr="00283088">
              <w:rPr>
                <w:sz w:val="22"/>
                <w:szCs w:val="22"/>
              </w:rPr>
              <w:t>Ценность здоровья и здо-</w:t>
            </w:r>
          </w:p>
          <w:p w:rsidR="00326F51" w:rsidRPr="00283088" w:rsidRDefault="00326F51" w:rsidP="00687535">
            <w:r w:rsidRPr="00283088">
              <w:rPr>
                <w:sz w:val="22"/>
                <w:szCs w:val="22"/>
              </w:rPr>
              <w:t>рового образа жизни</w:t>
            </w:r>
          </w:p>
        </w:tc>
        <w:tc>
          <w:tcPr>
            <w:tcW w:w="4860" w:type="dxa"/>
          </w:tcPr>
          <w:p w:rsidR="00326F51" w:rsidRPr="00283088" w:rsidRDefault="00326F51" w:rsidP="00283088">
            <w:pPr>
              <w:jc w:val="both"/>
            </w:pPr>
            <w:r w:rsidRPr="00283088">
              <w:rPr>
                <w:sz w:val="22"/>
                <w:szCs w:val="22"/>
              </w:rPr>
              <w:t>- соответствие состояния и содержания зда-</w:t>
            </w:r>
          </w:p>
          <w:p w:rsidR="00326F51" w:rsidRPr="00283088" w:rsidRDefault="00326F51" w:rsidP="00283088">
            <w:pPr>
              <w:jc w:val="both"/>
            </w:pPr>
            <w:r w:rsidRPr="00283088">
              <w:rPr>
                <w:sz w:val="22"/>
                <w:szCs w:val="22"/>
              </w:rPr>
              <w:t xml:space="preserve">   ний, помещений и территории школы са-</w:t>
            </w:r>
          </w:p>
          <w:p w:rsidR="00326F51" w:rsidRPr="00283088" w:rsidRDefault="00326F51" w:rsidP="00283088">
            <w:pPr>
              <w:jc w:val="both"/>
            </w:pPr>
            <w:r w:rsidRPr="00283088">
              <w:rPr>
                <w:sz w:val="22"/>
                <w:szCs w:val="22"/>
              </w:rPr>
              <w:t xml:space="preserve">   нитарным и гигиеническимнормам, нор-</w:t>
            </w:r>
          </w:p>
          <w:p w:rsidR="00326F51" w:rsidRPr="00283088" w:rsidRDefault="00326F51" w:rsidP="00283088">
            <w:pPr>
              <w:jc w:val="both"/>
            </w:pPr>
            <w:r w:rsidRPr="00283088">
              <w:rPr>
                <w:sz w:val="22"/>
                <w:szCs w:val="22"/>
              </w:rPr>
              <w:t xml:space="preserve">   мам пожарной безопасносности, требова-</w:t>
            </w:r>
          </w:p>
          <w:p w:rsidR="00326F51" w:rsidRPr="00283088" w:rsidRDefault="00326F51" w:rsidP="00283088">
            <w:pPr>
              <w:jc w:val="both"/>
            </w:pPr>
            <w:r w:rsidRPr="00283088">
              <w:rPr>
                <w:sz w:val="22"/>
                <w:szCs w:val="22"/>
              </w:rPr>
              <w:t xml:space="preserve">   ниям охраны здоровья и охраны труда</w:t>
            </w:r>
          </w:p>
          <w:p w:rsidR="00326F51" w:rsidRPr="00283088" w:rsidRDefault="00326F51" w:rsidP="00283088">
            <w:pPr>
              <w:jc w:val="both"/>
            </w:pPr>
            <w:r w:rsidRPr="00283088">
              <w:rPr>
                <w:sz w:val="22"/>
                <w:szCs w:val="22"/>
              </w:rPr>
              <w:t xml:space="preserve">   обучающихся. </w:t>
            </w:r>
          </w:p>
        </w:tc>
      </w:tr>
      <w:tr w:rsidR="00326F51" w:rsidRPr="00283088">
        <w:tc>
          <w:tcPr>
            <w:tcW w:w="3011" w:type="dxa"/>
          </w:tcPr>
          <w:p w:rsidR="00326F51" w:rsidRPr="00283088" w:rsidRDefault="00326F51" w:rsidP="00687535">
            <w:r w:rsidRPr="00283088">
              <w:rPr>
                <w:sz w:val="22"/>
                <w:szCs w:val="22"/>
              </w:rPr>
              <w:t>Рациональная организация</w:t>
            </w:r>
          </w:p>
          <w:p w:rsidR="00326F51" w:rsidRPr="00283088" w:rsidRDefault="00326F51" w:rsidP="00687535">
            <w:r w:rsidRPr="00283088">
              <w:rPr>
                <w:sz w:val="22"/>
                <w:szCs w:val="22"/>
              </w:rPr>
              <w:t>образовательного процесса</w:t>
            </w:r>
          </w:p>
        </w:tc>
        <w:tc>
          <w:tcPr>
            <w:tcW w:w="2880" w:type="dxa"/>
          </w:tcPr>
          <w:p w:rsidR="00326F51" w:rsidRPr="00283088" w:rsidRDefault="00326F51" w:rsidP="00687535">
            <w:r w:rsidRPr="00283088">
              <w:rPr>
                <w:sz w:val="22"/>
                <w:szCs w:val="22"/>
              </w:rPr>
              <w:t>Отношение к здоровью</w:t>
            </w:r>
          </w:p>
          <w:p w:rsidR="00326F51" w:rsidRPr="00283088" w:rsidRDefault="00326F51" w:rsidP="00687535">
            <w:r w:rsidRPr="00283088">
              <w:rPr>
                <w:sz w:val="22"/>
                <w:szCs w:val="22"/>
              </w:rPr>
              <w:t>детей как главной цен-</w:t>
            </w:r>
          </w:p>
          <w:p w:rsidR="00326F51" w:rsidRPr="00283088" w:rsidRDefault="00326F51" w:rsidP="00687535">
            <w:r w:rsidRPr="00283088">
              <w:rPr>
                <w:sz w:val="22"/>
                <w:szCs w:val="22"/>
              </w:rPr>
              <w:t>ности. Ценность рацио-</w:t>
            </w:r>
          </w:p>
          <w:p w:rsidR="00326F51" w:rsidRPr="00283088" w:rsidRDefault="00326F51" w:rsidP="00687535">
            <w:r w:rsidRPr="00283088">
              <w:rPr>
                <w:sz w:val="22"/>
                <w:szCs w:val="22"/>
              </w:rPr>
              <w:t>нальной организации</w:t>
            </w:r>
          </w:p>
          <w:p w:rsidR="00326F51" w:rsidRPr="00283088" w:rsidRDefault="00326F51" w:rsidP="00687535">
            <w:r w:rsidRPr="00283088">
              <w:rPr>
                <w:sz w:val="22"/>
                <w:szCs w:val="22"/>
              </w:rPr>
              <w:t>учебной деятельности</w:t>
            </w:r>
          </w:p>
        </w:tc>
        <w:tc>
          <w:tcPr>
            <w:tcW w:w="4860" w:type="dxa"/>
          </w:tcPr>
          <w:p w:rsidR="00326F51" w:rsidRPr="00283088" w:rsidRDefault="00326F51" w:rsidP="00283088">
            <w:pPr>
              <w:jc w:val="both"/>
            </w:pPr>
            <w:r w:rsidRPr="00283088">
              <w:rPr>
                <w:sz w:val="22"/>
                <w:szCs w:val="22"/>
              </w:rPr>
              <w:t xml:space="preserve">- соблюдение гигиенических норм и требо – </w:t>
            </w:r>
          </w:p>
          <w:p w:rsidR="00326F51" w:rsidRPr="00283088" w:rsidRDefault="00326F51" w:rsidP="00283088">
            <w:pPr>
              <w:jc w:val="both"/>
            </w:pPr>
            <w:r w:rsidRPr="00283088">
              <w:rPr>
                <w:sz w:val="22"/>
                <w:szCs w:val="22"/>
              </w:rPr>
              <w:t xml:space="preserve">   ваний к организации и объёму учебной  и внеучебной нагрузки (выполнение домаш –</w:t>
            </w:r>
          </w:p>
          <w:p w:rsidR="00326F51" w:rsidRPr="00283088" w:rsidRDefault="00326F51" w:rsidP="00283088">
            <w:pPr>
              <w:jc w:val="both"/>
            </w:pPr>
            <w:r w:rsidRPr="00283088">
              <w:rPr>
                <w:sz w:val="22"/>
                <w:szCs w:val="22"/>
              </w:rPr>
              <w:t xml:space="preserve"> них заданий, занятия в кружках и спортив-</w:t>
            </w:r>
          </w:p>
          <w:p w:rsidR="00326F51" w:rsidRPr="00283088" w:rsidRDefault="00326F51" w:rsidP="00283088">
            <w:pPr>
              <w:jc w:val="both"/>
            </w:pPr>
            <w:r w:rsidRPr="00283088">
              <w:rPr>
                <w:sz w:val="22"/>
                <w:szCs w:val="22"/>
              </w:rPr>
              <w:t xml:space="preserve"> ных секциях) учащихся на протяжении обу-</w:t>
            </w:r>
          </w:p>
          <w:p w:rsidR="00326F51" w:rsidRPr="00283088" w:rsidRDefault="00326F51" w:rsidP="00283088">
            <w:pPr>
              <w:jc w:val="both"/>
            </w:pPr>
            <w:r w:rsidRPr="00283088">
              <w:rPr>
                <w:sz w:val="22"/>
                <w:szCs w:val="22"/>
              </w:rPr>
              <w:t>чения в начальной школе.</w:t>
            </w:r>
          </w:p>
        </w:tc>
      </w:tr>
      <w:tr w:rsidR="00326F51" w:rsidRPr="00283088">
        <w:tc>
          <w:tcPr>
            <w:tcW w:w="3011" w:type="dxa"/>
          </w:tcPr>
          <w:p w:rsidR="00326F51" w:rsidRPr="00283088" w:rsidRDefault="00326F51" w:rsidP="00687535">
            <w:r w:rsidRPr="00283088">
              <w:rPr>
                <w:sz w:val="22"/>
                <w:szCs w:val="22"/>
              </w:rP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2880" w:type="dxa"/>
          </w:tcPr>
          <w:p w:rsidR="00326F51" w:rsidRPr="00283088" w:rsidRDefault="00326F51" w:rsidP="00687535">
            <w:r w:rsidRPr="00283088">
              <w:rPr>
                <w:sz w:val="22"/>
                <w:szCs w:val="22"/>
              </w:rPr>
              <w:t xml:space="preserve"> Единство экологического сознания и поведения.</w:t>
            </w:r>
            <w:r w:rsidRPr="00283088">
              <w:rPr>
                <w:sz w:val="22"/>
                <w:szCs w:val="22"/>
              </w:rPr>
              <w:br/>
            </w:r>
          </w:p>
        </w:tc>
        <w:tc>
          <w:tcPr>
            <w:tcW w:w="4860" w:type="dxa"/>
          </w:tcPr>
          <w:p w:rsidR="00326F51" w:rsidRPr="00283088" w:rsidRDefault="00326F51" w:rsidP="00283088">
            <w:pPr>
              <w:jc w:val="both"/>
            </w:pPr>
            <w:r w:rsidRPr="00283088">
              <w:rPr>
                <w:sz w:val="22"/>
                <w:szCs w:val="22"/>
              </w:rPr>
              <w:t>- позитивная деятельность и поведение в природе;</w:t>
            </w:r>
          </w:p>
          <w:p w:rsidR="00326F51" w:rsidRPr="00283088" w:rsidRDefault="00326F51" w:rsidP="00283088">
            <w:pPr>
              <w:jc w:val="both"/>
            </w:pPr>
            <w:r w:rsidRPr="00283088">
              <w:rPr>
                <w:sz w:val="22"/>
                <w:szCs w:val="22"/>
              </w:rPr>
              <w:t>- знания о природе, взаимосвязях в природе, воздействии человека на природу;</w:t>
            </w:r>
          </w:p>
          <w:p w:rsidR="00326F51" w:rsidRPr="00283088" w:rsidRDefault="00326F51" w:rsidP="00283088">
            <w:pPr>
              <w:jc w:val="both"/>
            </w:pPr>
            <w:r w:rsidRPr="00283088">
              <w:rPr>
                <w:sz w:val="22"/>
                <w:szCs w:val="22"/>
              </w:rPr>
              <w:t>- понимание многосторонней ценности природы как источника материального и духовного развития общества.</w:t>
            </w:r>
            <w:r w:rsidRPr="00283088">
              <w:rPr>
                <w:sz w:val="22"/>
                <w:szCs w:val="22"/>
              </w:rPr>
              <w:br/>
            </w:r>
          </w:p>
        </w:tc>
      </w:tr>
      <w:tr w:rsidR="00326F51" w:rsidRPr="00283088">
        <w:tc>
          <w:tcPr>
            <w:tcW w:w="3011" w:type="dxa"/>
          </w:tcPr>
          <w:p w:rsidR="00326F51" w:rsidRPr="00283088" w:rsidRDefault="00326F51" w:rsidP="00283088">
            <w:pPr>
              <w:jc w:val="both"/>
            </w:pPr>
            <w:r w:rsidRPr="00283088">
              <w:rPr>
                <w:sz w:val="22"/>
                <w:szCs w:val="22"/>
              </w:rPr>
              <w:t>Реализация дополнительных</w:t>
            </w:r>
          </w:p>
          <w:p w:rsidR="00326F51" w:rsidRPr="00283088" w:rsidRDefault="00326F51" w:rsidP="00283088">
            <w:pPr>
              <w:jc w:val="both"/>
            </w:pPr>
            <w:r w:rsidRPr="00283088">
              <w:rPr>
                <w:sz w:val="22"/>
                <w:szCs w:val="22"/>
              </w:rPr>
              <w:t>образовательных программ</w:t>
            </w:r>
          </w:p>
        </w:tc>
        <w:tc>
          <w:tcPr>
            <w:tcW w:w="2880" w:type="dxa"/>
          </w:tcPr>
          <w:p w:rsidR="00326F51" w:rsidRPr="00283088" w:rsidRDefault="00326F51" w:rsidP="00283088">
            <w:pPr>
              <w:jc w:val="both"/>
            </w:pPr>
            <w:r w:rsidRPr="00283088">
              <w:rPr>
                <w:sz w:val="22"/>
                <w:szCs w:val="22"/>
              </w:rPr>
              <w:t>Ценность здоровья и здорового образа жизни</w:t>
            </w:r>
          </w:p>
        </w:tc>
        <w:tc>
          <w:tcPr>
            <w:tcW w:w="4860" w:type="dxa"/>
          </w:tcPr>
          <w:p w:rsidR="00326F51" w:rsidRPr="00283088" w:rsidRDefault="00326F51" w:rsidP="00283088">
            <w:pPr>
              <w:jc w:val="both"/>
            </w:pPr>
            <w:r w:rsidRPr="00283088">
              <w:rPr>
                <w:sz w:val="22"/>
                <w:szCs w:val="22"/>
              </w:rPr>
              <w:t>- эффективное внедрение в систему работы образовательного учреждения программ, на-</w:t>
            </w:r>
          </w:p>
          <w:p w:rsidR="00326F51" w:rsidRPr="00283088" w:rsidRDefault="00326F51" w:rsidP="00283088">
            <w:pPr>
              <w:jc w:val="both"/>
            </w:pPr>
            <w:r w:rsidRPr="00283088">
              <w:rPr>
                <w:sz w:val="22"/>
                <w:szCs w:val="22"/>
              </w:rPr>
              <w:t xml:space="preserve">правленых на формирование экологической культуры, ценности здоровья и здорового образа жизни, в качестве отдельных образовательных модулей или </w:t>
            </w:r>
          </w:p>
          <w:p w:rsidR="00326F51" w:rsidRPr="00283088" w:rsidRDefault="00326F51" w:rsidP="00283088">
            <w:pPr>
              <w:jc w:val="both"/>
            </w:pPr>
            <w:r w:rsidRPr="00283088">
              <w:rPr>
                <w:sz w:val="22"/>
                <w:szCs w:val="22"/>
              </w:rPr>
              <w:t xml:space="preserve">компонентов. </w:t>
            </w:r>
          </w:p>
        </w:tc>
      </w:tr>
      <w:tr w:rsidR="00326F51" w:rsidRPr="00283088">
        <w:tc>
          <w:tcPr>
            <w:tcW w:w="3011" w:type="dxa"/>
          </w:tcPr>
          <w:p w:rsidR="00326F51" w:rsidRPr="00283088" w:rsidRDefault="00326F51" w:rsidP="00283088">
            <w:pPr>
              <w:jc w:val="both"/>
            </w:pPr>
            <w:r w:rsidRPr="00283088">
              <w:rPr>
                <w:sz w:val="22"/>
                <w:szCs w:val="22"/>
              </w:rPr>
              <w:t>Просветительская работа с родителями.</w:t>
            </w:r>
          </w:p>
        </w:tc>
        <w:tc>
          <w:tcPr>
            <w:tcW w:w="2880" w:type="dxa"/>
          </w:tcPr>
          <w:p w:rsidR="00326F51" w:rsidRPr="00283088" w:rsidRDefault="00326F51" w:rsidP="00283088">
            <w:pPr>
              <w:jc w:val="both"/>
            </w:pPr>
            <w:r w:rsidRPr="00283088">
              <w:rPr>
                <w:sz w:val="22"/>
                <w:szCs w:val="22"/>
              </w:rPr>
              <w:t>Отношение к здоровью детей как главной ценности семейного воспитания</w:t>
            </w:r>
          </w:p>
        </w:tc>
        <w:tc>
          <w:tcPr>
            <w:tcW w:w="4860" w:type="dxa"/>
          </w:tcPr>
          <w:p w:rsidR="00326F51" w:rsidRPr="00283088" w:rsidRDefault="00326F51" w:rsidP="00283088">
            <w:pPr>
              <w:jc w:val="both"/>
            </w:pPr>
            <w:r w:rsidRPr="00283088">
              <w:rPr>
                <w:sz w:val="22"/>
                <w:szCs w:val="22"/>
              </w:rPr>
              <w:t>- эффективная совместная работа Совета</w:t>
            </w:r>
          </w:p>
          <w:p w:rsidR="00326F51" w:rsidRPr="00283088" w:rsidRDefault="00326F51" w:rsidP="00283088">
            <w:pPr>
              <w:jc w:val="both"/>
            </w:pPr>
            <w:r w:rsidRPr="00283088">
              <w:rPr>
                <w:sz w:val="22"/>
                <w:szCs w:val="22"/>
              </w:rPr>
              <w:t xml:space="preserve">   учреждения, педагогов и родителей по проведению спортивных соревнований, дней</w:t>
            </w:r>
          </w:p>
          <w:p w:rsidR="00326F51" w:rsidRPr="00283088" w:rsidRDefault="00326F51" w:rsidP="00283088">
            <w:pPr>
              <w:jc w:val="both"/>
            </w:pPr>
            <w:r w:rsidRPr="00283088">
              <w:rPr>
                <w:sz w:val="22"/>
                <w:szCs w:val="22"/>
              </w:rPr>
              <w:t>здоровья, занятий по профилактике вредных привычек.</w:t>
            </w:r>
          </w:p>
        </w:tc>
      </w:tr>
    </w:tbl>
    <w:p w:rsidR="00326F51" w:rsidRPr="00283088" w:rsidRDefault="00326F51" w:rsidP="00283088">
      <w:pPr>
        <w:jc w:val="both"/>
        <w:rPr>
          <w:sz w:val="22"/>
          <w:szCs w:val="22"/>
        </w:rPr>
      </w:pPr>
    </w:p>
    <w:p w:rsidR="00326F51" w:rsidRPr="00283088" w:rsidRDefault="00326F51" w:rsidP="00687535">
      <w:pPr>
        <w:rPr>
          <w:sz w:val="22"/>
          <w:szCs w:val="22"/>
        </w:rPr>
      </w:pPr>
    </w:p>
    <w:p w:rsidR="00326F51" w:rsidRPr="00283088" w:rsidRDefault="00326F51" w:rsidP="00687535">
      <w:pPr>
        <w:rPr>
          <w:sz w:val="22"/>
          <w:szCs w:val="22"/>
        </w:rPr>
      </w:pPr>
      <w:r w:rsidRPr="00283088">
        <w:rPr>
          <w:sz w:val="22"/>
          <w:szCs w:val="22"/>
        </w:rPr>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w:t>
      </w:r>
      <w:r>
        <w:rPr>
          <w:sz w:val="22"/>
          <w:szCs w:val="22"/>
        </w:rPr>
        <w:t>. Во внеу</w:t>
      </w:r>
      <w:r w:rsidRPr="00283088">
        <w:rPr>
          <w:sz w:val="22"/>
          <w:szCs w:val="22"/>
        </w:rPr>
        <w:t>рочной деятельности в процессе реализации дополнительных программ оздоровительной направленности.</w:t>
      </w:r>
    </w:p>
    <w:p w:rsidR="00326F51" w:rsidRPr="00283088" w:rsidRDefault="00326F51" w:rsidP="00283088">
      <w:pPr>
        <w:jc w:val="both"/>
        <w:rPr>
          <w:sz w:val="22"/>
          <w:szCs w:val="22"/>
        </w:rPr>
      </w:pPr>
    </w:p>
    <w:p w:rsidR="00326F51" w:rsidRPr="00283088" w:rsidRDefault="00326F51" w:rsidP="00283088">
      <w:pPr>
        <w:jc w:val="both"/>
        <w:rPr>
          <w:i/>
          <w:iCs/>
          <w:sz w:val="22"/>
          <w:szCs w:val="22"/>
          <w:u w:val="single"/>
        </w:rPr>
      </w:pPr>
      <w:r w:rsidRPr="00283088">
        <w:rPr>
          <w:i/>
          <w:iCs/>
          <w:sz w:val="22"/>
          <w:szCs w:val="22"/>
          <w:u w:val="single"/>
        </w:rPr>
        <w:t xml:space="preserve">Взаимосвязь направлений, задач, видов и форм формирования экологической </w:t>
      </w:r>
    </w:p>
    <w:p w:rsidR="00326F51" w:rsidRPr="00283088" w:rsidRDefault="00326F51" w:rsidP="00283088">
      <w:pPr>
        <w:jc w:val="both"/>
        <w:rPr>
          <w:i/>
          <w:iCs/>
          <w:sz w:val="22"/>
          <w:szCs w:val="22"/>
          <w:u w:val="single"/>
        </w:rPr>
      </w:pPr>
      <w:r w:rsidRPr="00283088">
        <w:rPr>
          <w:i/>
          <w:iCs/>
          <w:sz w:val="22"/>
          <w:szCs w:val="22"/>
          <w:u w:val="single"/>
        </w:rPr>
        <w:t>культуры, здорового и безопасного образа жизни</w:t>
      </w:r>
    </w:p>
    <w:p w:rsidR="00326F51" w:rsidRPr="00283088" w:rsidRDefault="00326F51" w:rsidP="00283088">
      <w:pPr>
        <w:jc w:val="both"/>
        <w:rPr>
          <w:i/>
          <w:iCs/>
          <w:sz w:val="22"/>
          <w:szCs w:val="22"/>
          <w:u w:val="single"/>
        </w:rPr>
      </w:pPr>
    </w:p>
    <w:p w:rsidR="00326F51" w:rsidRPr="00283088" w:rsidRDefault="00326F51" w:rsidP="00283088">
      <w:pPr>
        <w:jc w:val="both"/>
        <w:rPr>
          <w:sz w:val="22"/>
          <w:szCs w:val="22"/>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240"/>
        <w:gridCol w:w="4320"/>
      </w:tblGrid>
      <w:tr w:rsidR="00326F51" w:rsidRPr="00283088">
        <w:tc>
          <w:tcPr>
            <w:tcW w:w="2880" w:type="dxa"/>
          </w:tcPr>
          <w:p w:rsidR="00326F51" w:rsidRPr="00283088" w:rsidRDefault="00326F51" w:rsidP="00283088">
            <w:pPr>
              <w:jc w:val="both"/>
              <w:rPr>
                <w:b/>
                <w:bCs/>
              </w:rPr>
            </w:pPr>
            <w:r w:rsidRPr="00283088">
              <w:rPr>
                <w:b/>
                <w:bCs/>
                <w:sz w:val="22"/>
                <w:szCs w:val="22"/>
              </w:rPr>
              <w:t xml:space="preserve">Направления формирования экологической </w:t>
            </w:r>
          </w:p>
          <w:p w:rsidR="00326F51" w:rsidRPr="00283088" w:rsidRDefault="00326F51" w:rsidP="00283088">
            <w:pPr>
              <w:jc w:val="both"/>
              <w:rPr>
                <w:b/>
                <w:bCs/>
              </w:rPr>
            </w:pPr>
            <w:r w:rsidRPr="00283088">
              <w:rPr>
                <w:b/>
                <w:bCs/>
                <w:sz w:val="22"/>
                <w:szCs w:val="22"/>
              </w:rPr>
              <w:t>культуры, здорового и безопасного образа жизни</w:t>
            </w:r>
          </w:p>
        </w:tc>
        <w:tc>
          <w:tcPr>
            <w:tcW w:w="3240" w:type="dxa"/>
          </w:tcPr>
          <w:p w:rsidR="00326F51" w:rsidRPr="00283088" w:rsidRDefault="00326F51" w:rsidP="00283088">
            <w:pPr>
              <w:jc w:val="both"/>
              <w:rPr>
                <w:b/>
                <w:bCs/>
              </w:rPr>
            </w:pPr>
            <w:r w:rsidRPr="00283088">
              <w:rPr>
                <w:b/>
                <w:bCs/>
                <w:sz w:val="22"/>
                <w:szCs w:val="22"/>
              </w:rPr>
              <w:t xml:space="preserve">Задачи формирования экологической </w:t>
            </w:r>
          </w:p>
          <w:p w:rsidR="00326F51" w:rsidRPr="00283088" w:rsidRDefault="00326F51" w:rsidP="00283088">
            <w:pPr>
              <w:jc w:val="both"/>
              <w:rPr>
                <w:b/>
                <w:bCs/>
              </w:rPr>
            </w:pPr>
            <w:r w:rsidRPr="00283088">
              <w:rPr>
                <w:b/>
                <w:bCs/>
                <w:sz w:val="22"/>
                <w:szCs w:val="22"/>
              </w:rPr>
              <w:t>культуры, здорового и безопасного образа жизни</w:t>
            </w:r>
          </w:p>
          <w:p w:rsidR="00326F51" w:rsidRPr="00283088" w:rsidRDefault="00326F51" w:rsidP="00283088">
            <w:pPr>
              <w:jc w:val="both"/>
            </w:pPr>
          </w:p>
          <w:p w:rsidR="00326F51" w:rsidRPr="00283088" w:rsidRDefault="00326F51" w:rsidP="00283088">
            <w:pPr>
              <w:jc w:val="both"/>
              <w:rPr>
                <w:b/>
                <w:bCs/>
              </w:rPr>
            </w:pPr>
          </w:p>
        </w:tc>
        <w:tc>
          <w:tcPr>
            <w:tcW w:w="4320" w:type="dxa"/>
          </w:tcPr>
          <w:p w:rsidR="00326F51" w:rsidRPr="00283088" w:rsidRDefault="00326F51" w:rsidP="00283088">
            <w:pPr>
              <w:jc w:val="both"/>
              <w:rPr>
                <w:b/>
                <w:bCs/>
              </w:rPr>
            </w:pPr>
            <w:r w:rsidRPr="00283088">
              <w:rPr>
                <w:b/>
                <w:bCs/>
                <w:sz w:val="22"/>
                <w:szCs w:val="22"/>
              </w:rPr>
              <w:t>Виды и формы здоровьесберегающих мероприятий</w:t>
            </w:r>
          </w:p>
        </w:tc>
      </w:tr>
      <w:tr w:rsidR="00326F51" w:rsidRPr="00283088">
        <w:tc>
          <w:tcPr>
            <w:tcW w:w="2880" w:type="dxa"/>
          </w:tcPr>
          <w:p w:rsidR="00326F51" w:rsidRPr="00283088" w:rsidRDefault="00326F51" w:rsidP="00283088">
            <w:pPr>
              <w:jc w:val="both"/>
            </w:pPr>
            <w:r w:rsidRPr="00283088">
              <w:rPr>
                <w:sz w:val="22"/>
                <w:szCs w:val="22"/>
              </w:rPr>
              <w:t>Формирование ценностного отношения к здоровью и здоровому образу жизни</w:t>
            </w:r>
          </w:p>
        </w:tc>
        <w:tc>
          <w:tcPr>
            <w:tcW w:w="3240" w:type="dxa"/>
          </w:tcPr>
          <w:p w:rsidR="00326F51" w:rsidRPr="00283088" w:rsidRDefault="00326F51" w:rsidP="00283088">
            <w:pPr>
              <w:jc w:val="both"/>
            </w:pPr>
            <w:r>
              <w:rPr>
                <w:sz w:val="22"/>
                <w:szCs w:val="22"/>
              </w:rPr>
              <w:t>Пробуждение в детях желан</w:t>
            </w:r>
            <w:r w:rsidRPr="00283088">
              <w:rPr>
                <w:sz w:val="22"/>
                <w:szCs w:val="22"/>
              </w:rPr>
              <w:t>ия заботиться о своём здоровье (формирование за-</w:t>
            </w:r>
          </w:p>
          <w:p w:rsidR="00326F51" w:rsidRPr="00283088" w:rsidRDefault="00326F51" w:rsidP="00283088">
            <w:pPr>
              <w:jc w:val="both"/>
            </w:pPr>
            <w:r w:rsidRPr="00283088">
              <w:rPr>
                <w:sz w:val="22"/>
                <w:szCs w:val="22"/>
              </w:rPr>
              <w:t>интересованного отношения к собственному здоровью)</w:t>
            </w:r>
          </w:p>
        </w:tc>
        <w:tc>
          <w:tcPr>
            <w:tcW w:w="4320" w:type="dxa"/>
          </w:tcPr>
          <w:p w:rsidR="00326F51" w:rsidRPr="00283088" w:rsidRDefault="00326F51" w:rsidP="00283088">
            <w:pPr>
              <w:jc w:val="both"/>
            </w:pPr>
            <w:r w:rsidRPr="00283088">
              <w:rPr>
                <w:sz w:val="22"/>
                <w:szCs w:val="22"/>
              </w:rPr>
              <w:t>Беседа (урочная, внеурочная, внешкольная)</w:t>
            </w:r>
          </w:p>
          <w:p w:rsidR="00326F51" w:rsidRPr="00283088" w:rsidRDefault="00326F51" w:rsidP="00283088">
            <w:pPr>
              <w:jc w:val="both"/>
            </w:pPr>
            <w:r w:rsidRPr="00283088">
              <w:rPr>
                <w:sz w:val="22"/>
                <w:szCs w:val="22"/>
              </w:rPr>
              <w:t>Спортивные секции, туристические походы; встречи со спортсменами, тренерами.</w:t>
            </w:r>
          </w:p>
          <w:p w:rsidR="00326F51" w:rsidRPr="00283088" w:rsidRDefault="00326F51" w:rsidP="00283088">
            <w:pPr>
              <w:jc w:val="both"/>
            </w:pPr>
            <w:r w:rsidRPr="00283088">
              <w:rPr>
                <w:sz w:val="22"/>
                <w:szCs w:val="22"/>
              </w:rPr>
              <w:t>Уроки физической культуры, ритмики.</w:t>
            </w:r>
          </w:p>
          <w:p w:rsidR="00326F51" w:rsidRPr="00283088" w:rsidRDefault="00326F51" w:rsidP="00283088">
            <w:pPr>
              <w:jc w:val="both"/>
            </w:pPr>
            <w:r w:rsidRPr="00283088">
              <w:rPr>
                <w:sz w:val="22"/>
                <w:szCs w:val="22"/>
              </w:rPr>
              <w:t>Подвижные игры.</w:t>
            </w:r>
          </w:p>
          <w:p w:rsidR="00326F51" w:rsidRPr="00283088" w:rsidRDefault="00326F51" w:rsidP="00283088">
            <w:pPr>
              <w:jc w:val="both"/>
            </w:pPr>
            <w:r w:rsidRPr="00283088">
              <w:rPr>
                <w:sz w:val="22"/>
                <w:szCs w:val="22"/>
              </w:rPr>
              <w:t>Спортивные соревнования, игровые программы.</w:t>
            </w:r>
          </w:p>
        </w:tc>
      </w:tr>
      <w:tr w:rsidR="00326F51" w:rsidRPr="00283088">
        <w:tc>
          <w:tcPr>
            <w:tcW w:w="2880" w:type="dxa"/>
          </w:tcPr>
          <w:p w:rsidR="00326F51" w:rsidRPr="00283088" w:rsidRDefault="00326F51" w:rsidP="00283088">
            <w:pPr>
              <w:jc w:val="both"/>
            </w:pPr>
            <w:r w:rsidRPr="00283088">
              <w:rPr>
                <w:sz w:val="22"/>
                <w:szCs w:val="22"/>
              </w:rPr>
              <w:t>Формирования экологической культуры</w:t>
            </w:r>
          </w:p>
        </w:tc>
        <w:tc>
          <w:tcPr>
            <w:tcW w:w="3240" w:type="dxa"/>
          </w:tcPr>
          <w:p w:rsidR="00326F51" w:rsidRPr="00283088" w:rsidRDefault="00326F51" w:rsidP="00283088">
            <w:pPr>
              <w:jc w:val="both"/>
            </w:pPr>
            <w:r w:rsidRPr="00283088">
              <w:rPr>
                <w:sz w:val="22"/>
                <w:szCs w:val="22"/>
              </w:rPr>
              <w:t>Формирование стремления к активной деятельности по улучшению и сохранению природной среды, пропаганде природоохранительных знаний</w:t>
            </w:r>
          </w:p>
        </w:tc>
        <w:tc>
          <w:tcPr>
            <w:tcW w:w="4320" w:type="dxa"/>
          </w:tcPr>
          <w:p w:rsidR="00326F51" w:rsidRPr="00283088" w:rsidRDefault="00326F51" w:rsidP="00283088">
            <w:pPr>
              <w:jc w:val="both"/>
            </w:pPr>
            <w:r w:rsidRPr="00283088">
              <w:rPr>
                <w:sz w:val="22"/>
                <w:szCs w:val="22"/>
              </w:rPr>
              <w:t>Экскурсии, беседы, презентации, подкормка животных; спасание животных, попавших в беду; борьба с мусором; изготовление кормушек и домиков для птиц.</w:t>
            </w:r>
          </w:p>
        </w:tc>
      </w:tr>
      <w:tr w:rsidR="00326F51" w:rsidRPr="00283088">
        <w:tc>
          <w:tcPr>
            <w:tcW w:w="2880" w:type="dxa"/>
          </w:tcPr>
          <w:p w:rsidR="00326F51" w:rsidRPr="00283088" w:rsidRDefault="00326F51" w:rsidP="00283088">
            <w:pPr>
              <w:jc w:val="both"/>
            </w:pPr>
            <w:r w:rsidRPr="00283088">
              <w:rPr>
                <w:sz w:val="22"/>
                <w:szCs w:val="22"/>
              </w:rPr>
              <w:t>Создание здоровье сбере- гающей инфраструктуры</w:t>
            </w:r>
          </w:p>
          <w:p w:rsidR="00326F51" w:rsidRPr="00283088" w:rsidRDefault="00326F51" w:rsidP="00283088">
            <w:pPr>
              <w:jc w:val="both"/>
            </w:pPr>
            <w:r w:rsidRPr="00283088">
              <w:rPr>
                <w:sz w:val="22"/>
                <w:szCs w:val="22"/>
              </w:rPr>
              <w:t>ОУ</w:t>
            </w:r>
          </w:p>
        </w:tc>
        <w:tc>
          <w:tcPr>
            <w:tcW w:w="3240" w:type="dxa"/>
          </w:tcPr>
          <w:p w:rsidR="00326F51" w:rsidRPr="00283088" w:rsidRDefault="00326F51" w:rsidP="00283088">
            <w:pPr>
              <w:jc w:val="both"/>
            </w:pPr>
            <w:r w:rsidRPr="00283088">
              <w:rPr>
                <w:sz w:val="22"/>
                <w:szCs w:val="22"/>
              </w:rPr>
              <w:t>Организация качественного горячего питания учащихся.</w:t>
            </w:r>
          </w:p>
          <w:p w:rsidR="00326F51" w:rsidRPr="00283088" w:rsidRDefault="00326F51" w:rsidP="00283088">
            <w:pPr>
              <w:jc w:val="both"/>
            </w:pPr>
            <w:r w:rsidRPr="00283088">
              <w:rPr>
                <w:sz w:val="22"/>
                <w:szCs w:val="22"/>
              </w:rPr>
              <w:t>Оснащение кабинетов, физ- культурного зала, спортпло- щадок необходимым обору- дованием и инвентарём.</w:t>
            </w:r>
          </w:p>
        </w:tc>
        <w:tc>
          <w:tcPr>
            <w:tcW w:w="4320" w:type="dxa"/>
          </w:tcPr>
          <w:p w:rsidR="00326F51" w:rsidRPr="00283088" w:rsidRDefault="00326F51" w:rsidP="00283088">
            <w:pPr>
              <w:jc w:val="both"/>
            </w:pPr>
            <w:r w:rsidRPr="00283088">
              <w:rPr>
                <w:sz w:val="22"/>
                <w:szCs w:val="22"/>
              </w:rPr>
              <w:t>Укрепление материально-технической базы.</w:t>
            </w:r>
          </w:p>
          <w:p w:rsidR="00326F51" w:rsidRPr="00283088" w:rsidRDefault="00326F51" w:rsidP="00283088">
            <w:pPr>
              <w:jc w:val="both"/>
            </w:pPr>
            <w:r w:rsidRPr="00283088">
              <w:rPr>
                <w:sz w:val="22"/>
                <w:szCs w:val="22"/>
              </w:rPr>
              <w:t>Комплектование необходимого и квали фицированного состава специалистов, обеспечивающих оздоровительную ра-</w:t>
            </w:r>
          </w:p>
          <w:p w:rsidR="00326F51" w:rsidRPr="00283088" w:rsidRDefault="00326F51" w:rsidP="00283088">
            <w:pPr>
              <w:jc w:val="both"/>
            </w:pPr>
            <w:r w:rsidRPr="00283088">
              <w:rPr>
                <w:sz w:val="22"/>
                <w:szCs w:val="22"/>
              </w:rPr>
              <w:t>боту с обучающимися (логопеды, учителя физической культуры, психологи, медицинские работники).</w:t>
            </w:r>
          </w:p>
        </w:tc>
      </w:tr>
      <w:tr w:rsidR="00326F51" w:rsidRPr="00283088">
        <w:tc>
          <w:tcPr>
            <w:tcW w:w="2880" w:type="dxa"/>
          </w:tcPr>
          <w:p w:rsidR="00326F51" w:rsidRPr="00283088" w:rsidRDefault="00326F51" w:rsidP="00283088">
            <w:pPr>
              <w:jc w:val="both"/>
            </w:pPr>
            <w:r>
              <w:rPr>
                <w:sz w:val="22"/>
                <w:szCs w:val="22"/>
              </w:rPr>
              <w:t>Рациональная организа</w:t>
            </w:r>
            <w:r w:rsidRPr="00283088">
              <w:rPr>
                <w:sz w:val="22"/>
                <w:szCs w:val="22"/>
              </w:rPr>
              <w:t>ция образовательного</w:t>
            </w:r>
          </w:p>
          <w:p w:rsidR="00326F51" w:rsidRPr="00283088" w:rsidRDefault="00326F51" w:rsidP="00283088">
            <w:pPr>
              <w:jc w:val="both"/>
            </w:pPr>
            <w:r w:rsidRPr="00283088">
              <w:rPr>
                <w:sz w:val="22"/>
                <w:szCs w:val="22"/>
              </w:rPr>
              <w:t>процесса</w:t>
            </w:r>
          </w:p>
        </w:tc>
        <w:tc>
          <w:tcPr>
            <w:tcW w:w="3240" w:type="dxa"/>
          </w:tcPr>
          <w:p w:rsidR="00326F51" w:rsidRPr="00283088" w:rsidRDefault="00326F51" w:rsidP="00687535">
            <w:r w:rsidRPr="00283088">
              <w:rPr>
                <w:sz w:val="22"/>
                <w:szCs w:val="22"/>
              </w:rPr>
              <w:t>Повышение эффекти</w:t>
            </w:r>
            <w:r>
              <w:rPr>
                <w:sz w:val="22"/>
                <w:szCs w:val="22"/>
              </w:rPr>
              <w:t>вности учебного процесса, сниже</w:t>
            </w:r>
            <w:r w:rsidRPr="00283088">
              <w:rPr>
                <w:sz w:val="22"/>
                <w:szCs w:val="22"/>
              </w:rPr>
              <w:t>ние чрезмерного функцио- нального напряжения и утом</w:t>
            </w:r>
          </w:p>
          <w:p w:rsidR="00326F51" w:rsidRPr="00283088" w:rsidRDefault="00326F51" w:rsidP="00687535">
            <w:r w:rsidRPr="00283088">
              <w:rPr>
                <w:sz w:val="22"/>
                <w:szCs w:val="22"/>
              </w:rPr>
              <w:t>ления, создание условий для</w:t>
            </w:r>
          </w:p>
          <w:p w:rsidR="00326F51" w:rsidRPr="00283088" w:rsidRDefault="00326F51" w:rsidP="00687535">
            <w:r w:rsidRPr="00283088">
              <w:rPr>
                <w:sz w:val="22"/>
                <w:szCs w:val="22"/>
              </w:rPr>
              <w:t>снятия перегрузки, нормаль-ного чередования труда и от-</w:t>
            </w:r>
          </w:p>
          <w:p w:rsidR="00326F51" w:rsidRPr="00283088" w:rsidRDefault="00326F51" w:rsidP="00687535">
            <w:r w:rsidRPr="00283088">
              <w:rPr>
                <w:sz w:val="22"/>
                <w:szCs w:val="22"/>
              </w:rPr>
              <w:t>дыха.</w:t>
            </w:r>
          </w:p>
          <w:p w:rsidR="00326F51" w:rsidRPr="00283088" w:rsidRDefault="00326F51" w:rsidP="00687535">
            <w:r w:rsidRPr="00283088">
              <w:rPr>
                <w:sz w:val="22"/>
                <w:szCs w:val="22"/>
              </w:rPr>
              <w:t>Обеспечение возможности</w:t>
            </w:r>
          </w:p>
          <w:p w:rsidR="00326F51" w:rsidRPr="00283088" w:rsidRDefault="00326F51" w:rsidP="00687535">
            <w:r w:rsidRPr="00283088">
              <w:rPr>
                <w:sz w:val="22"/>
                <w:szCs w:val="22"/>
              </w:rPr>
              <w:t>Обучающихся осуществлять</w:t>
            </w:r>
          </w:p>
          <w:p w:rsidR="00326F51" w:rsidRPr="00283088" w:rsidRDefault="00326F51" w:rsidP="00687535">
            <w:r w:rsidRPr="00283088">
              <w:rPr>
                <w:sz w:val="22"/>
                <w:szCs w:val="22"/>
              </w:rPr>
              <w:t>учебную и внеучебную дея-</w:t>
            </w:r>
          </w:p>
          <w:p w:rsidR="00326F51" w:rsidRPr="00283088" w:rsidRDefault="00326F51" w:rsidP="00687535">
            <w:r w:rsidRPr="00283088">
              <w:rPr>
                <w:sz w:val="22"/>
                <w:szCs w:val="22"/>
              </w:rPr>
              <w:t>тельности в соответствии с возрастными и индивидуаль-</w:t>
            </w:r>
          </w:p>
          <w:p w:rsidR="00326F51" w:rsidRPr="00283088" w:rsidRDefault="00326F51" w:rsidP="00283088">
            <w:pPr>
              <w:jc w:val="both"/>
            </w:pPr>
            <w:r w:rsidRPr="00283088">
              <w:rPr>
                <w:sz w:val="22"/>
                <w:szCs w:val="22"/>
              </w:rPr>
              <w:t>ными возможностями.</w:t>
            </w:r>
          </w:p>
        </w:tc>
        <w:tc>
          <w:tcPr>
            <w:tcW w:w="4320" w:type="dxa"/>
          </w:tcPr>
          <w:p w:rsidR="00326F51" w:rsidRPr="00283088" w:rsidRDefault="00326F51" w:rsidP="00687535">
            <w:r w:rsidRPr="00283088">
              <w:rPr>
                <w:sz w:val="22"/>
                <w:szCs w:val="22"/>
              </w:rPr>
              <w:t>Использование методов и методик обу-</w:t>
            </w:r>
          </w:p>
          <w:p w:rsidR="00326F51" w:rsidRPr="00283088" w:rsidRDefault="00326F51" w:rsidP="00687535">
            <w:r w:rsidRPr="00283088">
              <w:rPr>
                <w:sz w:val="22"/>
                <w:szCs w:val="22"/>
              </w:rPr>
              <w:t>чения, адекватных возрастным возмож ностям и особенностям обучающихся</w:t>
            </w:r>
          </w:p>
          <w:p w:rsidR="00326F51" w:rsidRPr="00283088" w:rsidRDefault="00326F51" w:rsidP="00687535">
            <w:r w:rsidRPr="00283088">
              <w:rPr>
                <w:sz w:val="22"/>
                <w:szCs w:val="22"/>
              </w:rPr>
              <w:t>(использование методик, прошедших апробацию)</w:t>
            </w:r>
          </w:p>
          <w:p w:rsidR="00326F51" w:rsidRPr="00283088" w:rsidRDefault="00326F51" w:rsidP="00687535">
            <w:r w:rsidRPr="00283088">
              <w:rPr>
                <w:sz w:val="22"/>
                <w:szCs w:val="22"/>
              </w:rPr>
              <w:t>Индивидуализация обучения (учёт индивидуальных особенностей разви-</w:t>
            </w:r>
          </w:p>
          <w:p w:rsidR="00326F51" w:rsidRPr="00283088" w:rsidRDefault="00326F51" w:rsidP="00687535">
            <w:r w:rsidRPr="00283088">
              <w:rPr>
                <w:sz w:val="22"/>
                <w:szCs w:val="22"/>
              </w:rPr>
              <w:t xml:space="preserve">тия: темпа развития и темпа деятель-ности), работа по индивидуальным программам начального общего образования. </w:t>
            </w:r>
          </w:p>
        </w:tc>
      </w:tr>
      <w:tr w:rsidR="00326F51" w:rsidRPr="00283088">
        <w:tc>
          <w:tcPr>
            <w:tcW w:w="2880" w:type="dxa"/>
          </w:tcPr>
          <w:p w:rsidR="00326F51" w:rsidRPr="00283088" w:rsidRDefault="00326F51" w:rsidP="00283088">
            <w:pPr>
              <w:jc w:val="both"/>
            </w:pPr>
            <w:r w:rsidRPr="00283088">
              <w:rPr>
                <w:sz w:val="22"/>
                <w:szCs w:val="22"/>
              </w:rPr>
              <w:t>Организация физкультур- но-оздоровительной ра- боты</w:t>
            </w:r>
          </w:p>
        </w:tc>
        <w:tc>
          <w:tcPr>
            <w:tcW w:w="3240" w:type="dxa"/>
          </w:tcPr>
          <w:p w:rsidR="00326F51" w:rsidRPr="00283088" w:rsidRDefault="00326F51" w:rsidP="00283088">
            <w:pPr>
              <w:jc w:val="both"/>
            </w:pPr>
            <w:r w:rsidRPr="00283088">
              <w:rPr>
                <w:sz w:val="22"/>
                <w:szCs w:val="22"/>
              </w:rPr>
              <w:t>Обеспечение рациональной</w:t>
            </w:r>
          </w:p>
          <w:p w:rsidR="00326F51" w:rsidRPr="00283088" w:rsidRDefault="00326F51" w:rsidP="00283088">
            <w:pPr>
              <w:jc w:val="both"/>
            </w:pPr>
            <w:r w:rsidRPr="00283088">
              <w:rPr>
                <w:sz w:val="22"/>
                <w:szCs w:val="22"/>
              </w:rPr>
              <w:t>организации двигательного</w:t>
            </w:r>
          </w:p>
          <w:p w:rsidR="00326F51" w:rsidRPr="00283088" w:rsidRDefault="00326F51" w:rsidP="00283088">
            <w:pPr>
              <w:jc w:val="both"/>
            </w:pPr>
            <w:r w:rsidRPr="00283088">
              <w:rPr>
                <w:sz w:val="22"/>
                <w:szCs w:val="22"/>
              </w:rPr>
              <w:t>режима обучающихся, нор-</w:t>
            </w:r>
          </w:p>
          <w:p w:rsidR="00326F51" w:rsidRPr="00283088" w:rsidRDefault="00326F51" w:rsidP="00283088">
            <w:pPr>
              <w:jc w:val="both"/>
            </w:pPr>
            <w:r w:rsidRPr="00283088">
              <w:rPr>
                <w:sz w:val="22"/>
                <w:szCs w:val="22"/>
              </w:rPr>
              <w:t>мального физического разви тия и двигательной подготов</w:t>
            </w:r>
          </w:p>
          <w:p w:rsidR="00326F51" w:rsidRPr="00283088" w:rsidRDefault="00326F51" w:rsidP="00283088">
            <w:pPr>
              <w:jc w:val="both"/>
            </w:pPr>
            <w:r w:rsidRPr="00283088">
              <w:rPr>
                <w:sz w:val="22"/>
                <w:szCs w:val="22"/>
              </w:rPr>
              <w:t>лености обучающихся повы-</w:t>
            </w:r>
          </w:p>
          <w:p w:rsidR="00326F51" w:rsidRPr="00283088" w:rsidRDefault="00326F51" w:rsidP="00283088">
            <w:pPr>
              <w:jc w:val="both"/>
            </w:pPr>
            <w:r w:rsidRPr="00283088">
              <w:rPr>
                <w:sz w:val="22"/>
                <w:szCs w:val="22"/>
              </w:rPr>
              <w:t xml:space="preserve">шение адаптивных возмож- ностей организма, сохране -ние и укрепление здоровья обучающихся и формирова- ние культуры здоровья. </w:t>
            </w:r>
          </w:p>
        </w:tc>
        <w:tc>
          <w:tcPr>
            <w:tcW w:w="4320" w:type="dxa"/>
          </w:tcPr>
          <w:p w:rsidR="00326F51" w:rsidRPr="00283088" w:rsidRDefault="00326F51" w:rsidP="00283088">
            <w:pPr>
              <w:jc w:val="both"/>
            </w:pPr>
            <w:r w:rsidRPr="00283088">
              <w:rPr>
                <w:sz w:val="22"/>
                <w:szCs w:val="22"/>
              </w:rPr>
              <w:t>Организация занятий по лечебной физ- культуре; динамических перемен, физ-</w:t>
            </w:r>
          </w:p>
          <w:p w:rsidR="00326F51" w:rsidRPr="00283088" w:rsidRDefault="00326F51" w:rsidP="00283088">
            <w:pPr>
              <w:jc w:val="both"/>
            </w:pPr>
            <w:r w:rsidRPr="00283088">
              <w:rPr>
                <w:sz w:val="22"/>
                <w:szCs w:val="22"/>
              </w:rPr>
              <w:t>культминуток на уроках, уроки ритмики.</w:t>
            </w:r>
          </w:p>
          <w:p w:rsidR="00326F51" w:rsidRPr="00283088" w:rsidRDefault="00326F51" w:rsidP="00283088">
            <w:pPr>
              <w:jc w:val="both"/>
            </w:pPr>
            <w:r w:rsidRPr="00283088">
              <w:rPr>
                <w:sz w:val="22"/>
                <w:szCs w:val="22"/>
              </w:rPr>
              <w:t>Организация работы спортивных секций и создание условий для их эффективного функционирования.</w:t>
            </w:r>
          </w:p>
          <w:p w:rsidR="00326F51" w:rsidRPr="00283088" w:rsidRDefault="00326F51" w:rsidP="00283088">
            <w:pPr>
              <w:jc w:val="both"/>
            </w:pPr>
            <w:r w:rsidRPr="00283088">
              <w:rPr>
                <w:sz w:val="22"/>
                <w:szCs w:val="22"/>
              </w:rPr>
              <w:t xml:space="preserve">Проведение спортивно-оздоровительных мероприятий.  </w:t>
            </w:r>
          </w:p>
        </w:tc>
      </w:tr>
      <w:tr w:rsidR="00326F51" w:rsidRPr="00283088">
        <w:tc>
          <w:tcPr>
            <w:tcW w:w="2880" w:type="dxa"/>
          </w:tcPr>
          <w:p w:rsidR="00326F51" w:rsidRPr="00283088" w:rsidRDefault="00326F51" w:rsidP="00283088">
            <w:pPr>
              <w:jc w:val="both"/>
            </w:pPr>
            <w:r w:rsidRPr="00283088">
              <w:rPr>
                <w:sz w:val="22"/>
                <w:szCs w:val="22"/>
              </w:rP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3240" w:type="dxa"/>
          </w:tcPr>
          <w:p w:rsidR="00326F51" w:rsidRPr="00283088" w:rsidRDefault="00326F51" w:rsidP="00283088">
            <w:pPr>
              <w:jc w:val="both"/>
            </w:pPr>
            <w:r w:rsidRPr="00283088">
              <w:rPr>
                <w:sz w:val="22"/>
                <w:szCs w:val="22"/>
              </w:rPr>
              <w:t xml:space="preserve"> Понимание многосторонней ценности природы как источника материального и духовного развития общества;</w:t>
            </w:r>
            <w:r w:rsidRPr="00283088">
              <w:rPr>
                <w:sz w:val="22"/>
                <w:szCs w:val="22"/>
              </w:rPr>
              <w:br/>
              <w:t xml:space="preserve">овладение прикладными знаниями, практическими умениями и навыками рационального природопользования, </w:t>
            </w:r>
            <w:r w:rsidRPr="00283088">
              <w:rPr>
                <w:sz w:val="22"/>
                <w:szCs w:val="22"/>
              </w:rPr>
              <w:br/>
              <w:t>формирование понятия о взаимосвязях в природе;</w:t>
            </w:r>
            <w:r w:rsidRPr="00283088">
              <w:rPr>
                <w:sz w:val="22"/>
                <w:szCs w:val="22"/>
              </w:rPr>
              <w:b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4320" w:type="dxa"/>
          </w:tcPr>
          <w:p w:rsidR="00326F51" w:rsidRPr="00283088" w:rsidRDefault="00326F51" w:rsidP="00283088">
            <w:pPr>
              <w:jc w:val="both"/>
            </w:pPr>
            <w:r w:rsidRPr="00283088">
              <w:rPr>
                <w:sz w:val="22"/>
                <w:szCs w:val="22"/>
              </w:rPr>
              <w:t xml:space="preserve">Организация занятий по защите природной среды; по предупреждению дурных поступков в природе и борьбе с ними; по улучшению природной среды; </w:t>
            </w:r>
            <w:r w:rsidRPr="00283088">
              <w:rPr>
                <w:sz w:val="22"/>
                <w:szCs w:val="22"/>
              </w:rPr>
              <w:br/>
              <w:t xml:space="preserve"> по пропаганде и разъяснению идей охраны природы; по сохранению и использованию эстетических ценностей природы.</w:t>
            </w:r>
            <w:r w:rsidRPr="00283088">
              <w:rPr>
                <w:sz w:val="22"/>
                <w:szCs w:val="22"/>
              </w:rPr>
              <w:br/>
            </w:r>
          </w:p>
        </w:tc>
      </w:tr>
      <w:tr w:rsidR="00326F51" w:rsidRPr="00283088">
        <w:tc>
          <w:tcPr>
            <w:tcW w:w="2880" w:type="dxa"/>
          </w:tcPr>
          <w:p w:rsidR="00326F51" w:rsidRPr="00283088" w:rsidRDefault="00326F51" w:rsidP="00283088">
            <w:pPr>
              <w:jc w:val="both"/>
            </w:pPr>
            <w:r w:rsidRPr="00283088">
              <w:rPr>
                <w:sz w:val="22"/>
                <w:szCs w:val="22"/>
              </w:rPr>
              <w:t xml:space="preserve">Реализация дополнитель- ных образовательных программ </w:t>
            </w:r>
          </w:p>
        </w:tc>
        <w:tc>
          <w:tcPr>
            <w:tcW w:w="3240" w:type="dxa"/>
          </w:tcPr>
          <w:p w:rsidR="00326F51" w:rsidRPr="00283088" w:rsidRDefault="00326F51" w:rsidP="00283088">
            <w:pPr>
              <w:jc w:val="both"/>
            </w:pPr>
            <w:r w:rsidRPr="00283088">
              <w:rPr>
                <w:sz w:val="22"/>
                <w:szCs w:val="22"/>
              </w:rPr>
              <w:t xml:space="preserve">Включение каждого учаще- гося в здоровьесберегающую деятельность. </w:t>
            </w:r>
          </w:p>
        </w:tc>
        <w:tc>
          <w:tcPr>
            <w:tcW w:w="4320" w:type="dxa"/>
          </w:tcPr>
          <w:p w:rsidR="00326F51" w:rsidRPr="00283088" w:rsidRDefault="00326F51" w:rsidP="00283088">
            <w:pPr>
              <w:jc w:val="both"/>
            </w:pPr>
            <w:r w:rsidRPr="00283088">
              <w:rPr>
                <w:sz w:val="22"/>
                <w:szCs w:val="22"/>
              </w:rPr>
              <w:t>Проведение дней здоровья, конкурсов, праздников,акции по пропаганде безо-</w:t>
            </w:r>
          </w:p>
          <w:p w:rsidR="00326F51" w:rsidRPr="00283088" w:rsidRDefault="00326F51" w:rsidP="00283088">
            <w:pPr>
              <w:jc w:val="both"/>
            </w:pPr>
            <w:r w:rsidRPr="00283088">
              <w:rPr>
                <w:sz w:val="22"/>
                <w:szCs w:val="22"/>
              </w:rPr>
              <w:t>пасности школьников, День защиты детей, учебно-эвакуационные меропри ятия.</w:t>
            </w:r>
          </w:p>
          <w:p w:rsidR="00326F51" w:rsidRPr="00283088" w:rsidRDefault="00326F51" w:rsidP="00283088">
            <w:pPr>
              <w:jc w:val="both"/>
            </w:pPr>
            <w:r w:rsidRPr="00283088">
              <w:rPr>
                <w:sz w:val="22"/>
                <w:szCs w:val="22"/>
              </w:rPr>
              <w:t>Месячники и недели по безопасности.</w:t>
            </w:r>
          </w:p>
        </w:tc>
      </w:tr>
      <w:tr w:rsidR="00326F51" w:rsidRPr="00283088">
        <w:tc>
          <w:tcPr>
            <w:tcW w:w="2880" w:type="dxa"/>
          </w:tcPr>
          <w:p w:rsidR="00326F51" w:rsidRPr="00283088" w:rsidRDefault="00326F51" w:rsidP="00283088">
            <w:pPr>
              <w:jc w:val="both"/>
            </w:pPr>
            <w:r w:rsidRPr="00283088">
              <w:rPr>
                <w:sz w:val="22"/>
                <w:szCs w:val="22"/>
              </w:rPr>
              <w:t>Просветительская работа с родителями.</w:t>
            </w:r>
          </w:p>
        </w:tc>
        <w:tc>
          <w:tcPr>
            <w:tcW w:w="3240" w:type="dxa"/>
          </w:tcPr>
          <w:p w:rsidR="00326F51" w:rsidRPr="00283088" w:rsidRDefault="00326F51" w:rsidP="00283088">
            <w:pPr>
              <w:jc w:val="both"/>
            </w:pPr>
            <w:r w:rsidRPr="00283088">
              <w:rPr>
                <w:sz w:val="22"/>
                <w:szCs w:val="22"/>
              </w:rPr>
              <w:t>Включение родителей в здоровьесберегающую и здоровьеукрепляющую дея-</w:t>
            </w:r>
          </w:p>
          <w:p w:rsidR="00326F51" w:rsidRPr="00283088" w:rsidRDefault="00326F51" w:rsidP="00283088">
            <w:pPr>
              <w:jc w:val="both"/>
            </w:pPr>
            <w:r w:rsidRPr="00283088">
              <w:rPr>
                <w:sz w:val="22"/>
                <w:szCs w:val="22"/>
              </w:rPr>
              <w:t>тельность школы.</w:t>
            </w:r>
          </w:p>
        </w:tc>
        <w:tc>
          <w:tcPr>
            <w:tcW w:w="4320" w:type="dxa"/>
          </w:tcPr>
          <w:p w:rsidR="00326F51" w:rsidRPr="00283088" w:rsidRDefault="00326F51" w:rsidP="00283088">
            <w:pPr>
              <w:jc w:val="both"/>
            </w:pPr>
            <w:r w:rsidRPr="00283088">
              <w:rPr>
                <w:sz w:val="22"/>
                <w:szCs w:val="22"/>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326F51" w:rsidRPr="00283088" w:rsidRDefault="00326F51" w:rsidP="00283088">
            <w:pPr>
              <w:jc w:val="both"/>
            </w:pPr>
            <w:r w:rsidRPr="00283088">
              <w:rPr>
                <w:sz w:val="22"/>
                <w:szCs w:val="22"/>
              </w:rPr>
              <w:t>Приобретение для родителей необходимой научно-методической литературы, публикации в газете «Авангард».</w:t>
            </w:r>
          </w:p>
        </w:tc>
      </w:tr>
    </w:tbl>
    <w:p w:rsidR="00326F51" w:rsidRPr="00283088" w:rsidRDefault="00326F51" w:rsidP="00283088">
      <w:pPr>
        <w:jc w:val="both"/>
        <w:rPr>
          <w:sz w:val="22"/>
          <w:szCs w:val="22"/>
        </w:rPr>
      </w:pPr>
    </w:p>
    <w:p w:rsidR="00326F51" w:rsidRPr="00283088" w:rsidRDefault="00326F51" w:rsidP="00283088">
      <w:pPr>
        <w:jc w:val="both"/>
        <w:rPr>
          <w:b/>
          <w:bCs/>
          <w:sz w:val="22"/>
          <w:szCs w:val="22"/>
        </w:rPr>
      </w:pPr>
    </w:p>
    <w:p w:rsidR="00326F51" w:rsidRPr="00283088" w:rsidRDefault="00326F51" w:rsidP="00283088">
      <w:pPr>
        <w:jc w:val="both"/>
        <w:rPr>
          <w:b/>
          <w:bCs/>
          <w:sz w:val="22"/>
          <w:szCs w:val="22"/>
        </w:rPr>
      </w:pPr>
      <w:r w:rsidRPr="00283088">
        <w:rPr>
          <w:b/>
          <w:bCs/>
          <w:sz w:val="22"/>
          <w:szCs w:val="22"/>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26F51" w:rsidRPr="00283088" w:rsidRDefault="00326F51" w:rsidP="00283088">
      <w:pPr>
        <w:jc w:val="both"/>
        <w:rPr>
          <w:sz w:val="22"/>
          <w:szCs w:val="22"/>
        </w:rPr>
      </w:pPr>
      <w:r w:rsidRPr="00283088">
        <w:rPr>
          <w:sz w:val="22"/>
          <w:szCs w:val="22"/>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326F51" w:rsidRPr="00283088" w:rsidRDefault="00326F51" w:rsidP="00283088">
      <w:pPr>
        <w:jc w:val="both"/>
        <w:rPr>
          <w:sz w:val="22"/>
          <w:szCs w:val="22"/>
        </w:rPr>
      </w:pPr>
      <w:r w:rsidRPr="00283088">
        <w:rPr>
          <w:sz w:val="22"/>
          <w:szCs w:val="22"/>
        </w:rPr>
        <w:t>Школьный мониторинг состояния физического здоровья и развития детей представляет собой систему мероприятий по наблюдению, анализу, оценке и прогнозу состояния физи- ческого здоровья обучающихся их физического развития, является частью социально-гигиенического мониторинга, проводимого больницей.</w:t>
      </w:r>
    </w:p>
    <w:p w:rsidR="00326F51" w:rsidRPr="00283088" w:rsidRDefault="00326F51" w:rsidP="00283088">
      <w:pPr>
        <w:jc w:val="both"/>
        <w:rPr>
          <w:sz w:val="22"/>
          <w:szCs w:val="22"/>
        </w:rPr>
      </w:pPr>
      <w:r w:rsidRPr="00283088">
        <w:rPr>
          <w:sz w:val="22"/>
          <w:szCs w:val="22"/>
        </w:rPr>
        <w:t>Мониторинг проводится с целью получения информации, необходимой для принятия обоснованных управленческих решений по укреплению здоровья.</w:t>
      </w:r>
    </w:p>
    <w:p w:rsidR="00326F51" w:rsidRPr="00283088" w:rsidRDefault="00326F51" w:rsidP="00283088">
      <w:pPr>
        <w:jc w:val="both"/>
        <w:rPr>
          <w:sz w:val="22"/>
          <w:szCs w:val="22"/>
        </w:rPr>
      </w:pPr>
      <w:r w:rsidRPr="00283088">
        <w:rPr>
          <w:sz w:val="22"/>
          <w:szCs w:val="22"/>
        </w:rPr>
        <w:t>При проведении мониторинга решаются следующие задачи:</w:t>
      </w:r>
    </w:p>
    <w:p w:rsidR="00326F51" w:rsidRPr="00283088" w:rsidRDefault="00326F51" w:rsidP="00283088">
      <w:pPr>
        <w:jc w:val="both"/>
        <w:rPr>
          <w:sz w:val="22"/>
          <w:szCs w:val="22"/>
        </w:rPr>
      </w:pPr>
      <w:r w:rsidRPr="00283088">
        <w:rPr>
          <w:sz w:val="22"/>
          <w:szCs w:val="22"/>
        </w:rPr>
        <w:t>- установление факторов, оказывающих негативное воздействие на состояние физи-</w:t>
      </w:r>
    </w:p>
    <w:p w:rsidR="00326F51" w:rsidRPr="00283088" w:rsidRDefault="00326F51" w:rsidP="00283088">
      <w:pPr>
        <w:jc w:val="both"/>
        <w:rPr>
          <w:sz w:val="22"/>
          <w:szCs w:val="22"/>
        </w:rPr>
      </w:pPr>
      <w:r w:rsidRPr="00283088">
        <w:rPr>
          <w:sz w:val="22"/>
          <w:szCs w:val="22"/>
        </w:rPr>
        <w:t>ческого здоровья учащихся;</w:t>
      </w:r>
    </w:p>
    <w:p w:rsidR="00326F51" w:rsidRPr="00283088" w:rsidRDefault="00326F51" w:rsidP="00283088">
      <w:pPr>
        <w:jc w:val="both"/>
        <w:rPr>
          <w:sz w:val="22"/>
          <w:szCs w:val="22"/>
        </w:rPr>
      </w:pPr>
      <w:r w:rsidRPr="00283088">
        <w:rPr>
          <w:sz w:val="22"/>
          <w:szCs w:val="22"/>
        </w:rPr>
        <w:t>- определение неотложных и долгосрочных мероприятий по предупреждению и устра-</w:t>
      </w:r>
    </w:p>
    <w:p w:rsidR="00326F51" w:rsidRPr="00283088" w:rsidRDefault="00326F51" w:rsidP="00283088">
      <w:pPr>
        <w:jc w:val="both"/>
        <w:rPr>
          <w:sz w:val="22"/>
          <w:szCs w:val="22"/>
        </w:rPr>
      </w:pPr>
      <w:r w:rsidRPr="00283088">
        <w:rPr>
          <w:sz w:val="22"/>
          <w:szCs w:val="22"/>
        </w:rPr>
        <w:t>нению негативных воздействий на физическое здоровье учащихся;</w:t>
      </w:r>
    </w:p>
    <w:p w:rsidR="00326F51" w:rsidRPr="00283088" w:rsidRDefault="00326F51" w:rsidP="00283088">
      <w:pPr>
        <w:jc w:val="both"/>
        <w:rPr>
          <w:sz w:val="22"/>
          <w:szCs w:val="22"/>
        </w:rPr>
      </w:pPr>
      <w:r w:rsidRPr="00283088">
        <w:rPr>
          <w:sz w:val="22"/>
          <w:szCs w:val="22"/>
        </w:rPr>
        <w:t>-  прогнозирование состояния физического здоровья.</w:t>
      </w:r>
    </w:p>
    <w:p w:rsidR="00326F51" w:rsidRPr="00283088" w:rsidRDefault="00326F51" w:rsidP="00283088">
      <w:pPr>
        <w:jc w:val="both"/>
        <w:rPr>
          <w:i/>
          <w:iCs/>
          <w:sz w:val="22"/>
          <w:szCs w:val="22"/>
        </w:rPr>
      </w:pPr>
      <w:r w:rsidRPr="00283088">
        <w:rPr>
          <w:sz w:val="22"/>
          <w:szCs w:val="22"/>
        </w:rPr>
        <w:t xml:space="preserve">  </w:t>
      </w:r>
      <w:r w:rsidRPr="00283088">
        <w:rPr>
          <w:i/>
          <w:iCs/>
          <w:sz w:val="22"/>
          <w:szCs w:val="22"/>
        </w:rPr>
        <w:t xml:space="preserve">Мониторинг включает в себя: </w:t>
      </w:r>
    </w:p>
    <w:p w:rsidR="00326F51" w:rsidRPr="00283088" w:rsidRDefault="00326F51" w:rsidP="00283088">
      <w:pPr>
        <w:jc w:val="both"/>
        <w:rPr>
          <w:sz w:val="22"/>
          <w:szCs w:val="22"/>
        </w:rPr>
      </w:pPr>
      <w:r w:rsidRPr="00283088">
        <w:rPr>
          <w:i/>
          <w:iCs/>
          <w:sz w:val="22"/>
          <w:szCs w:val="22"/>
        </w:rPr>
        <w:t xml:space="preserve">  </w:t>
      </w:r>
      <w:r w:rsidRPr="00283088">
        <w:rPr>
          <w:sz w:val="22"/>
          <w:szCs w:val="22"/>
        </w:rPr>
        <w:t>- наблюдение за состоянием физического здоровья и развития детей;</w:t>
      </w:r>
    </w:p>
    <w:p w:rsidR="00326F51" w:rsidRPr="00283088" w:rsidRDefault="00326F51" w:rsidP="00283088">
      <w:pPr>
        <w:jc w:val="both"/>
        <w:rPr>
          <w:sz w:val="22"/>
          <w:szCs w:val="22"/>
        </w:rPr>
      </w:pPr>
      <w:r w:rsidRPr="00283088">
        <w:rPr>
          <w:sz w:val="22"/>
          <w:szCs w:val="22"/>
        </w:rPr>
        <w:t xml:space="preserve">  - распределение обучающихся по группам здоровья;</w:t>
      </w:r>
    </w:p>
    <w:p w:rsidR="00326F51" w:rsidRPr="00283088" w:rsidRDefault="00326F51" w:rsidP="00283088">
      <w:pPr>
        <w:jc w:val="both"/>
        <w:rPr>
          <w:sz w:val="22"/>
          <w:szCs w:val="22"/>
        </w:rPr>
      </w:pPr>
      <w:r w:rsidRPr="00283088">
        <w:rPr>
          <w:sz w:val="22"/>
          <w:szCs w:val="22"/>
        </w:rPr>
        <w:t xml:space="preserve">  - охват обучающихся горячим питанием;</w:t>
      </w:r>
    </w:p>
    <w:p w:rsidR="00326F51" w:rsidRPr="00283088" w:rsidRDefault="00326F51" w:rsidP="00283088">
      <w:pPr>
        <w:jc w:val="both"/>
        <w:rPr>
          <w:sz w:val="22"/>
          <w:szCs w:val="22"/>
        </w:rPr>
      </w:pPr>
      <w:r w:rsidRPr="00283088">
        <w:rPr>
          <w:sz w:val="22"/>
          <w:szCs w:val="22"/>
        </w:rPr>
        <w:t xml:space="preserve">  - пропуски обучающимися уроков по болезни;</w:t>
      </w:r>
    </w:p>
    <w:p w:rsidR="00326F51" w:rsidRPr="00283088" w:rsidRDefault="00326F51" w:rsidP="00283088">
      <w:pPr>
        <w:jc w:val="both"/>
        <w:rPr>
          <w:sz w:val="22"/>
          <w:szCs w:val="22"/>
        </w:rPr>
      </w:pPr>
      <w:r w:rsidRPr="00283088">
        <w:rPr>
          <w:sz w:val="22"/>
          <w:szCs w:val="22"/>
        </w:rPr>
        <w:t xml:space="preserve">  - участие обучающихся в акциях, конкурсах, спортивно-массовых и оздоровительных мероприятиях различного уровня;</w:t>
      </w:r>
    </w:p>
    <w:p w:rsidR="00326F51" w:rsidRPr="00283088" w:rsidRDefault="00326F51" w:rsidP="00283088">
      <w:pPr>
        <w:jc w:val="both"/>
        <w:rPr>
          <w:sz w:val="22"/>
          <w:szCs w:val="22"/>
        </w:rPr>
      </w:pPr>
      <w:r w:rsidRPr="00283088">
        <w:rPr>
          <w:sz w:val="22"/>
          <w:szCs w:val="22"/>
        </w:rPr>
        <w:t xml:space="preserve">  - занятость обучающихся в кружках, секциях и объединениях спортивно-оздоровительной направленности;</w:t>
      </w:r>
    </w:p>
    <w:p w:rsidR="00326F51" w:rsidRPr="00283088" w:rsidRDefault="00326F51" w:rsidP="00283088">
      <w:pPr>
        <w:jc w:val="both"/>
        <w:rPr>
          <w:sz w:val="22"/>
          <w:szCs w:val="22"/>
        </w:rPr>
      </w:pPr>
      <w:r w:rsidRPr="00283088">
        <w:rPr>
          <w:sz w:val="22"/>
          <w:szCs w:val="22"/>
        </w:rPr>
        <w:t xml:space="preserve">  - сбор, хранение, обработку и систематизацию данных наблюдения за состоянием физи-</w:t>
      </w:r>
    </w:p>
    <w:p w:rsidR="00326F51" w:rsidRPr="00283088" w:rsidRDefault="00326F51" w:rsidP="00283088">
      <w:pPr>
        <w:jc w:val="both"/>
        <w:rPr>
          <w:sz w:val="22"/>
          <w:szCs w:val="22"/>
        </w:rPr>
      </w:pPr>
      <w:r w:rsidRPr="00283088">
        <w:rPr>
          <w:sz w:val="22"/>
          <w:szCs w:val="22"/>
        </w:rPr>
        <w:t xml:space="preserve">    ческого здоровья и развития учащихся;</w:t>
      </w:r>
    </w:p>
    <w:p w:rsidR="00326F51" w:rsidRPr="00283088" w:rsidRDefault="00326F51" w:rsidP="00283088">
      <w:pPr>
        <w:jc w:val="both"/>
        <w:rPr>
          <w:sz w:val="22"/>
          <w:szCs w:val="22"/>
        </w:rPr>
      </w:pPr>
      <w:r w:rsidRPr="00283088">
        <w:rPr>
          <w:sz w:val="22"/>
          <w:szCs w:val="22"/>
        </w:rPr>
        <w:t xml:space="preserve">  - подготовка предложений по вопросам укрепления здоровья;</w:t>
      </w:r>
    </w:p>
    <w:p w:rsidR="00326F51" w:rsidRPr="00283088" w:rsidRDefault="00326F51" w:rsidP="00283088">
      <w:pPr>
        <w:jc w:val="both"/>
        <w:rPr>
          <w:sz w:val="22"/>
          <w:szCs w:val="22"/>
        </w:rPr>
      </w:pPr>
      <w:r w:rsidRPr="00283088">
        <w:rPr>
          <w:sz w:val="22"/>
          <w:szCs w:val="22"/>
        </w:rPr>
        <w:t xml:space="preserve">  - мониторинг успешности  обучения и здоровья обучающихся в период их пребывания в образовательном учреждении. </w:t>
      </w:r>
    </w:p>
    <w:p w:rsidR="00326F51" w:rsidRPr="00283088" w:rsidRDefault="00326F51" w:rsidP="00283088">
      <w:pPr>
        <w:jc w:val="both"/>
        <w:rPr>
          <w:i/>
          <w:iCs/>
          <w:sz w:val="22"/>
          <w:szCs w:val="22"/>
        </w:rPr>
      </w:pPr>
      <w:r w:rsidRPr="00283088">
        <w:rPr>
          <w:sz w:val="22"/>
          <w:szCs w:val="22"/>
        </w:rPr>
        <w:t xml:space="preserve">  </w:t>
      </w:r>
      <w:r w:rsidRPr="00283088">
        <w:rPr>
          <w:i/>
          <w:iCs/>
          <w:sz w:val="22"/>
          <w:szCs w:val="22"/>
        </w:rPr>
        <w:t xml:space="preserve">Критерии здоровья:  </w:t>
      </w:r>
    </w:p>
    <w:p w:rsidR="00326F51" w:rsidRPr="00283088" w:rsidRDefault="00326F51" w:rsidP="00283088">
      <w:pPr>
        <w:jc w:val="both"/>
        <w:rPr>
          <w:sz w:val="22"/>
          <w:szCs w:val="22"/>
        </w:rPr>
      </w:pPr>
      <w:r w:rsidRPr="00283088">
        <w:rPr>
          <w:sz w:val="22"/>
          <w:szCs w:val="22"/>
        </w:rPr>
        <w:t>1) показатели развитости средств сохранения и развития здоровья:</w:t>
      </w:r>
    </w:p>
    <w:p w:rsidR="00326F51" w:rsidRPr="00283088" w:rsidRDefault="00326F51" w:rsidP="00283088">
      <w:pPr>
        <w:jc w:val="both"/>
        <w:rPr>
          <w:sz w:val="22"/>
          <w:szCs w:val="22"/>
        </w:rPr>
      </w:pPr>
      <w:r w:rsidRPr="00283088">
        <w:rPr>
          <w:sz w:val="22"/>
          <w:szCs w:val="22"/>
        </w:rPr>
        <w:t>-   наличие в образовательном учреждении средств и способов оздоровления (проведение оздоровительных мероприятий)</w:t>
      </w:r>
    </w:p>
    <w:p w:rsidR="00326F51" w:rsidRPr="00283088" w:rsidRDefault="00326F51" w:rsidP="00283088">
      <w:pPr>
        <w:jc w:val="both"/>
        <w:rPr>
          <w:sz w:val="22"/>
          <w:szCs w:val="22"/>
        </w:rPr>
      </w:pPr>
      <w:r w:rsidRPr="00283088">
        <w:rPr>
          <w:sz w:val="22"/>
          <w:szCs w:val="22"/>
        </w:rPr>
        <w:t>-   обеспеченность образовательного учреждения медицинскими работниками;</w:t>
      </w:r>
    </w:p>
    <w:p w:rsidR="00326F51" w:rsidRPr="00283088" w:rsidRDefault="00326F51" w:rsidP="00283088">
      <w:pPr>
        <w:jc w:val="both"/>
        <w:rPr>
          <w:sz w:val="22"/>
          <w:szCs w:val="22"/>
        </w:rPr>
      </w:pPr>
      <w:r w:rsidRPr="00283088">
        <w:rPr>
          <w:sz w:val="22"/>
          <w:szCs w:val="22"/>
        </w:rPr>
        <w:t>-   количество видов услуг профилактически- медицинского характера, оказываемые в</w:t>
      </w:r>
    </w:p>
    <w:p w:rsidR="00326F51" w:rsidRPr="00283088" w:rsidRDefault="00326F51" w:rsidP="00283088">
      <w:pPr>
        <w:jc w:val="both"/>
        <w:rPr>
          <w:sz w:val="22"/>
          <w:szCs w:val="22"/>
        </w:rPr>
      </w:pPr>
      <w:r w:rsidRPr="00283088">
        <w:rPr>
          <w:sz w:val="22"/>
          <w:szCs w:val="22"/>
        </w:rPr>
        <w:t xml:space="preserve">      образовательном учреждении;</w:t>
      </w:r>
    </w:p>
    <w:p w:rsidR="00326F51" w:rsidRPr="00283088" w:rsidRDefault="00326F51" w:rsidP="00283088">
      <w:pPr>
        <w:jc w:val="both"/>
        <w:rPr>
          <w:sz w:val="22"/>
          <w:szCs w:val="22"/>
        </w:rPr>
      </w:pPr>
      <w:r w:rsidRPr="00283088">
        <w:rPr>
          <w:sz w:val="22"/>
          <w:szCs w:val="22"/>
        </w:rPr>
        <w:t xml:space="preserve">  2) результативные показатели:</w:t>
      </w:r>
    </w:p>
    <w:p w:rsidR="00326F51" w:rsidRPr="00283088" w:rsidRDefault="00326F51" w:rsidP="00283088">
      <w:pPr>
        <w:jc w:val="both"/>
        <w:rPr>
          <w:sz w:val="22"/>
          <w:szCs w:val="22"/>
        </w:rPr>
      </w:pPr>
      <w:r w:rsidRPr="00283088">
        <w:rPr>
          <w:sz w:val="22"/>
          <w:szCs w:val="22"/>
        </w:rPr>
        <w:t xml:space="preserve">   - соответствие показателей здоровья региональным нормативам (по медицинским</w:t>
      </w:r>
    </w:p>
    <w:p w:rsidR="00326F51" w:rsidRPr="00283088" w:rsidRDefault="00326F51" w:rsidP="00283088">
      <w:pPr>
        <w:jc w:val="both"/>
        <w:rPr>
          <w:sz w:val="22"/>
          <w:szCs w:val="22"/>
        </w:rPr>
      </w:pPr>
      <w:r w:rsidRPr="00283088">
        <w:rPr>
          <w:sz w:val="22"/>
          <w:szCs w:val="22"/>
        </w:rPr>
        <w:t xml:space="preserve">     нормативам); </w:t>
      </w:r>
    </w:p>
    <w:p w:rsidR="00326F51" w:rsidRPr="00283088" w:rsidRDefault="00326F51" w:rsidP="00283088">
      <w:pPr>
        <w:jc w:val="both"/>
        <w:rPr>
          <w:sz w:val="22"/>
          <w:szCs w:val="22"/>
        </w:rPr>
      </w:pPr>
      <w:r w:rsidRPr="00283088">
        <w:rPr>
          <w:sz w:val="22"/>
          <w:szCs w:val="22"/>
        </w:rPr>
        <w:t xml:space="preserve">   - коэффициент заболеваемости;</w:t>
      </w:r>
    </w:p>
    <w:p w:rsidR="00326F51" w:rsidRPr="00283088" w:rsidRDefault="00326F51" w:rsidP="00283088">
      <w:pPr>
        <w:jc w:val="both"/>
        <w:rPr>
          <w:sz w:val="22"/>
          <w:szCs w:val="22"/>
        </w:rPr>
      </w:pPr>
      <w:r w:rsidRPr="00283088">
        <w:rPr>
          <w:sz w:val="22"/>
          <w:szCs w:val="22"/>
        </w:rPr>
        <w:t xml:space="preserve">   - динамика групп риска;</w:t>
      </w:r>
    </w:p>
    <w:p w:rsidR="00326F51" w:rsidRPr="00283088" w:rsidRDefault="00326F51" w:rsidP="00283088">
      <w:pPr>
        <w:jc w:val="both"/>
        <w:rPr>
          <w:sz w:val="22"/>
          <w:szCs w:val="22"/>
        </w:rPr>
      </w:pPr>
      <w:r w:rsidRPr="00283088">
        <w:rPr>
          <w:sz w:val="22"/>
          <w:szCs w:val="22"/>
        </w:rPr>
        <w:t xml:space="preserve">   - спортивные достижения учащихся:</w:t>
      </w:r>
    </w:p>
    <w:p w:rsidR="00326F51" w:rsidRPr="00283088" w:rsidRDefault="00326F51" w:rsidP="00283088">
      <w:pPr>
        <w:jc w:val="both"/>
        <w:rPr>
          <w:sz w:val="22"/>
          <w:szCs w:val="22"/>
        </w:rPr>
      </w:pPr>
      <w:r w:rsidRPr="00283088">
        <w:rPr>
          <w:sz w:val="22"/>
          <w:szCs w:val="22"/>
        </w:rPr>
        <w:t xml:space="preserve">   - отношение учащихся к вредным привычкам, показатели физической подготовленности;</w:t>
      </w:r>
    </w:p>
    <w:p w:rsidR="00326F51" w:rsidRPr="00283088" w:rsidRDefault="00326F51" w:rsidP="00283088">
      <w:pPr>
        <w:jc w:val="both"/>
        <w:rPr>
          <w:sz w:val="22"/>
          <w:szCs w:val="22"/>
        </w:rPr>
      </w:pPr>
      <w:r w:rsidRPr="00283088">
        <w:rPr>
          <w:sz w:val="22"/>
          <w:szCs w:val="22"/>
        </w:rPr>
        <w:t xml:space="preserve">   - динамика показателей здоровья педагогов;</w:t>
      </w:r>
    </w:p>
    <w:p w:rsidR="00326F51" w:rsidRPr="00283088" w:rsidRDefault="00326F51" w:rsidP="00283088">
      <w:pPr>
        <w:jc w:val="both"/>
        <w:rPr>
          <w:sz w:val="22"/>
          <w:szCs w:val="22"/>
        </w:rPr>
      </w:pPr>
      <w:r w:rsidRPr="00283088">
        <w:rPr>
          <w:sz w:val="22"/>
          <w:szCs w:val="22"/>
        </w:rPr>
        <w:t xml:space="preserve">   - число учащихся, занимающихся физкультурой и спортом. </w:t>
      </w:r>
    </w:p>
    <w:p w:rsidR="00326F51" w:rsidRPr="00283088" w:rsidRDefault="00326F51" w:rsidP="00283088">
      <w:pPr>
        <w:jc w:val="both"/>
        <w:rPr>
          <w:sz w:val="22"/>
          <w:szCs w:val="22"/>
        </w:rPr>
      </w:pPr>
      <w:r w:rsidRPr="00283088">
        <w:rPr>
          <w:sz w:val="22"/>
          <w:szCs w:val="22"/>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326F51" w:rsidRPr="00283088" w:rsidRDefault="00326F51" w:rsidP="00283088">
      <w:pPr>
        <w:jc w:val="both"/>
        <w:rPr>
          <w:sz w:val="22"/>
          <w:szCs w:val="22"/>
        </w:rPr>
      </w:pPr>
      <w:r w:rsidRPr="00283088">
        <w:rPr>
          <w:sz w:val="22"/>
          <w:szCs w:val="22"/>
        </w:rP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r w:rsidRPr="00283088">
        <w:rPr>
          <w:sz w:val="22"/>
          <w:szCs w:val="22"/>
        </w:rPr>
        <w:br/>
        <w:t xml:space="preserve"> </w:t>
      </w:r>
    </w:p>
    <w:p w:rsidR="00326F51" w:rsidRPr="00283088" w:rsidRDefault="00326F51" w:rsidP="00283088">
      <w:pPr>
        <w:jc w:val="both"/>
        <w:rPr>
          <w:b/>
          <w:bCs/>
          <w:sz w:val="22"/>
          <w:szCs w:val="22"/>
        </w:rPr>
      </w:pPr>
      <w:r w:rsidRPr="00283088">
        <w:rPr>
          <w:b/>
          <w:bCs/>
          <w:sz w:val="22"/>
          <w:szCs w:val="22"/>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26F51" w:rsidRPr="00283088" w:rsidRDefault="00326F51" w:rsidP="00283088">
      <w:pPr>
        <w:jc w:val="both"/>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9"/>
        <w:gridCol w:w="3126"/>
        <w:gridCol w:w="3127"/>
      </w:tblGrid>
      <w:tr w:rsidR="00326F51" w:rsidRPr="00283088">
        <w:tc>
          <w:tcPr>
            <w:tcW w:w="3360" w:type="dxa"/>
          </w:tcPr>
          <w:p w:rsidR="00326F51" w:rsidRPr="00283088" w:rsidRDefault="00326F51" w:rsidP="00283088">
            <w:pPr>
              <w:jc w:val="both"/>
              <w:rPr>
                <w:b/>
                <w:bCs/>
              </w:rPr>
            </w:pPr>
            <w:r w:rsidRPr="00283088">
              <w:rPr>
                <w:b/>
                <w:bCs/>
                <w:sz w:val="22"/>
                <w:szCs w:val="22"/>
              </w:rPr>
              <w:t>Основные направления деятельности</w:t>
            </w:r>
          </w:p>
        </w:tc>
        <w:tc>
          <w:tcPr>
            <w:tcW w:w="3360" w:type="dxa"/>
          </w:tcPr>
          <w:p w:rsidR="00326F51" w:rsidRPr="00283088" w:rsidRDefault="00326F51" w:rsidP="00283088">
            <w:pPr>
              <w:jc w:val="both"/>
              <w:rPr>
                <w:b/>
                <w:bCs/>
              </w:rPr>
            </w:pPr>
            <w:r w:rsidRPr="00283088">
              <w:rPr>
                <w:b/>
                <w:bCs/>
                <w:sz w:val="22"/>
                <w:szCs w:val="22"/>
              </w:rPr>
              <w:t>Уровень сформированности компетенций</w:t>
            </w:r>
          </w:p>
        </w:tc>
        <w:tc>
          <w:tcPr>
            <w:tcW w:w="3361" w:type="dxa"/>
          </w:tcPr>
          <w:p w:rsidR="00326F51" w:rsidRPr="00283088" w:rsidRDefault="00326F51" w:rsidP="00283088">
            <w:pPr>
              <w:jc w:val="both"/>
              <w:rPr>
                <w:b/>
                <w:bCs/>
              </w:rPr>
            </w:pPr>
            <w:r w:rsidRPr="00283088">
              <w:rPr>
                <w:b/>
                <w:bCs/>
                <w:sz w:val="22"/>
                <w:szCs w:val="22"/>
              </w:rPr>
              <w:t>Критерии оценки уровней сформированности компетенций</w:t>
            </w:r>
          </w:p>
        </w:tc>
      </w:tr>
      <w:tr w:rsidR="00326F51" w:rsidRPr="00283088">
        <w:tc>
          <w:tcPr>
            <w:tcW w:w="3360" w:type="dxa"/>
          </w:tcPr>
          <w:p w:rsidR="00326F51" w:rsidRPr="00283088" w:rsidRDefault="00326F51" w:rsidP="00283088">
            <w:pPr>
              <w:jc w:val="both"/>
            </w:pPr>
            <w:r w:rsidRPr="00283088">
              <w:rPr>
                <w:sz w:val="22"/>
                <w:szCs w:val="22"/>
              </w:rPr>
              <w:t>Организация внеурочной деятельности:</w:t>
            </w:r>
          </w:p>
          <w:p w:rsidR="00326F51" w:rsidRPr="00283088" w:rsidRDefault="00326F51" w:rsidP="00283088">
            <w:pPr>
              <w:jc w:val="both"/>
            </w:pPr>
            <w:r w:rsidRPr="00283088">
              <w:rPr>
                <w:sz w:val="22"/>
                <w:szCs w:val="22"/>
              </w:rPr>
              <w:t>- факультативы,</w:t>
            </w:r>
          </w:p>
          <w:p w:rsidR="00326F51" w:rsidRPr="00283088" w:rsidRDefault="00326F51" w:rsidP="00283088">
            <w:pPr>
              <w:jc w:val="both"/>
            </w:pPr>
            <w:r w:rsidRPr="00283088">
              <w:rPr>
                <w:sz w:val="22"/>
                <w:szCs w:val="22"/>
              </w:rPr>
              <w:t>- классные часы,</w:t>
            </w:r>
          </w:p>
          <w:p w:rsidR="00326F51" w:rsidRPr="00283088" w:rsidRDefault="00326F51" w:rsidP="00283088">
            <w:pPr>
              <w:jc w:val="both"/>
            </w:pPr>
            <w:r w:rsidRPr="00283088">
              <w:rPr>
                <w:sz w:val="22"/>
                <w:szCs w:val="22"/>
              </w:rPr>
              <w:t>- викторины, конкурсы,</w:t>
            </w:r>
          </w:p>
          <w:p w:rsidR="00326F51" w:rsidRPr="00283088" w:rsidRDefault="00326F51" w:rsidP="00283088">
            <w:pPr>
              <w:jc w:val="both"/>
            </w:pPr>
            <w:r w:rsidRPr="00283088">
              <w:rPr>
                <w:sz w:val="22"/>
                <w:szCs w:val="22"/>
              </w:rPr>
              <w:t>- Дни здоровья,</w:t>
            </w:r>
          </w:p>
          <w:p w:rsidR="00326F51" w:rsidRPr="00283088" w:rsidRDefault="00326F51" w:rsidP="00283088">
            <w:pPr>
              <w:jc w:val="both"/>
            </w:pPr>
            <w:r w:rsidRPr="00283088">
              <w:rPr>
                <w:sz w:val="22"/>
                <w:szCs w:val="22"/>
              </w:rPr>
              <w:t>- экскурсии,</w:t>
            </w:r>
          </w:p>
          <w:p w:rsidR="00326F51" w:rsidRPr="00283088" w:rsidRDefault="00326F51" w:rsidP="00283088">
            <w:pPr>
              <w:jc w:val="both"/>
            </w:pPr>
            <w:r w:rsidRPr="00283088">
              <w:rPr>
                <w:sz w:val="22"/>
                <w:szCs w:val="22"/>
              </w:rPr>
              <w:t>- беседы по ПДД и ППБ,</w:t>
            </w:r>
          </w:p>
          <w:p w:rsidR="00326F51" w:rsidRPr="00283088" w:rsidRDefault="00326F51" w:rsidP="00283088">
            <w:pPr>
              <w:jc w:val="both"/>
            </w:pPr>
            <w:r w:rsidRPr="00283088">
              <w:rPr>
                <w:sz w:val="22"/>
                <w:szCs w:val="22"/>
              </w:rPr>
              <w:t>- проектная работа</w:t>
            </w:r>
          </w:p>
        </w:tc>
        <w:tc>
          <w:tcPr>
            <w:tcW w:w="3360" w:type="dxa"/>
          </w:tcPr>
          <w:p w:rsidR="00326F51" w:rsidRPr="00283088" w:rsidRDefault="00326F51" w:rsidP="00283088">
            <w:pPr>
              <w:jc w:val="both"/>
            </w:pPr>
            <w:r w:rsidRPr="00283088">
              <w:rPr>
                <w:sz w:val="22"/>
                <w:szCs w:val="22"/>
              </w:rPr>
              <w:t>1 уровень (выраженный)</w:t>
            </w: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r w:rsidRPr="00283088">
              <w:rPr>
                <w:sz w:val="22"/>
                <w:szCs w:val="22"/>
              </w:rPr>
              <w:t>2 уровень (слабо выраженный)</w:t>
            </w: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r w:rsidRPr="00283088">
              <w:rPr>
                <w:sz w:val="22"/>
                <w:szCs w:val="22"/>
              </w:rPr>
              <w:t>3 уровень (невыраженный)</w:t>
            </w:r>
          </w:p>
        </w:tc>
        <w:tc>
          <w:tcPr>
            <w:tcW w:w="3361" w:type="dxa"/>
          </w:tcPr>
          <w:p w:rsidR="00326F51" w:rsidRPr="00283088" w:rsidRDefault="00326F51" w:rsidP="00283088">
            <w:pPr>
              <w:jc w:val="both"/>
            </w:pPr>
            <w:r w:rsidRPr="00283088">
              <w:rPr>
                <w:sz w:val="22"/>
                <w:szCs w:val="22"/>
              </w:rPr>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ППБ и ПДД.</w:t>
            </w:r>
          </w:p>
          <w:p w:rsidR="00326F51" w:rsidRPr="00283088" w:rsidRDefault="00326F51" w:rsidP="00283088">
            <w:pPr>
              <w:jc w:val="both"/>
            </w:pPr>
          </w:p>
          <w:p w:rsidR="00326F51" w:rsidRPr="00283088" w:rsidRDefault="00326F51" w:rsidP="00283088">
            <w:pPr>
              <w:jc w:val="both"/>
            </w:pPr>
            <w:r w:rsidRPr="00283088">
              <w:rPr>
                <w:sz w:val="22"/>
                <w:szCs w:val="22"/>
              </w:rPr>
              <w:t>- Принимает участие в мероприятиях под влиянием (давлением) одноклассников, недостаточно бережлив, может иногда нарушать правили ППБ и ПДД.</w:t>
            </w:r>
          </w:p>
          <w:p w:rsidR="00326F51" w:rsidRPr="00283088" w:rsidRDefault="00326F51" w:rsidP="00283088">
            <w:pPr>
              <w:jc w:val="both"/>
            </w:pPr>
          </w:p>
          <w:p w:rsidR="00326F51" w:rsidRPr="00283088" w:rsidRDefault="00326F51" w:rsidP="00283088">
            <w:pPr>
              <w:jc w:val="both"/>
            </w:pPr>
            <w:r w:rsidRPr="00283088">
              <w:rPr>
                <w:sz w:val="22"/>
                <w:szCs w:val="22"/>
              </w:rPr>
              <w:t>- Расточителен, причиняет ущерб природе, равнодушен к делам класса, нарушает правила.</w:t>
            </w:r>
          </w:p>
        </w:tc>
      </w:tr>
      <w:tr w:rsidR="00326F51" w:rsidRPr="00283088">
        <w:tc>
          <w:tcPr>
            <w:tcW w:w="3360" w:type="dxa"/>
          </w:tcPr>
          <w:p w:rsidR="00326F51" w:rsidRPr="00283088" w:rsidRDefault="00326F51" w:rsidP="00283088">
            <w:pPr>
              <w:jc w:val="both"/>
            </w:pPr>
            <w:r w:rsidRPr="00283088">
              <w:rPr>
                <w:sz w:val="22"/>
                <w:szCs w:val="22"/>
              </w:rPr>
              <w:t>Организация физкультурно-оздоровительной работы:</w:t>
            </w:r>
          </w:p>
          <w:p w:rsidR="00326F51" w:rsidRPr="00283088" w:rsidRDefault="00326F51" w:rsidP="00283088">
            <w:pPr>
              <w:jc w:val="both"/>
            </w:pPr>
            <w:r w:rsidRPr="00283088">
              <w:rPr>
                <w:sz w:val="22"/>
                <w:szCs w:val="22"/>
              </w:rPr>
              <w:t>- соревнования,</w:t>
            </w:r>
          </w:p>
          <w:p w:rsidR="00326F51" w:rsidRPr="00283088" w:rsidRDefault="00326F51" w:rsidP="00283088">
            <w:pPr>
              <w:jc w:val="both"/>
            </w:pPr>
            <w:r w:rsidRPr="00283088">
              <w:rPr>
                <w:sz w:val="22"/>
                <w:szCs w:val="22"/>
              </w:rPr>
              <w:t>- «Зарничка»,</w:t>
            </w:r>
          </w:p>
          <w:p w:rsidR="00326F51" w:rsidRPr="00283088" w:rsidRDefault="00326F51" w:rsidP="00283088">
            <w:pPr>
              <w:jc w:val="both"/>
            </w:pPr>
            <w:r w:rsidRPr="00283088">
              <w:rPr>
                <w:sz w:val="22"/>
                <w:szCs w:val="22"/>
              </w:rPr>
              <w:t>- классные часы,</w:t>
            </w:r>
          </w:p>
          <w:p w:rsidR="00326F51" w:rsidRPr="00283088" w:rsidRDefault="00326F51" w:rsidP="00283088">
            <w:pPr>
              <w:jc w:val="both"/>
            </w:pPr>
            <w:r w:rsidRPr="00283088">
              <w:rPr>
                <w:sz w:val="22"/>
                <w:szCs w:val="22"/>
              </w:rPr>
              <w:t>- викторины, конкурсы,</w:t>
            </w:r>
          </w:p>
          <w:p w:rsidR="00326F51" w:rsidRPr="00283088" w:rsidRDefault="00326F51" w:rsidP="00283088">
            <w:pPr>
              <w:jc w:val="both"/>
            </w:pPr>
            <w:r w:rsidRPr="00283088">
              <w:rPr>
                <w:sz w:val="22"/>
                <w:szCs w:val="22"/>
              </w:rPr>
              <w:t>- динамические паузы,</w:t>
            </w:r>
          </w:p>
          <w:p w:rsidR="00326F51" w:rsidRPr="00283088" w:rsidRDefault="00326F51" w:rsidP="00283088">
            <w:pPr>
              <w:jc w:val="both"/>
            </w:pPr>
            <w:r w:rsidRPr="00283088">
              <w:rPr>
                <w:sz w:val="22"/>
                <w:szCs w:val="22"/>
              </w:rPr>
              <w:t>- весёлые перемены</w:t>
            </w:r>
          </w:p>
        </w:tc>
        <w:tc>
          <w:tcPr>
            <w:tcW w:w="3360" w:type="dxa"/>
          </w:tcPr>
          <w:p w:rsidR="00326F51" w:rsidRPr="00283088" w:rsidRDefault="00326F51" w:rsidP="00283088">
            <w:pPr>
              <w:jc w:val="both"/>
            </w:pPr>
            <w:r w:rsidRPr="00283088">
              <w:rPr>
                <w:sz w:val="22"/>
                <w:szCs w:val="22"/>
              </w:rPr>
              <w:t>1 уровень (выраженный)</w:t>
            </w: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r w:rsidRPr="00283088">
              <w:rPr>
                <w:sz w:val="22"/>
                <w:szCs w:val="22"/>
              </w:rPr>
              <w:t>2 уровень (слабо выраженный)</w:t>
            </w: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r w:rsidRPr="00283088">
              <w:rPr>
                <w:sz w:val="22"/>
                <w:szCs w:val="22"/>
              </w:rPr>
              <w:t xml:space="preserve"> </w:t>
            </w:r>
          </w:p>
          <w:p w:rsidR="00326F51" w:rsidRPr="00283088" w:rsidRDefault="00326F51" w:rsidP="00283088">
            <w:pPr>
              <w:jc w:val="both"/>
            </w:pPr>
          </w:p>
          <w:p w:rsidR="00326F51" w:rsidRPr="00283088" w:rsidRDefault="00326F51" w:rsidP="00283088">
            <w:pPr>
              <w:jc w:val="both"/>
            </w:pPr>
          </w:p>
          <w:p w:rsidR="00326F51" w:rsidRPr="00283088" w:rsidRDefault="00326F51" w:rsidP="00283088">
            <w:pPr>
              <w:jc w:val="both"/>
            </w:pPr>
            <w:r w:rsidRPr="00283088">
              <w:rPr>
                <w:sz w:val="22"/>
                <w:szCs w:val="22"/>
              </w:rPr>
              <w:t>3 уровень (невыраженный)</w:t>
            </w:r>
          </w:p>
        </w:tc>
        <w:tc>
          <w:tcPr>
            <w:tcW w:w="3361" w:type="dxa"/>
          </w:tcPr>
          <w:p w:rsidR="00326F51" w:rsidRPr="00283088" w:rsidRDefault="00326F51" w:rsidP="00283088">
            <w:pPr>
              <w:jc w:val="both"/>
            </w:pPr>
            <w:r w:rsidRPr="00283088">
              <w:rPr>
                <w:sz w:val="22"/>
                <w:szCs w:val="22"/>
              </w:rPr>
              <w:t>-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326F51" w:rsidRPr="00283088" w:rsidRDefault="00326F51" w:rsidP="00283088">
            <w:pPr>
              <w:jc w:val="both"/>
            </w:pPr>
          </w:p>
          <w:p w:rsidR="00326F51" w:rsidRPr="00283088" w:rsidRDefault="00326F51" w:rsidP="00283088">
            <w:pPr>
              <w:jc w:val="both"/>
            </w:pPr>
            <w:r w:rsidRPr="00283088">
              <w:rPr>
                <w:sz w:val="22"/>
                <w:szCs w:val="22"/>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326F51" w:rsidRPr="00283088" w:rsidRDefault="00326F51" w:rsidP="00283088">
            <w:pPr>
              <w:jc w:val="both"/>
            </w:pPr>
          </w:p>
          <w:p w:rsidR="00326F51" w:rsidRPr="00283088" w:rsidRDefault="00326F51" w:rsidP="00283088">
            <w:pPr>
              <w:jc w:val="both"/>
            </w:pPr>
            <w:r w:rsidRPr="00283088">
              <w:rPr>
                <w:sz w:val="22"/>
                <w:szCs w:val="22"/>
              </w:rPr>
              <w:t>- 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326F51" w:rsidRPr="00283088" w:rsidRDefault="00326F51" w:rsidP="00283088">
      <w:pPr>
        <w:jc w:val="both"/>
        <w:rPr>
          <w:sz w:val="22"/>
          <w:szCs w:val="22"/>
        </w:rPr>
      </w:pPr>
    </w:p>
    <w:p w:rsidR="00326F51" w:rsidRDefault="00326F51" w:rsidP="00283088">
      <w:pPr>
        <w:jc w:val="both"/>
        <w:rPr>
          <w:rFonts w:eastAsia="@Arial Unicode MS"/>
          <w:b/>
          <w:bCs/>
          <w:sz w:val="22"/>
          <w:szCs w:val="22"/>
        </w:rPr>
      </w:pPr>
      <w:r w:rsidRPr="00283088">
        <w:rPr>
          <w:sz w:val="22"/>
          <w:szCs w:val="22"/>
        </w:rPr>
        <w:t xml:space="preserve">  </w:t>
      </w:r>
      <w:r w:rsidRPr="00283088">
        <w:rPr>
          <w:b/>
          <w:bCs/>
          <w:sz w:val="22"/>
          <w:szCs w:val="22"/>
        </w:rPr>
        <w:t xml:space="preserve">                     </w:t>
      </w:r>
      <w:r w:rsidRPr="00283088">
        <w:rPr>
          <w:rFonts w:eastAsia="@Arial Unicode MS"/>
          <w:b/>
          <w:bCs/>
          <w:sz w:val="22"/>
          <w:szCs w:val="22"/>
        </w:rPr>
        <w:t>2.</w:t>
      </w:r>
      <w:r>
        <w:rPr>
          <w:rFonts w:eastAsia="@Arial Unicode MS"/>
          <w:b/>
          <w:bCs/>
          <w:sz w:val="22"/>
          <w:szCs w:val="22"/>
        </w:rPr>
        <w:t>4</w:t>
      </w:r>
      <w:r w:rsidRPr="00283088">
        <w:rPr>
          <w:rFonts w:eastAsia="@Arial Unicode MS"/>
          <w:b/>
          <w:bCs/>
          <w:sz w:val="22"/>
          <w:szCs w:val="22"/>
        </w:rPr>
        <w:t xml:space="preserve">.Программа коррекционной работы </w:t>
      </w:r>
    </w:p>
    <w:p w:rsidR="00326F51" w:rsidRPr="007F674B" w:rsidRDefault="00326F51" w:rsidP="004B5FD8">
      <w:pPr>
        <w:ind w:firstLine="567"/>
        <w:jc w:val="both"/>
      </w:pPr>
      <w:r w:rsidRPr="007F674B">
        <w:t>Согласно Стандарту, программа коррекционной работы созда</w:t>
      </w:r>
      <w:r w:rsidRPr="007F674B">
        <w:softHyphen/>
        <w:t>ется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физическом и (или) психическом развитии детей с ограниченными возможно</w:t>
      </w:r>
      <w:r w:rsidRPr="007F674B">
        <w:softHyphen/>
        <w:t>стями здоровья (ОВЗ) и оказание помощи детям этой категории в освоении Образовательной программы.</w:t>
      </w:r>
    </w:p>
    <w:p w:rsidR="00326F51" w:rsidRPr="007F674B" w:rsidRDefault="00326F51" w:rsidP="004B5FD8">
      <w:pPr>
        <w:ind w:firstLine="567"/>
        <w:rPr>
          <w:b/>
          <w:bCs/>
          <w:i/>
          <w:iCs/>
        </w:rPr>
      </w:pPr>
      <w:r w:rsidRPr="007F674B">
        <w:rPr>
          <w:b/>
          <w:bCs/>
          <w:i/>
          <w:iCs/>
        </w:rPr>
        <w:t>Программа коррекционной работы должна обеспечивать:</w:t>
      </w:r>
    </w:p>
    <w:p w:rsidR="00326F51" w:rsidRPr="007F674B" w:rsidRDefault="00326F51" w:rsidP="004B5FD8">
      <w:pPr>
        <w:jc w:val="both"/>
      </w:pPr>
      <w:r w:rsidRPr="007F674B">
        <w:t>- 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rsidR="00326F51" w:rsidRPr="007F674B" w:rsidRDefault="00326F51" w:rsidP="004B5FD8">
      <w:pPr>
        <w:jc w:val="both"/>
      </w:pPr>
      <w:r w:rsidRPr="007F674B">
        <w:t>- возможность освоения детьми с ОВЗ Образовательной  про</w:t>
      </w:r>
      <w:r w:rsidRPr="007F674B">
        <w:softHyphen/>
        <w:t>граммы и их интеграции в образовательном учреждении.</w:t>
      </w:r>
    </w:p>
    <w:p w:rsidR="00326F51" w:rsidRPr="007F674B" w:rsidRDefault="00326F51" w:rsidP="004B5FD8">
      <w:pPr>
        <w:ind w:firstLine="360"/>
        <w:rPr>
          <w:b/>
          <w:bCs/>
          <w:i/>
          <w:iCs/>
        </w:rPr>
      </w:pPr>
      <w:r w:rsidRPr="007F674B">
        <w:rPr>
          <w:b/>
          <w:bCs/>
          <w:i/>
          <w:iCs/>
        </w:rPr>
        <w:t>Программа коррекционной работы должна содержать:</w:t>
      </w:r>
    </w:p>
    <w:p w:rsidR="00326F51" w:rsidRPr="007F674B" w:rsidRDefault="00326F51" w:rsidP="005830B6">
      <w:pPr>
        <w:numPr>
          <w:ilvl w:val="0"/>
          <w:numId w:val="52"/>
        </w:numPr>
        <w:ind w:left="360"/>
        <w:jc w:val="both"/>
      </w:pPr>
      <w:r w:rsidRPr="007F674B">
        <w:t>- перечень, содержание и план реализации индивидуально ори</w:t>
      </w:r>
      <w:r w:rsidRPr="007F674B">
        <w:softHyphen/>
        <w:t>ентированных коррекционных мероприятий;</w:t>
      </w:r>
    </w:p>
    <w:p w:rsidR="00326F51" w:rsidRPr="007F674B" w:rsidRDefault="00326F51" w:rsidP="005830B6">
      <w:pPr>
        <w:numPr>
          <w:ilvl w:val="0"/>
          <w:numId w:val="52"/>
        </w:numPr>
        <w:ind w:left="360"/>
        <w:jc w:val="both"/>
      </w:pPr>
      <w:r w:rsidRPr="007F674B">
        <w:t>- систему комплексного психолого-медико-педагогического сопро</w:t>
      </w:r>
      <w:r w:rsidRPr="007F674B">
        <w:softHyphen/>
        <w:t>вождения детей с ОВЗ в условиях образовательного процесса, а также описание специальных условий обучения и воспитания таких детей;</w:t>
      </w:r>
    </w:p>
    <w:p w:rsidR="00326F51" w:rsidRPr="007F674B" w:rsidRDefault="00326F51" w:rsidP="005830B6">
      <w:pPr>
        <w:numPr>
          <w:ilvl w:val="0"/>
          <w:numId w:val="52"/>
        </w:numPr>
        <w:ind w:left="360"/>
        <w:jc w:val="both"/>
      </w:pPr>
      <w:r w:rsidRPr="007F674B">
        <w:t>- механизм взаимодействия в разработке и реализации коррек</w:t>
      </w:r>
      <w:r w:rsidRPr="007F674B">
        <w:softHyphen/>
        <w:t>ционных мероприятий учителей и других специалистов в области коррекционной педагогики.</w:t>
      </w:r>
    </w:p>
    <w:p w:rsidR="00326F51" w:rsidRPr="007F674B" w:rsidRDefault="00326F51" w:rsidP="004B5FD8">
      <w:pPr>
        <w:rPr>
          <w:b/>
          <w:bCs/>
          <w:i/>
          <w:iCs/>
        </w:rPr>
      </w:pPr>
      <w:r w:rsidRPr="007F674B">
        <w:tab/>
      </w:r>
      <w:r w:rsidRPr="007F674B">
        <w:rPr>
          <w:b/>
          <w:bCs/>
          <w:i/>
          <w:iCs/>
        </w:rPr>
        <w:t>Планируемые результаты коррекционной работы.</w:t>
      </w:r>
    </w:p>
    <w:p w:rsidR="00326F51" w:rsidRPr="007F674B" w:rsidRDefault="00326F51" w:rsidP="004B5FD8">
      <w:pPr>
        <w:ind w:firstLine="567"/>
      </w:pPr>
      <w:r w:rsidRPr="007F674B">
        <w:t>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w:t>
      </w:r>
      <w:r w:rsidRPr="007F674B">
        <w:softHyphen/>
        <w:t>жению учащимся с ОВЗ стандарта образования. Она имеет под</w:t>
      </w:r>
      <w:r w:rsidRPr="007F674B">
        <w:softHyphen/>
        <w:t>чиненную, вспомогательную функцию по отношению к Образова</w:t>
      </w:r>
      <w:r w:rsidRPr="007F674B">
        <w:softHyphen/>
        <w:t>тельной программе, может уточняться и корректироваться.</w:t>
      </w:r>
    </w:p>
    <w:p w:rsidR="00326F51" w:rsidRPr="007F674B" w:rsidRDefault="00326F51" w:rsidP="004B5FD8">
      <w:pPr>
        <w:rPr>
          <w:b/>
          <w:bCs/>
          <w:i/>
          <w:iCs/>
        </w:rPr>
      </w:pPr>
      <w:r w:rsidRPr="007F674B">
        <w:rPr>
          <w:b/>
          <w:bCs/>
          <w:i/>
          <w:iCs/>
        </w:rPr>
        <w:t>Предметом проектирования Программы коррекционной рабо</w:t>
      </w:r>
      <w:r w:rsidRPr="007F674B">
        <w:rPr>
          <w:b/>
          <w:bCs/>
          <w:i/>
          <w:iCs/>
        </w:rPr>
        <w:softHyphen/>
        <w:t>ты:</w:t>
      </w:r>
    </w:p>
    <w:p w:rsidR="00326F51" w:rsidRPr="007F674B" w:rsidRDefault="00326F51" w:rsidP="005830B6">
      <w:pPr>
        <w:numPr>
          <w:ilvl w:val="0"/>
          <w:numId w:val="53"/>
        </w:numPr>
        <w:ind w:left="360"/>
        <w:jc w:val="both"/>
      </w:pPr>
      <w:r w:rsidRPr="007F674B">
        <w:rPr>
          <w:b/>
          <w:bCs/>
          <w:i/>
          <w:iCs/>
        </w:rPr>
        <w:t xml:space="preserve">- </w:t>
      </w:r>
      <w:r w:rsidRPr="007F674B">
        <w:t xml:space="preserve"> является создание комплекса условий (средств, механизмов) дня повышения эффективности обучения и воспитания детей с ОВЗ.</w:t>
      </w:r>
    </w:p>
    <w:p w:rsidR="00326F51" w:rsidRPr="007F674B" w:rsidRDefault="00326F51" w:rsidP="004B5FD8">
      <w:pPr>
        <w:jc w:val="both"/>
      </w:pPr>
      <w:r w:rsidRPr="007F674B">
        <w:t>К числу основных условий относятся:</w:t>
      </w:r>
    </w:p>
    <w:p w:rsidR="00326F51" w:rsidRPr="007F674B" w:rsidRDefault="00326F51" w:rsidP="005830B6">
      <w:pPr>
        <w:numPr>
          <w:ilvl w:val="0"/>
          <w:numId w:val="53"/>
        </w:numPr>
        <w:ind w:left="360"/>
        <w:jc w:val="both"/>
      </w:pPr>
      <w:r w:rsidRPr="007F674B">
        <w:t>- введение системы регулярного, углубленного, комплексно</w:t>
      </w:r>
      <w:r w:rsidRPr="007F674B">
        <w:softHyphen/>
        <w:t>го и разностороннего изучения детей в процессе различных видов деятельности на уроке, во внеурочное время, в семье;-</w:t>
      </w:r>
    </w:p>
    <w:p w:rsidR="00326F51" w:rsidRPr="007F674B" w:rsidRDefault="00326F51" w:rsidP="005830B6">
      <w:pPr>
        <w:numPr>
          <w:ilvl w:val="0"/>
          <w:numId w:val="53"/>
        </w:numPr>
        <w:ind w:left="360"/>
        <w:jc w:val="both"/>
      </w:pPr>
      <w:r w:rsidRPr="007F674B">
        <w:t>разработка    и    реализация    педагогических    технологий (диагностико -информационных, обучающе-образовательных, кор</w:t>
      </w:r>
      <w:r w:rsidRPr="007F674B">
        <w:softHyphen/>
        <w:t>рекционных);</w:t>
      </w:r>
    </w:p>
    <w:p w:rsidR="00326F51" w:rsidRPr="007F674B" w:rsidRDefault="00326F51" w:rsidP="005830B6">
      <w:pPr>
        <w:numPr>
          <w:ilvl w:val="0"/>
          <w:numId w:val="53"/>
        </w:numPr>
        <w:ind w:left="360"/>
        <w:jc w:val="both"/>
      </w:pPr>
      <w:r w:rsidRPr="007F674B">
        <w:t>- объединение усилий педагогов, медицинских и социальных работников в оказании всесторонней помощи и поддержки детям с ОВЗ;</w:t>
      </w:r>
    </w:p>
    <w:p w:rsidR="00326F51" w:rsidRPr="007F674B" w:rsidRDefault="00326F51" w:rsidP="005830B6">
      <w:pPr>
        <w:numPr>
          <w:ilvl w:val="0"/>
          <w:numId w:val="53"/>
        </w:numPr>
        <w:ind w:left="360"/>
        <w:jc w:val="both"/>
      </w:pPr>
      <w:r w:rsidRPr="007F674B">
        <w:t>- расширение перечня педагогических, психотерапевтических, социальных и правовых услуг детям и родителям;</w:t>
      </w:r>
    </w:p>
    <w:p w:rsidR="00326F51" w:rsidRPr="007F674B" w:rsidRDefault="00326F51" w:rsidP="005830B6">
      <w:pPr>
        <w:numPr>
          <w:ilvl w:val="0"/>
          <w:numId w:val="53"/>
        </w:numPr>
        <w:ind w:left="360"/>
        <w:jc w:val="both"/>
      </w:pPr>
      <w:r w:rsidRPr="007F674B">
        <w:t>развитие   системы   отношений   в   направлении   педагог- ребенок—родитель -медицинские работники.</w:t>
      </w:r>
    </w:p>
    <w:p w:rsidR="00326F51" w:rsidRPr="007F674B" w:rsidRDefault="00326F51" w:rsidP="004B5FD8">
      <w:r w:rsidRPr="007F674B">
        <w:rPr>
          <w:b/>
          <w:bCs/>
          <w:i/>
          <w:iCs/>
        </w:rPr>
        <w:t>Практическая работа по реализации Программы коррекцион</w:t>
      </w:r>
      <w:r w:rsidRPr="007F674B">
        <w:rPr>
          <w:b/>
          <w:bCs/>
          <w:i/>
          <w:iCs/>
        </w:rPr>
        <w:softHyphen/>
        <w:t>ной работы предполагает:</w:t>
      </w:r>
      <w:r w:rsidRPr="007F674B">
        <w:t xml:space="preserve"> </w:t>
      </w:r>
    </w:p>
    <w:p w:rsidR="00326F51" w:rsidRPr="007F674B" w:rsidRDefault="00326F51" w:rsidP="004B5FD8">
      <w:r w:rsidRPr="007F674B">
        <w:t xml:space="preserve">- повышение уровня медико-психолого-педагогической компетентности психологов, педагогов, родителей; </w:t>
      </w:r>
    </w:p>
    <w:p w:rsidR="00326F51" w:rsidRPr="007F674B" w:rsidRDefault="00326F51" w:rsidP="004B5FD8">
      <w:r w:rsidRPr="007F674B">
        <w:rPr>
          <w:b/>
          <w:bCs/>
          <w:i/>
          <w:iCs/>
        </w:rPr>
        <w:t>-</w:t>
      </w:r>
      <w:r w:rsidRPr="007F674B">
        <w:t xml:space="preserve">   координацию деятельности медицинских и образовательных учреждений по осуществлению комплексно</w:t>
      </w:r>
      <w:r w:rsidRPr="007F674B">
        <w:softHyphen/>
        <w:t xml:space="preserve">го медико-психолого-педагогического сопровождения. </w:t>
      </w:r>
    </w:p>
    <w:p w:rsidR="00326F51" w:rsidRPr="007F674B" w:rsidRDefault="00326F51" w:rsidP="004B5FD8">
      <w:pPr>
        <w:ind w:firstLine="567"/>
      </w:pPr>
      <w:r w:rsidRPr="007F674B">
        <w:t>Програм</w:t>
      </w:r>
      <w:r w:rsidRPr="007F674B">
        <w:softHyphen/>
        <w:t>ма коррекционной работы обеспечивает педагогам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326F51" w:rsidRPr="007F674B" w:rsidRDefault="00326F51" w:rsidP="004B5FD8">
      <w:pPr>
        <w:ind w:firstLine="567"/>
      </w:pPr>
      <w:r w:rsidRPr="007F674B">
        <w:t>Теоретико-методологической основой Программы коррекцион</w:t>
      </w:r>
      <w:r w:rsidRPr="007F674B">
        <w:softHyphen/>
        <w:t>ной работы является взаимосвязь трех подходов:</w:t>
      </w:r>
    </w:p>
    <w:p w:rsidR="00326F51" w:rsidRPr="007F674B" w:rsidRDefault="00326F51" w:rsidP="0030578E">
      <w:pPr>
        <w:numPr>
          <w:ilvl w:val="0"/>
          <w:numId w:val="54"/>
        </w:numPr>
        <w:jc w:val="both"/>
      </w:pPr>
      <w:r w:rsidRPr="007F674B">
        <w:t>нейропсихологического, выявляющего причины, лежащие в основе школьных трудностей;</w:t>
      </w:r>
    </w:p>
    <w:p w:rsidR="00326F51" w:rsidRPr="007F674B" w:rsidRDefault="00326F51" w:rsidP="0030578E">
      <w:pPr>
        <w:numPr>
          <w:ilvl w:val="0"/>
          <w:numId w:val="54"/>
        </w:numPr>
        <w:jc w:val="both"/>
      </w:pPr>
      <w:r w:rsidRPr="007F674B">
        <w:t>комплексного,   обеспечивающего   учет   медико-психолого-педагогических знаний о ребенке;</w:t>
      </w:r>
    </w:p>
    <w:p w:rsidR="00326F51" w:rsidRPr="007F674B" w:rsidRDefault="00326F51" w:rsidP="0030578E">
      <w:pPr>
        <w:numPr>
          <w:ilvl w:val="0"/>
          <w:numId w:val="54"/>
        </w:numPr>
        <w:jc w:val="both"/>
      </w:pPr>
      <w:r w:rsidRPr="007F674B">
        <w:t>междисциплинарного, позволяющего осуществлять совместно -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w:t>
      </w:r>
      <w:r w:rsidRPr="007F674B">
        <w:br/>
        <w:t>действий формирующегося коллективного субъекта этого процес</w:t>
      </w:r>
      <w:r w:rsidRPr="007F674B">
        <w:softHyphen/>
        <w:t>са (от осознания необходимости совместных действий к развитому сотрудничеству).</w:t>
      </w:r>
    </w:p>
    <w:p w:rsidR="00326F51" w:rsidRPr="007F674B" w:rsidRDefault="00326F51" w:rsidP="004B5FD8">
      <w:pPr>
        <w:rPr>
          <w:b/>
          <w:bCs/>
          <w:i/>
          <w:iCs/>
        </w:rPr>
      </w:pPr>
      <w:r w:rsidRPr="007F674B">
        <w:rPr>
          <w:b/>
          <w:bCs/>
          <w:i/>
          <w:iCs/>
        </w:rPr>
        <w:t>Структура и содержание Программы коррекционной работы</w:t>
      </w:r>
    </w:p>
    <w:p w:rsidR="00326F51" w:rsidRPr="007F674B" w:rsidRDefault="00326F51" w:rsidP="004B5FD8">
      <w:r w:rsidRPr="007F674B">
        <w:t>Программа включает в себя пять модулей:</w:t>
      </w:r>
    </w:p>
    <w:p w:rsidR="00326F51" w:rsidRPr="007F674B" w:rsidRDefault="00326F51" w:rsidP="005830B6">
      <w:pPr>
        <w:numPr>
          <w:ilvl w:val="0"/>
          <w:numId w:val="55"/>
        </w:numPr>
        <w:ind w:left="360"/>
      </w:pPr>
      <w:r w:rsidRPr="007F674B">
        <w:t xml:space="preserve">концептуальный, </w:t>
      </w:r>
    </w:p>
    <w:p w:rsidR="00326F51" w:rsidRPr="007F674B" w:rsidRDefault="00326F51" w:rsidP="005830B6">
      <w:pPr>
        <w:numPr>
          <w:ilvl w:val="0"/>
          <w:numId w:val="55"/>
        </w:numPr>
        <w:ind w:left="360"/>
      </w:pPr>
      <w:r w:rsidRPr="007F674B">
        <w:t xml:space="preserve">диагностико-консультативный, </w:t>
      </w:r>
    </w:p>
    <w:p w:rsidR="00326F51" w:rsidRPr="007F674B" w:rsidRDefault="00326F51" w:rsidP="005830B6">
      <w:pPr>
        <w:numPr>
          <w:ilvl w:val="0"/>
          <w:numId w:val="55"/>
        </w:numPr>
        <w:ind w:left="360"/>
      </w:pPr>
      <w:r w:rsidRPr="007F674B">
        <w:t xml:space="preserve">коррекционно-развивающий, </w:t>
      </w:r>
    </w:p>
    <w:p w:rsidR="00326F51" w:rsidRPr="007F674B" w:rsidRDefault="00326F51" w:rsidP="005830B6">
      <w:pPr>
        <w:numPr>
          <w:ilvl w:val="0"/>
          <w:numId w:val="55"/>
        </w:numPr>
        <w:ind w:left="360"/>
      </w:pPr>
      <w:r w:rsidRPr="007F674B">
        <w:t>ле</w:t>
      </w:r>
      <w:r w:rsidRPr="007F674B">
        <w:softHyphen/>
        <w:t>чебно-профилактический,</w:t>
      </w:r>
    </w:p>
    <w:p w:rsidR="00326F51" w:rsidRPr="007F674B" w:rsidRDefault="00326F51" w:rsidP="005830B6">
      <w:pPr>
        <w:numPr>
          <w:ilvl w:val="0"/>
          <w:numId w:val="55"/>
        </w:numPr>
        <w:ind w:left="360"/>
      </w:pPr>
      <w:r w:rsidRPr="007F674B">
        <w:t>социально-педагогический.</w:t>
      </w:r>
    </w:p>
    <w:p w:rsidR="00326F51" w:rsidRPr="007F674B" w:rsidRDefault="00326F51" w:rsidP="004B5FD8">
      <w:pPr>
        <w:jc w:val="both"/>
      </w:pPr>
      <w:r w:rsidRPr="007F674B">
        <w:rPr>
          <w:i/>
          <w:iCs/>
          <w:u w:val="single"/>
        </w:rPr>
        <w:t xml:space="preserve">Концептуальный </w:t>
      </w:r>
      <w:r w:rsidRPr="007F674B">
        <w:rPr>
          <w:u w:val="single"/>
        </w:rPr>
        <w:t>модуль</w:t>
      </w:r>
      <w:r w:rsidRPr="007F674B">
        <w:t xml:space="preserve"> раскрывает сущность медико-психолого-педагогического</w:t>
      </w:r>
    </w:p>
    <w:p w:rsidR="00326F51" w:rsidRPr="007F674B" w:rsidRDefault="00326F51" w:rsidP="004B5FD8">
      <w:pPr>
        <w:jc w:val="both"/>
      </w:pPr>
      <w:r w:rsidRPr="007F674B">
        <w:t>сопровождения, его цели, задачи, со</w:t>
      </w:r>
      <w:r w:rsidRPr="007F674B">
        <w:softHyphen/>
        <w:t>держание и формы соорганизации субъектов сопровождения.</w:t>
      </w:r>
    </w:p>
    <w:p w:rsidR="00326F51" w:rsidRPr="007F674B" w:rsidRDefault="00326F51" w:rsidP="004B5FD8">
      <w:pPr>
        <w:jc w:val="both"/>
      </w:pPr>
      <w:r w:rsidRPr="007F674B">
        <w:rPr>
          <w:i/>
          <w:iCs/>
          <w:u w:val="single"/>
        </w:rPr>
        <w:t>Диагностико-консультативный</w:t>
      </w:r>
      <w:r w:rsidRPr="007F674B">
        <w:t xml:space="preserve"> модуль включает в себя про</w:t>
      </w:r>
      <w:r w:rsidRPr="007F674B">
        <w:softHyphen/>
        <w:t>граммы изучения ребенка различными специалистами (педаго</w:t>
      </w:r>
      <w:r w:rsidRPr="007F674B">
        <w:softHyphen/>
        <w:t>гами, психологами, медицинскими работниками, педагогами-дефектологами) и консультативную деятельность</w:t>
      </w:r>
    </w:p>
    <w:p w:rsidR="00326F51" w:rsidRPr="007F674B" w:rsidRDefault="00326F51" w:rsidP="004B5FD8">
      <w:pPr>
        <w:jc w:val="both"/>
      </w:pPr>
      <w:r w:rsidRPr="007F674B">
        <w:rPr>
          <w:i/>
          <w:iCs/>
          <w:u w:val="single"/>
        </w:rPr>
        <w:t>Коррекционно-развиваюший</w:t>
      </w:r>
      <w:r w:rsidRPr="007F674B">
        <w:t xml:space="preserve"> модуль на основе диагности</w:t>
      </w:r>
      <w:r w:rsidRPr="007F674B">
        <w:softHyphen/>
        <w:t>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26F51" w:rsidRPr="007F674B" w:rsidRDefault="00326F51" w:rsidP="004B5FD8">
      <w:pPr>
        <w:jc w:val="both"/>
      </w:pPr>
      <w:r w:rsidRPr="007F674B">
        <w:rPr>
          <w:i/>
          <w:iCs/>
          <w:u w:val="single"/>
        </w:rPr>
        <w:t>Лечебно-профилактический модуль</w:t>
      </w:r>
      <w:r w:rsidRPr="007F674B">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w:t>
      </w:r>
      <w:r w:rsidRPr="007F674B">
        <w:softHyphen/>
        <w:t>ние индивидуальных лечебно-профилактических действий.</w:t>
      </w:r>
    </w:p>
    <w:p w:rsidR="00326F51" w:rsidRPr="007F674B" w:rsidRDefault="00326F51" w:rsidP="004B5FD8">
      <w:pPr>
        <w:jc w:val="both"/>
      </w:pPr>
      <w:r w:rsidRPr="007F674B">
        <w:rPr>
          <w:i/>
          <w:iCs/>
          <w:u w:val="single"/>
        </w:rPr>
        <w:t>Социально-педагогический модуль</w:t>
      </w:r>
      <w:r w:rsidRPr="007F674B">
        <w:t xml:space="preserve"> нацелен на повышение уровня профессионального образования педагогов; организацию социально-педагогической помощи детям и их родителям.  </w:t>
      </w:r>
    </w:p>
    <w:p w:rsidR="00326F51" w:rsidRPr="007F674B" w:rsidRDefault="00326F51" w:rsidP="004B5FD8">
      <w:pPr>
        <w:jc w:val="center"/>
        <w:rPr>
          <w:b/>
          <w:bCs/>
        </w:rPr>
      </w:pPr>
      <w:r w:rsidRPr="007F674B">
        <w:rPr>
          <w:b/>
          <w:bCs/>
        </w:rPr>
        <w:t>Содержание каждого модуля.</w:t>
      </w:r>
    </w:p>
    <w:p w:rsidR="00326F51" w:rsidRPr="007F674B" w:rsidRDefault="00326F51" w:rsidP="004B5FD8">
      <w:pPr>
        <w:rPr>
          <w:i/>
          <w:iCs/>
          <w:u w:val="single"/>
        </w:rPr>
      </w:pPr>
      <w:r w:rsidRPr="007F674B">
        <w:rPr>
          <w:i/>
          <w:iCs/>
          <w:u w:val="single"/>
        </w:rPr>
        <w:t>Концептуальный модуль</w:t>
      </w:r>
    </w:p>
    <w:p w:rsidR="00326F51" w:rsidRPr="007F674B" w:rsidRDefault="00326F51" w:rsidP="004B5FD8">
      <w:pPr>
        <w:ind w:firstLine="567"/>
        <w:jc w:val="both"/>
      </w:pPr>
      <w:r w:rsidRPr="007F674B">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w:t>
      </w:r>
      <w:r w:rsidRPr="007F674B">
        <w:softHyphen/>
        <w:t xml:space="preserve">том которого является решение и действие, ведущее к прогрессу в развитии сопровождаемого. </w:t>
      </w:r>
    </w:p>
    <w:p w:rsidR="00326F51" w:rsidRPr="007F674B" w:rsidRDefault="00326F51" w:rsidP="004B5FD8">
      <w:pPr>
        <w:ind w:firstLine="360"/>
      </w:pPr>
      <w:r w:rsidRPr="007F674B">
        <w:rPr>
          <w:b/>
          <w:bCs/>
          <w:i/>
          <w:iCs/>
        </w:rPr>
        <w:t>В основе сопровождения лежит единство четырех функций</w:t>
      </w:r>
      <w:r w:rsidRPr="007F674B">
        <w:t xml:space="preserve">: </w:t>
      </w:r>
    </w:p>
    <w:p w:rsidR="00326F51" w:rsidRPr="007F674B" w:rsidRDefault="00326F51" w:rsidP="005830B6">
      <w:pPr>
        <w:numPr>
          <w:ilvl w:val="0"/>
          <w:numId w:val="56"/>
        </w:numPr>
        <w:ind w:left="360"/>
      </w:pPr>
      <w:r w:rsidRPr="007F674B">
        <w:t xml:space="preserve">диагностики сущности возникшей проблемы; </w:t>
      </w:r>
    </w:p>
    <w:p w:rsidR="00326F51" w:rsidRPr="007F674B" w:rsidRDefault="00326F51" w:rsidP="005830B6">
      <w:pPr>
        <w:numPr>
          <w:ilvl w:val="0"/>
          <w:numId w:val="56"/>
        </w:numPr>
        <w:ind w:left="360"/>
      </w:pPr>
      <w:r w:rsidRPr="007F674B">
        <w:t xml:space="preserve">информации о сути проблемы и путях ее решения; </w:t>
      </w:r>
    </w:p>
    <w:p w:rsidR="00326F51" w:rsidRPr="007F674B" w:rsidRDefault="00326F51" w:rsidP="005830B6">
      <w:pPr>
        <w:numPr>
          <w:ilvl w:val="0"/>
          <w:numId w:val="56"/>
        </w:numPr>
        <w:ind w:left="360"/>
      </w:pPr>
      <w:r w:rsidRPr="007F674B">
        <w:t xml:space="preserve">консультации на этапе принятия решения и разработка плана решения проблемы; </w:t>
      </w:r>
    </w:p>
    <w:p w:rsidR="00326F51" w:rsidRPr="007F674B" w:rsidRDefault="00326F51" w:rsidP="005830B6">
      <w:pPr>
        <w:numPr>
          <w:ilvl w:val="0"/>
          <w:numId w:val="56"/>
        </w:numPr>
        <w:ind w:left="360"/>
      </w:pPr>
      <w:r w:rsidRPr="007F674B">
        <w:t xml:space="preserve">помощи на этапе реализации плана решения. </w:t>
      </w:r>
    </w:p>
    <w:p w:rsidR="00326F51" w:rsidRPr="007F674B" w:rsidRDefault="00326F51" w:rsidP="004B5FD8">
      <w:r w:rsidRPr="007F674B">
        <w:rPr>
          <w:b/>
          <w:bCs/>
          <w:i/>
          <w:iCs/>
        </w:rPr>
        <w:t>Основными принципами сопровожде</w:t>
      </w:r>
      <w:r w:rsidRPr="007F674B">
        <w:rPr>
          <w:b/>
          <w:bCs/>
          <w:i/>
          <w:iCs/>
        </w:rPr>
        <w:softHyphen/>
        <w:t>ния</w:t>
      </w:r>
      <w:r w:rsidRPr="007F674B">
        <w:t xml:space="preserve"> ребенка в образовательном учреждении являются: </w:t>
      </w:r>
    </w:p>
    <w:p w:rsidR="00326F51" w:rsidRPr="007F674B" w:rsidRDefault="00326F51" w:rsidP="0030578E">
      <w:pPr>
        <w:numPr>
          <w:ilvl w:val="0"/>
          <w:numId w:val="57"/>
        </w:numPr>
      </w:pPr>
      <w:r w:rsidRPr="007F674B">
        <w:t>рекоменда</w:t>
      </w:r>
      <w:r w:rsidRPr="007F674B">
        <w:softHyphen/>
        <w:t>тельный характер советов сопровождающего;</w:t>
      </w:r>
    </w:p>
    <w:p w:rsidR="00326F51" w:rsidRPr="007F674B" w:rsidRDefault="00326F51" w:rsidP="0030578E">
      <w:pPr>
        <w:numPr>
          <w:ilvl w:val="0"/>
          <w:numId w:val="57"/>
        </w:numPr>
      </w:pPr>
      <w:r w:rsidRPr="007F674B">
        <w:t xml:space="preserve">приоритет интересов сопровождаемого («на стороне ребенка»); </w:t>
      </w:r>
    </w:p>
    <w:p w:rsidR="00326F51" w:rsidRPr="007F674B" w:rsidRDefault="00326F51" w:rsidP="0030578E">
      <w:pPr>
        <w:numPr>
          <w:ilvl w:val="0"/>
          <w:numId w:val="57"/>
        </w:numPr>
      </w:pPr>
      <w:r w:rsidRPr="007F674B">
        <w:t>непрерывность сопрово</w:t>
      </w:r>
      <w:r w:rsidRPr="007F674B">
        <w:softHyphen/>
        <w:t xml:space="preserve">ждения; </w:t>
      </w:r>
    </w:p>
    <w:p w:rsidR="00326F51" w:rsidRPr="007F674B" w:rsidRDefault="00326F51" w:rsidP="0030578E">
      <w:pPr>
        <w:numPr>
          <w:ilvl w:val="0"/>
          <w:numId w:val="57"/>
        </w:numPr>
      </w:pPr>
      <w:r w:rsidRPr="007F674B">
        <w:t>мультидисциплинарность (комплексный подход) сопро</w:t>
      </w:r>
      <w:r w:rsidRPr="007F674B">
        <w:softHyphen/>
        <w:t>вождения.</w:t>
      </w:r>
    </w:p>
    <w:p w:rsidR="00326F51" w:rsidRPr="007F674B" w:rsidRDefault="00326F51" w:rsidP="004B5FD8">
      <w:pPr>
        <w:ind w:firstLine="927"/>
      </w:pPr>
      <w:r w:rsidRPr="007F674B">
        <w:t>Основная цель сопровождения — оказание помощи в реше</w:t>
      </w:r>
      <w:r w:rsidRPr="007F674B">
        <w:softHyphen/>
        <w:t xml:space="preserve">нии проблем. </w:t>
      </w:r>
    </w:p>
    <w:p w:rsidR="00326F51" w:rsidRPr="007F674B" w:rsidRDefault="00326F51" w:rsidP="004B5FD8">
      <w:r w:rsidRPr="007F674B">
        <w:rPr>
          <w:i/>
          <w:iCs/>
          <w:u w:val="single"/>
        </w:rPr>
        <w:t>Задачи сопровождения</w:t>
      </w:r>
      <w:r w:rsidRPr="007F674B">
        <w:t xml:space="preserve">: </w:t>
      </w:r>
    </w:p>
    <w:p w:rsidR="00326F51" w:rsidRPr="007F674B" w:rsidRDefault="00326F51" w:rsidP="005830B6">
      <w:pPr>
        <w:numPr>
          <w:ilvl w:val="0"/>
          <w:numId w:val="58"/>
        </w:numPr>
        <w:ind w:left="360"/>
      </w:pPr>
      <w:r w:rsidRPr="007F674B">
        <w:t>правильный выбор образо</w:t>
      </w:r>
      <w:r w:rsidRPr="007F674B">
        <w:softHyphen/>
        <w:t xml:space="preserve">вательного маршрута; </w:t>
      </w:r>
    </w:p>
    <w:p w:rsidR="00326F51" w:rsidRPr="007F674B" w:rsidRDefault="00326F51" w:rsidP="005830B6">
      <w:pPr>
        <w:numPr>
          <w:ilvl w:val="0"/>
          <w:numId w:val="58"/>
        </w:numPr>
        <w:ind w:left="360"/>
      </w:pPr>
      <w:r w:rsidRPr="007F674B">
        <w:t xml:space="preserve">преодоление затруднений в учебе; </w:t>
      </w:r>
    </w:p>
    <w:p w:rsidR="00326F51" w:rsidRPr="007F674B" w:rsidRDefault="00326F51" w:rsidP="005830B6">
      <w:pPr>
        <w:numPr>
          <w:ilvl w:val="0"/>
          <w:numId w:val="58"/>
        </w:numPr>
        <w:ind w:left="360"/>
      </w:pPr>
      <w:r w:rsidRPr="007F674B">
        <w:t xml:space="preserve">решение личностных проблем развития ребенка; </w:t>
      </w:r>
    </w:p>
    <w:p w:rsidR="00326F51" w:rsidRPr="007F674B" w:rsidRDefault="00326F51" w:rsidP="005830B6">
      <w:pPr>
        <w:numPr>
          <w:ilvl w:val="0"/>
          <w:numId w:val="58"/>
        </w:numPr>
        <w:ind w:left="360"/>
      </w:pPr>
      <w:r w:rsidRPr="007F674B">
        <w:t>формирование здорового образа жизни.</w:t>
      </w:r>
    </w:p>
    <w:p w:rsidR="00326F51" w:rsidRPr="007F674B" w:rsidRDefault="00326F51" w:rsidP="004B5FD8">
      <w:pPr>
        <w:ind w:firstLine="720"/>
        <w:jc w:val="both"/>
      </w:pPr>
      <w:r w:rsidRPr="007F674B">
        <w:t>Организационно-управленческой формой сопровождения яв</w:t>
      </w:r>
      <w:r w:rsidRPr="007F674B">
        <w:softHyphen/>
        <w:t>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w:t>
      </w:r>
      <w:r w:rsidRPr="007F674B">
        <w:softHyphen/>
        <w:t>мания специалистов; консультирование всех участников образова</w:t>
      </w:r>
      <w:r w:rsidRPr="007F674B">
        <w:softHyphen/>
        <w:t>тельного процесса.</w:t>
      </w:r>
    </w:p>
    <w:p w:rsidR="00326F51" w:rsidRPr="007F674B" w:rsidRDefault="00326F51" w:rsidP="004B5FD8">
      <w:pPr>
        <w:rPr>
          <w:i/>
          <w:iCs/>
          <w:u w:val="single"/>
        </w:rPr>
      </w:pPr>
      <w:r w:rsidRPr="007F674B">
        <w:rPr>
          <w:i/>
          <w:iCs/>
          <w:u w:val="single"/>
        </w:rPr>
        <w:t>Диагностико-консультативный модуль</w:t>
      </w:r>
    </w:p>
    <w:p w:rsidR="00326F51" w:rsidRPr="007F674B" w:rsidRDefault="00326F51" w:rsidP="004B5FD8">
      <w:pPr>
        <w:ind w:firstLine="567"/>
        <w:jc w:val="both"/>
      </w:pPr>
      <w:r w:rsidRPr="007F674B">
        <w:t>В данном модуле разрабатывается программа изучения ре</w:t>
      </w:r>
      <w:r w:rsidRPr="007F674B">
        <w:softHyphen/>
        <w:t>бенка различными специалистами (см. таблицу 1).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w:t>
      </w:r>
      <w:r w:rsidRPr="007F674B">
        <w:softHyphen/>
        <w:t>ния в различных ситуациях. В сложных случаях, когда педагог не может сам объяснить причину и добиться желаемых резуль</w:t>
      </w:r>
      <w:r w:rsidRPr="007F674B">
        <w:softHyphen/>
        <w:t>татов, он обращается к специалистам (психологу, дефектологу, психоневрологу).</w:t>
      </w:r>
    </w:p>
    <w:p w:rsidR="00326F51" w:rsidRPr="007F674B" w:rsidRDefault="00326F51" w:rsidP="004B5FD8">
      <w:pPr>
        <w:rPr>
          <w:b/>
          <w:bCs/>
          <w:i/>
          <w:iCs/>
        </w:rPr>
      </w:pPr>
      <w:r w:rsidRPr="007F674B">
        <w:rPr>
          <w:b/>
          <w:bCs/>
          <w:i/>
          <w:iCs/>
        </w:rPr>
        <w:t>В содержание исследования ребенка психологом входит сле</w:t>
      </w:r>
      <w:r w:rsidRPr="007F674B">
        <w:rPr>
          <w:b/>
          <w:bCs/>
          <w:i/>
          <w:iCs/>
        </w:rPr>
        <w:softHyphen/>
        <w:t>дующее:</w:t>
      </w:r>
    </w:p>
    <w:p w:rsidR="00326F51" w:rsidRPr="007F674B" w:rsidRDefault="00326F51" w:rsidP="004B5FD8">
      <w:pPr>
        <w:ind w:firstLine="567"/>
        <w:jc w:val="both"/>
      </w:pPr>
      <w:r w:rsidRPr="007F674B">
        <w:t>Сбор сведений о ребенке у педагогов, родителей. Важно по</w:t>
      </w:r>
      <w:r w:rsidRPr="007F674B">
        <w:softHyphen/>
        <w:t>лучить факты жалоб, с которыми обращаются. При этом необхо</w:t>
      </w:r>
      <w:r w:rsidRPr="007F674B">
        <w:softHyphen/>
        <w:t>димо учитывать сами проявления, а не квалификацию их родите</w:t>
      </w:r>
      <w:r w:rsidRPr="007F674B">
        <w:softHyphen/>
        <w:t>лями, педагогами или самими детьми. Изучение истории, развития ребенка. Подробный анализ собирает и анализирует врач. Психолог выявляет обстоятель</w:t>
      </w:r>
      <w:r w:rsidRPr="007F674B">
        <w:softHyphen/>
        <w:t>ства, которые могли повлиять на развитие ребенка (внутри</w:t>
      </w:r>
      <w:r w:rsidRPr="007F674B">
        <w:softHyphen/>
        <w:t>утробные поражения, родовые травмы, тяжелые заболевания впервые месяцы и годы жизни). Имеют значение наследствен</w:t>
      </w:r>
      <w:r w:rsidRPr="007F674B">
        <w:softHyphen/>
        <w:t>ность (психические заболевания или некоторые конституцио</w:t>
      </w:r>
      <w:r w:rsidRPr="007F674B">
        <w:softHyphen/>
        <w:t>нальные черты), семья, среда, в которой живет ребенок (соци</w:t>
      </w:r>
      <w:r w:rsidRPr="007F674B">
        <w:softHyphen/>
        <w:t>ально неблагополучная, ранняя депривация). Необходимо знать характер  воспитания  ребенка  (чрезмерная  опека,  отсутствие внимания к нему и др.). Изучение работ ребенка (тетради, рисунки, поделки и т. п.).</w:t>
      </w:r>
    </w:p>
    <w:p w:rsidR="00326F51" w:rsidRPr="007F674B" w:rsidRDefault="00326F51" w:rsidP="004B5FD8">
      <w:pPr>
        <w:jc w:val="both"/>
      </w:pPr>
      <w:r w:rsidRPr="007F674B">
        <w:rPr>
          <w:b/>
          <w:bCs/>
          <w:i/>
          <w:iCs/>
        </w:rPr>
        <w:t>Непосредственное обследование ребенка</w:t>
      </w:r>
      <w:r w:rsidRPr="007F674B">
        <w:t>. Беседа с целью уточнения   мотивации,   запаса   представлений   об   окружающем мире, уровня развития речи. Выявление и раскрытие причин и характера тех или иных особенностей психического развития ребенка. Анализ  материалов   обследования.   Психолог  анализирует все полученные о ребенке сведения и данные собственного об</w:t>
      </w:r>
      <w:r w:rsidRPr="007F674B">
        <w:softHyphen/>
        <w:t>следования, выявляются его резервные возможности. В сложных дифференциально-диагностических случаях проводятся  повтор</w:t>
      </w:r>
      <w:r w:rsidRPr="007F674B">
        <w:softHyphen/>
        <w:t>ные обследования.</w:t>
      </w:r>
    </w:p>
    <w:p w:rsidR="00326F51" w:rsidRPr="007F674B" w:rsidRDefault="00326F51" w:rsidP="004B5FD8">
      <w:pPr>
        <w:jc w:val="both"/>
      </w:pPr>
      <w:r w:rsidRPr="007F674B">
        <w:rPr>
          <w:b/>
          <w:bCs/>
          <w:i/>
          <w:iCs/>
        </w:rPr>
        <w:t>Выработка рекомендаций по обучению и воспитанию</w:t>
      </w:r>
      <w:r w:rsidRPr="007F674B">
        <w:t>. Со</w:t>
      </w:r>
      <w:r w:rsidRPr="007F674B">
        <w:softHyphen/>
        <w:t>ставление индивидуальных образовательных маршрутов медико-психолого-педагогического сопровождения.</w:t>
      </w:r>
    </w:p>
    <w:p w:rsidR="00326F51" w:rsidRPr="007F674B" w:rsidRDefault="00326F51" w:rsidP="004B5FD8">
      <w:pPr>
        <w:ind w:firstLine="567"/>
        <w:jc w:val="both"/>
      </w:pPr>
      <w:r w:rsidRPr="007F674B">
        <w:t>В каждом конкретном случае определяются ведущие направле</w:t>
      </w:r>
      <w:r w:rsidRPr="007F674B">
        <w:softHyphen/>
        <w:t>ния в работе с ребенком. Для одних детей на первый план вы</w:t>
      </w:r>
      <w:r w:rsidRPr="007F674B">
        <w:softHyphen/>
        <w:t>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w:t>
      </w:r>
      <w:r w:rsidRPr="007F674B">
        <w:softHyphen/>
        <w:t>нятия по развитию моторики и т. д.</w:t>
      </w:r>
    </w:p>
    <w:p w:rsidR="00326F51" w:rsidRPr="00E358C0" w:rsidRDefault="00326F51" w:rsidP="00E358C0">
      <w:pPr>
        <w:ind w:firstLine="567"/>
        <w:jc w:val="both"/>
      </w:pPr>
      <w:r w:rsidRPr="007F674B">
        <w:t>.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w:t>
      </w:r>
      <w:r w:rsidRPr="007F674B">
        <w:softHyphen/>
        <w:t>упреждение физических, интеллектуальных и эмоциональных перегрузок, проведение своевременных лечебно-оздоровительных мероприятий.</w:t>
      </w:r>
    </w:p>
    <w:p w:rsidR="00326F51" w:rsidRDefault="00326F51" w:rsidP="004B5FD8">
      <w:pPr>
        <w:jc w:val="both"/>
        <w:rPr>
          <w:b/>
          <w:bCs/>
        </w:rPr>
      </w:pPr>
    </w:p>
    <w:p w:rsidR="00326F51" w:rsidRDefault="00326F51" w:rsidP="004B5FD8">
      <w:pPr>
        <w:jc w:val="both"/>
        <w:rPr>
          <w:b/>
          <w:bCs/>
        </w:rPr>
      </w:pPr>
    </w:p>
    <w:p w:rsidR="00326F51" w:rsidRDefault="00326F51" w:rsidP="004B5FD8">
      <w:pPr>
        <w:jc w:val="both"/>
        <w:rPr>
          <w:b/>
          <w:bCs/>
        </w:rPr>
      </w:pPr>
    </w:p>
    <w:p w:rsidR="00326F51" w:rsidRPr="007F674B" w:rsidRDefault="00326F51" w:rsidP="004B5FD8">
      <w:pPr>
        <w:jc w:val="both"/>
      </w:pPr>
      <w:r w:rsidRPr="007F674B">
        <w:rPr>
          <w:b/>
          <w:bCs/>
        </w:rPr>
        <w:t>Программа медико-психолого-педагогического изучения ребенка</w:t>
      </w:r>
    </w:p>
    <w:p w:rsidR="00326F51" w:rsidRPr="007F674B" w:rsidRDefault="00326F51" w:rsidP="004B5FD8">
      <w:pPr>
        <w:jc w:val="both"/>
      </w:pPr>
    </w:p>
    <w:tbl>
      <w:tblPr>
        <w:tblW w:w="9592" w:type="dxa"/>
        <w:tblInd w:w="2" w:type="dxa"/>
        <w:tblCellMar>
          <w:left w:w="40" w:type="dxa"/>
          <w:right w:w="40" w:type="dxa"/>
        </w:tblCellMar>
        <w:tblLook w:val="00A0"/>
      </w:tblPr>
      <w:tblGrid>
        <w:gridCol w:w="1512"/>
        <w:gridCol w:w="4253"/>
        <w:gridCol w:w="3827"/>
      </w:tblGrid>
      <w:tr w:rsidR="00326F51" w:rsidRPr="007F674B">
        <w:trPr>
          <w:trHeight w:val="710"/>
        </w:trPr>
        <w:tc>
          <w:tcPr>
            <w:tcW w:w="1512" w:type="dxa"/>
            <w:tcBorders>
              <w:top w:val="single" w:sz="6"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Изучение ребенка</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Содержание работы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Где и кем выполняется работа</w:t>
            </w:r>
          </w:p>
        </w:tc>
      </w:tr>
      <w:tr w:rsidR="00326F51" w:rsidRPr="007F674B">
        <w:trPr>
          <w:trHeight w:val="3598"/>
        </w:trPr>
        <w:tc>
          <w:tcPr>
            <w:tcW w:w="1512" w:type="dxa"/>
            <w:tcBorders>
              <w:top w:val="single" w:sz="6"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Медицинское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Выявление состояния физиче</w:t>
            </w:r>
            <w:r w:rsidRPr="007F674B">
              <w:softHyphen/>
              <w:t>ского и психического здоровья. Изучение медицинской до</w:t>
            </w:r>
            <w:r w:rsidRPr="007F674B">
              <w:softHyphen/>
              <w:t>кументации: история развития ребенка, здоровье родителей, как протекала беременность, роды. Физическое состояние учаще</w:t>
            </w:r>
            <w:r w:rsidRPr="007F674B">
              <w:softHyphen/>
              <w:t>гося; изменения в</w:t>
            </w:r>
            <w:r>
              <w:t xml:space="preserve"> </w:t>
            </w:r>
            <w:r w:rsidRPr="007F674B">
              <w:t xml:space="preserve"> физическом развитии (рост, вес и т. д.); нару</w:t>
            </w:r>
            <w:r w:rsidRPr="007F674B">
              <w:softHyphen/>
              <w:t>шения движений (скованность, расторможенность, параличи, парезы, стереотипные и навяз</w:t>
            </w:r>
            <w:r w:rsidRPr="007F674B">
              <w:softHyphen/>
              <w:t>чивые движения); утомляемость; состояние анализаторов.</w:t>
            </w:r>
          </w:p>
          <w:p w:rsidR="00326F51" w:rsidRPr="007F674B" w:rsidRDefault="00326F51" w:rsidP="0030578E"/>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Медицинский работник, педагог. Наблюдения во время заня</w:t>
            </w:r>
            <w:r w:rsidRPr="007F674B">
              <w:softHyphen/>
              <w:t>тий, в перемены, во время игр и т. д. (педагог). Обследование ребенка вра</w:t>
            </w:r>
            <w:r w:rsidRPr="007F674B">
              <w:softHyphen/>
              <w:t>чом. Беседа врача с родителями</w:t>
            </w:r>
          </w:p>
          <w:p w:rsidR="00326F51" w:rsidRPr="007F674B" w:rsidRDefault="00326F51" w:rsidP="0030578E"/>
          <w:p w:rsidR="00326F51" w:rsidRPr="007F674B" w:rsidRDefault="00326F51" w:rsidP="0030578E"/>
          <w:p w:rsidR="00326F51" w:rsidRPr="007F674B" w:rsidRDefault="00326F51" w:rsidP="0030578E"/>
          <w:p w:rsidR="00326F51" w:rsidRPr="007F674B" w:rsidRDefault="00326F51" w:rsidP="0030578E"/>
          <w:p w:rsidR="00326F51" w:rsidRPr="007F674B" w:rsidRDefault="00326F51" w:rsidP="0030578E"/>
          <w:p w:rsidR="00326F51" w:rsidRPr="007F674B" w:rsidRDefault="00326F51" w:rsidP="0030578E"/>
          <w:p w:rsidR="00326F51" w:rsidRPr="007F674B" w:rsidRDefault="00326F51" w:rsidP="0030578E"/>
          <w:p w:rsidR="00326F51" w:rsidRPr="007F674B" w:rsidRDefault="00326F51" w:rsidP="0030578E"/>
        </w:tc>
      </w:tr>
      <w:tr w:rsidR="00326F51" w:rsidRPr="007F674B">
        <w:trPr>
          <w:trHeight w:val="3360"/>
        </w:trPr>
        <w:tc>
          <w:tcPr>
            <w:tcW w:w="1512" w:type="dxa"/>
            <w:tcBorders>
              <w:top w:val="single" w:sz="6" w:space="0" w:color="auto"/>
              <w:left w:val="single" w:sz="6" w:space="0" w:color="auto"/>
              <w:bottom w:val="single" w:sz="4" w:space="0" w:color="auto"/>
              <w:right w:val="single" w:sz="6" w:space="0" w:color="auto"/>
            </w:tcBorders>
            <w:shd w:val="clear" w:color="auto" w:fill="FFFFFF"/>
          </w:tcPr>
          <w:p w:rsidR="00326F51" w:rsidRPr="007F674B" w:rsidRDefault="00326F51" w:rsidP="0030578E">
            <w:r w:rsidRPr="007F674B">
              <w:t>Психолого-логопеди-ческде</w:t>
            </w:r>
          </w:p>
        </w:tc>
        <w:tc>
          <w:tcPr>
            <w:tcW w:w="4253" w:type="dxa"/>
            <w:tcBorders>
              <w:top w:val="single" w:sz="6" w:space="0" w:color="auto"/>
              <w:left w:val="single" w:sz="6" w:space="0" w:color="auto"/>
              <w:bottom w:val="single" w:sz="4" w:space="0" w:color="auto"/>
              <w:right w:val="single" w:sz="6" w:space="0" w:color="auto"/>
            </w:tcBorders>
            <w:shd w:val="clear" w:color="auto" w:fill="FFFFFF"/>
          </w:tcPr>
          <w:p w:rsidR="00326F51" w:rsidRPr="007F674B" w:rsidRDefault="00326F51" w:rsidP="0030578E">
            <w:r w:rsidRPr="007F674B">
              <w:t>Обследование актуального уровня психического и речевого развития, определение зоны бли</w:t>
            </w:r>
            <w:r w:rsidRPr="007F674B">
              <w:softHyphen/>
              <w:t>жайшего развития. Внимание: устойчивость, переключаемость с одного вида деятельности на другой, объем, работоспособность. Мышление: визуальное (линей</w:t>
            </w:r>
            <w:r w:rsidRPr="007F674B">
              <w:softHyphen/>
              <w:t>ное, структурное); понятийное (интуитивное, логическое); аб</w:t>
            </w:r>
            <w:r w:rsidRPr="007F674B">
              <w:softHyphen/>
              <w:t>страктное, речевое, образное. Память: зрительная, слуховая, моторная, смешанная. Быстрота и прочность запоминания; инди</w:t>
            </w:r>
            <w:r w:rsidRPr="007F674B">
              <w:softHyphen/>
              <w:t>видуальные особенности; мото</w:t>
            </w:r>
            <w:r w:rsidRPr="007F674B">
              <w:softHyphen/>
              <w:t>рика; речь.</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326F51" w:rsidRPr="007F674B" w:rsidRDefault="00326F51" w:rsidP="0030578E">
            <w:r w:rsidRPr="007F674B">
              <w:t>Наблюдение за ребенком на занятиях и во внеурочное время (учитель). Специальный эксперимент (психолог). Беседы с ребенком, с роди</w:t>
            </w:r>
            <w:r w:rsidRPr="007F674B">
              <w:softHyphen/>
              <w:t>телями. Наблюдения за речью ребен</w:t>
            </w:r>
            <w:r w:rsidRPr="007F674B">
              <w:softHyphen/>
              <w:t xml:space="preserve">ка на занятиями в свободное время. Изучение письменных работ (учитель). </w:t>
            </w:r>
          </w:p>
        </w:tc>
      </w:tr>
      <w:tr w:rsidR="00326F51" w:rsidRPr="007F674B">
        <w:trPr>
          <w:trHeight w:val="585"/>
        </w:trPr>
        <w:tc>
          <w:tcPr>
            <w:tcW w:w="1512" w:type="dxa"/>
            <w:tcBorders>
              <w:top w:val="single" w:sz="4"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Социально-педагоги</w:t>
            </w:r>
            <w:r w:rsidRPr="007F674B">
              <w:softHyphen/>
              <w:t>ческое</w:t>
            </w:r>
          </w:p>
        </w:tc>
        <w:tc>
          <w:tcPr>
            <w:tcW w:w="4253" w:type="dxa"/>
            <w:tcBorders>
              <w:top w:val="single" w:sz="4" w:space="0" w:color="auto"/>
              <w:left w:val="single" w:sz="6" w:space="0" w:color="auto"/>
              <w:bottom w:val="single" w:sz="6" w:space="0" w:color="auto"/>
              <w:right w:val="single" w:sz="6" w:space="0" w:color="auto"/>
            </w:tcBorders>
            <w:shd w:val="clear" w:color="auto" w:fill="FFFFFF"/>
          </w:tcPr>
          <w:p w:rsidR="00326F51" w:rsidRDefault="00326F51" w:rsidP="0030578E">
            <w:r w:rsidRPr="007F674B">
              <w:t xml:space="preserve">Семья ребенка: состав семьи, условия воспитания. </w:t>
            </w:r>
          </w:p>
          <w:p w:rsidR="00326F51" w:rsidRDefault="00326F51" w:rsidP="0030578E">
            <w:r w:rsidRPr="007F674B">
              <w:t>Умение учиться:</w:t>
            </w:r>
          </w:p>
          <w:p w:rsidR="00326F51" w:rsidRDefault="00326F51" w:rsidP="0030578E">
            <w:r w:rsidRPr="007F674B">
              <w:t xml:space="preserve"> организованность, </w:t>
            </w:r>
          </w:p>
          <w:p w:rsidR="00326F51" w:rsidRDefault="00326F51" w:rsidP="0030578E">
            <w:r w:rsidRPr="007F674B">
              <w:t xml:space="preserve">выполнение требований педагогов, самостоятельная работа, </w:t>
            </w:r>
          </w:p>
          <w:p w:rsidR="00326F51" w:rsidRDefault="00326F51" w:rsidP="0030578E">
            <w:r w:rsidRPr="007F674B">
              <w:t xml:space="preserve">самоконтроль. </w:t>
            </w:r>
          </w:p>
          <w:p w:rsidR="00326F51" w:rsidRDefault="00326F51" w:rsidP="0030578E">
            <w:r w:rsidRPr="007F674B">
              <w:t xml:space="preserve">Трудности в овладении новым материалом. Мотивы учебной деятельности: прилежание, </w:t>
            </w:r>
          </w:p>
          <w:p w:rsidR="00326F51" w:rsidRDefault="00326F51" w:rsidP="0030578E">
            <w:r w:rsidRPr="007F674B">
              <w:t xml:space="preserve">отношение к отметке, </w:t>
            </w:r>
          </w:p>
          <w:p w:rsidR="00326F51" w:rsidRDefault="00326F51" w:rsidP="0030578E">
            <w:r w:rsidRPr="007F674B">
              <w:t xml:space="preserve">похвале или порицанию учителя, воспитателя. </w:t>
            </w:r>
          </w:p>
          <w:p w:rsidR="00326F51" w:rsidRDefault="00326F51" w:rsidP="0030578E">
            <w:r w:rsidRPr="007F674B">
              <w:t xml:space="preserve">Эмоционально-волевая сфера: преобладание настроения ребенка; </w:t>
            </w:r>
          </w:p>
          <w:p w:rsidR="00326F51" w:rsidRDefault="00326F51" w:rsidP="0030578E">
            <w:r w:rsidRPr="007F674B">
              <w:t xml:space="preserve">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w:t>
            </w:r>
          </w:p>
          <w:p w:rsidR="00326F51" w:rsidRPr="007F674B" w:rsidRDefault="00326F51" w:rsidP="0030578E">
            <w:r w:rsidRPr="007F674B">
              <w:t>Нарушения в поведении: гиперактивность</w:t>
            </w:r>
            <w:r>
              <w:t>,</w:t>
            </w:r>
            <w:r w:rsidRPr="007F674B">
              <w:t xml:space="preserve"> замкнутость, аутистические проявления, обидчивость, эгоизм. Уровень притязаний и самооценка</w:t>
            </w:r>
          </w:p>
          <w:p w:rsidR="00326F51" w:rsidRPr="007F674B" w:rsidRDefault="00326F51" w:rsidP="0030578E"/>
        </w:tc>
        <w:tc>
          <w:tcPr>
            <w:tcW w:w="3827" w:type="dxa"/>
            <w:tcBorders>
              <w:top w:val="single" w:sz="4" w:space="0" w:color="auto"/>
              <w:left w:val="single" w:sz="6" w:space="0" w:color="auto"/>
              <w:bottom w:val="single" w:sz="6" w:space="0" w:color="auto"/>
              <w:right w:val="single" w:sz="6" w:space="0" w:color="auto"/>
            </w:tcBorders>
            <w:shd w:val="clear" w:color="auto" w:fill="FFFFFF"/>
          </w:tcPr>
          <w:p w:rsidR="00326F51" w:rsidRPr="007F674B" w:rsidRDefault="00326F51" w:rsidP="0030578E">
            <w:r w:rsidRPr="007F674B">
              <w:t xml:space="preserve">Посещение семьи ребенка </w:t>
            </w:r>
          </w:p>
          <w:p w:rsidR="00326F51" w:rsidRDefault="00326F51" w:rsidP="0030578E">
            <w:r w:rsidRPr="007F674B">
              <w:t xml:space="preserve">(учитель). Наблюдения во время занятий, изучение работ ученика (педагог). </w:t>
            </w:r>
          </w:p>
          <w:p w:rsidR="00326F51" w:rsidRDefault="00326F51" w:rsidP="0030578E"/>
          <w:p w:rsidR="00326F51" w:rsidRDefault="00326F51" w:rsidP="0030578E"/>
          <w:p w:rsidR="00326F51" w:rsidRDefault="00326F51" w:rsidP="0030578E"/>
          <w:p w:rsidR="00326F51" w:rsidRDefault="00326F51" w:rsidP="0030578E"/>
          <w:p w:rsidR="00326F51" w:rsidRDefault="00326F51" w:rsidP="0030578E"/>
          <w:p w:rsidR="00326F51" w:rsidRDefault="00326F51" w:rsidP="0030578E">
            <w:r w:rsidRPr="007F674B">
              <w:t xml:space="preserve">Анкетирование по выявлению школьных трудностей (учитель). </w:t>
            </w:r>
          </w:p>
          <w:p w:rsidR="00326F51" w:rsidRDefault="00326F51" w:rsidP="0030578E"/>
          <w:p w:rsidR="00326F51" w:rsidRDefault="00326F51" w:rsidP="0030578E"/>
          <w:p w:rsidR="00326F51" w:rsidRDefault="00326F51" w:rsidP="0030578E">
            <w:r w:rsidRPr="007F674B">
              <w:t xml:space="preserve">Беседа с родителями и учителями- предметниками. </w:t>
            </w:r>
          </w:p>
          <w:p w:rsidR="00326F51" w:rsidRDefault="00326F51" w:rsidP="0030578E"/>
          <w:p w:rsidR="00326F51" w:rsidRDefault="00326F51" w:rsidP="0030578E"/>
          <w:p w:rsidR="00326F51" w:rsidRDefault="00326F51" w:rsidP="0030578E"/>
          <w:p w:rsidR="00326F51" w:rsidRDefault="00326F51" w:rsidP="0030578E">
            <w:r w:rsidRPr="007F674B">
              <w:t xml:space="preserve">Анкета для родителей и учителей. </w:t>
            </w:r>
          </w:p>
          <w:p w:rsidR="00326F51" w:rsidRDefault="00326F51" w:rsidP="0030578E"/>
          <w:p w:rsidR="00326F51" w:rsidRDefault="00326F51" w:rsidP="0030578E"/>
          <w:p w:rsidR="00326F51" w:rsidRPr="007F674B" w:rsidRDefault="00326F51" w:rsidP="0030578E">
            <w:r>
              <w:t>Н</w:t>
            </w:r>
            <w:r w:rsidRPr="007F674B">
              <w:t>аблюдение за ребенком в различных видах деятельности</w:t>
            </w:r>
          </w:p>
        </w:tc>
      </w:tr>
    </w:tbl>
    <w:p w:rsidR="00326F51" w:rsidRPr="007F674B" w:rsidRDefault="00326F51" w:rsidP="004B5FD8">
      <w:pPr>
        <w:rPr>
          <w:i/>
          <w:iCs/>
          <w:u w:val="single"/>
        </w:rPr>
      </w:pPr>
      <w:r w:rsidRPr="007F674B">
        <w:rPr>
          <w:i/>
          <w:iCs/>
          <w:u w:val="single"/>
        </w:rPr>
        <w:t>Коррекционно-развивающий модуль</w:t>
      </w:r>
    </w:p>
    <w:p w:rsidR="00326F51" w:rsidRPr="007F674B" w:rsidRDefault="00326F51" w:rsidP="004B5FD8">
      <w:r w:rsidRPr="007F674B">
        <w:t>Содержание и формы коррекционной работы учителя:</w:t>
      </w:r>
    </w:p>
    <w:p w:rsidR="00326F51" w:rsidRPr="007F674B" w:rsidRDefault="00326F51" w:rsidP="005830B6">
      <w:pPr>
        <w:numPr>
          <w:ilvl w:val="0"/>
          <w:numId w:val="59"/>
        </w:numPr>
        <w:ind w:left="360"/>
        <w:jc w:val="both"/>
      </w:pPr>
      <w:r w:rsidRPr="007F674B">
        <w:t>- наблюдение за учениками во время учебной и внеурочной деятельности (ежедневно);</w:t>
      </w:r>
    </w:p>
    <w:p w:rsidR="00326F51" w:rsidRPr="007F674B" w:rsidRDefault="00326F51" w:rsidP="005830B6">
      <w:pPr>
        <w:numPr>
          <w:ilvl w:val="0"/>
          <w:numId w:val="59"/>
        </w:numPr>
        <w:ind w:left="360"/>
        <w:jc w:val="both"/>
      </w:pPr>
      <w:r w:rsidRPr="007F674B">
        <w:t>-поддержание постоянной связи с учителями-предметниками, медицинским работником, администраци</w:t>
      </w:r>
      <w:r w:rsidRPr="007F674B">
        <w:softHyphen/>
        <w:t>ей школы, родителями;</w:t>
      </w:r>
    </w:p>
    <w:p w:rsidR="00326F51" w:rsidRPr="007F674B" w:rsidRDefault="00326F51" w:rsidP="005830B6">
      <w:pPr>
        <w:numPr>
          <w:ilvl w:val="0"/>
          <w:numId w:val="59"/>
        </w:numPr>
        <w:ind w:left="360"/>
        <w:jc w:val="both"/>
      </w:pPr>
      <w:r w:rsidRPr="007F674B">
        <w:t>-составление психолого-педагогической характеристики уча</w:t>
      </w:r>
      <w:r w:rsidRPr="007F674B">
        <w:softHyphen/>
        <w:t>щегося с ОВЗ при помощи методов наблюдения, беседы, экспе</w:t>
      </w:r>
      <w:r w:rsidRPr="007F674B">
        <w:softHyphen/>
        <w:t>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w:t>
      </w:r>
      <w:r w:rsidRPr="007F674B">
        <w:softHyphen/>
        <w:t>нии ребенка;</w:t>
      </w:r>
    </w:p>
    <w:p w:rsidR="00326F51" w:rsidRPr="007F674B" w:rsidRDefault="00326F51" w:rsidP="005830B6">
      <w:pPr>
        <w:numPr>
          <w:ilvl w:val="0"/>
          <w:numId w:val="59"/>
        </w:numPr>
        <w:ind w:left="360"/>
        <w:jc w:val="both"/>
      </w:pPr>
      <w:r w:rsidRPr="007F674B">
        <w:t>- составление индивидуального маршрута сопровождения уча</w:t>
      </w:r>
      <w:r w:rsidRPr="007F674B">
        <w:softHyphen/>
        <w:t>щегося, где отражаются пробелы знаний и намечаются пути их ликвидации,</w:t>
      </w:r>
    </w:p>
    <w:p w:rsidR="00326F51" w:rsidRPr="007F674B" w:rsidRDefault="00326F51" w:rsidP="005830B6">
      <w:pPr>
        <w:numPr>
          <w:ilvl w:val="0"/>
          <w:numId w:val="59"/>
        </w:numPr>
        <w:ind w:left="360"/>
        <w:jc w:val="both"/>
      </w:pPr>
      <w:r w:rsidRPr="007F674B">
        <w:t>- способ предъявления учебного материала, темп обучения, направ</w:t>
      </w:r>
      <w:r w:rsidRPr="007F674B">
        <w:softHyphen/>
        <w:t>ления коррекционной работы;</w:t>
      </w:r>
    </w:p>
    <w:p w:rsidR="00326F51" w:rsidRPr="007F674B" w:rsidRDefault="00326F51" w:rsidP="005830B6">
      <w:pPr>
        <w:numPr>
          <w:ilvl w:val="0"/>
          <w:numId w:val="59"/>
        </w:numPr>
        <w:ind w:left="360"/>
      </w:pPr>
      <w:r w:rsidRPr="007F674B">
        <w:t>- контроль успеваемости и поведения учащихся в классе;</w:t>
      </w:r>
    </w:p>
    <w:p w:rsidR="00326F51" w:rsidRPr="007F674B" w:rsidRDefault="00326F51" w:rsidP="005830B6">
      <w:pPr>
        <w:numPr>
          <w:ilvl w:val="0"/>
          <w:numId w:val="59"/>
        </w:numPr>
        <w:ind w:left="360"/>
      </w:pPr>
      <w:r w:rsidRPr="007F674B">
        <w:t>- формирование такого микроклимата в "классе, который спо</w:t>
      </w:r>
      <w:r w:rsidRPr="007F674B">
        <w:softHyphen/>
        <w:t>собствовал бы тому, чтобы каждый учащийся с ОВЗ чувствовал себя комфортно;</w:t>
      </w:r>
    </w:p>
    <w:p w:rsidR="00326F51" w:rsidRPr="007F674B" w:rsidRDefault="00326F51" w:rsidP="005830B6">
      <w:pPr>
        <w:numPr>
          <w:ilvl w:val="0"/>
          <w:numId w:val="59"/>
        </w:numPr>
        <w:ind w:left="360"/>
        <w:jc w:val="both"/>
      </w:pPr>
      <w:r w:rsidRPr="007F674B">
        <w:t>- организация внеурочной деятельности, направленной на раз</w:t>
      </w:r>
      <w:r w:rsidRPr="007F674B">
        <w:softHyphen/>
        <w:t>витие познавательных интересов учащихся, их общее развитие.</w:t>
      </w:r>
    </w:p>
    <w:p w:rsidR="00326F51" w:rsidRPr="007F674B" w:rsidRDefault="00326F51" w:rsidP="004B5FD8">
      <w:pPr>
        <w:jc w:val="both"/>
      </w:pPr>
      <w:r w:rsidRPr="007F674B">
        <w:t>Для повышения качества коррекционной работы необходимо выполнение следующих условий:</w:t>
      </w:r>
    </w:p>
    <w:p w:rsidR="00326F51" w:rsidRPr="007F674B" w:rsidRDefault="00326F51" w:rsidP="005830B6">
      <w:pPr>
        <w:numPr>
          <w:ilvl w:val="0"/>
          <w:numId w:val="60"/>
        </w:numPr>
        <w:ind w:left="360"/>
        <w:jc w:val="both"/>
      </w:pPr>
      <w:r w:rsidRPr="007F674B">
        <w:t>- формирование УУД на всех этапах учебного процесса;</w:t>
      </w:r>
    </w:p>
    <w:p w:rsidR="00326F51" w:rsidRPr="007F674B" w:rsidRDefault="00326F51" w:rsidP="005830B6">
      <w:pPr>
        <w:numPr>
          <w:ilvl w:val="0"/>
          <w:numId w:val="60"/>
        </w:numPr>
        <w:ind w:left="360"/>
        <w:jc w:val="both"/>
      </w:pPr>
      <w:r w:rsidRPr="007F674B">
        <w:t>- обучение детей (в процессе формирования представлений) выявлению характерных, существенных признаков предметов, раз</w:t>
      </w:r>
      <w:r w:rsidRPr="007F674B">
        <w:softHyphen/>
        <w:t>витие умений сравнивать, сопоставлять;</w:t>
      </w:r>
    </w:p>
    <w:p w:rsidR="00326F51" w:rsidRPr="007F674B" w:rsidRDefault="00326F51" w:rsidP="005830B6">
      <w:pPr>
        <w:numPr>
          <w:ilvl w:val="0"/>
          <w:numId w:val="60"/>
        </w:numPr>
        <w:ind w:left="360"/>
        <w:jc w:val="both"/>
      </w:pPr>
      <w:r w:rsidRPr="007F674B">
        <w:t>- побуждение к речевой деятельности, осуществление контро</w:t>
      </w:r>
      <w:r w:rsidRPr="007F674B">
        <w:softHyphen/>
        <w:t>ля за речевой деятельностью детей;</w:t>
      </w:r>
    </w:p>
    <w:p w:rsidR="00326F51" w:rsidRPr="007F674B" w:rsidRDefault="00326F51" w:rsidP="005830B6">
      <w:pPr>
        <w:numPr>
          <w:ilvl w:val="0"/>
          <w:numId w:val="60"/>
        </w:numPr>
        <w:ind w:left="360"/>
        <w:jc w:val="both"/>
      </w:pPr>
      <w:r w:rsidRPr="007F674B">
        <w:t>- установление взаимосвязи между воспринимаемым предме</w:t>
      </w:r>
      <w:r w:rsidRPr="007F674B">
        <w:softHyphen/>
        <w:t>том, его словесным обозначением и практическим действием;</w:t>
      </w:r>
    </w:p>
    <w:p w:rsidR="00326F51" w:rsidRPr="007F674B" w:rsidRDefault="00326F51" w:rsidP="005830B6">
      <w:pPr>
        <w:numPr>
          <w:ilvl w:val="0"/>
          <w:numId w:val="60"/>
        </w:numPr>
        <w:ind w:left="360"/>
        <w:jc w:val="both"/>
      </w:pPr>
      <w:r w:rsidRPr="007F674B">
        <w:t>- использование более медленного темпа обучения,  много</w:t>
      </w:r>
      <w:r w:rsidRPr="007F674B">
        <w:softHyphen/>
        <w:t>кратного возвращения к изученному материалу;</w:t>
      </w:r>
    </w:p>
    <w:p w:rsidR="00326F51" w:rsidRPr="007F674B" w:rsidRDefault="00326F51" w:rsidP="005830B6">
      <w:pPr>
        <w:numPr>
          <w:ilvl w:val="0"/>
          <w:numId w:val="60"/>
        </w:numPr>
        <w:ind w:left="360"/>
        <w:jc w:val="both"/>
      </w:pPr>
      <w:r w:rsidRPr="007F674B">
        <w:t>- максимальное использование сохранных анализаторов ре</w:t>
      </w:r>
      <w:r w:rsidRPr="007F674B">
        <w:softHyphen/>
        <w:t>бенка;</w:t>
      </w:r>
    </w:p>
    <w:p w:rsidR="00326F51" w:rsidRPr="007F674B" w:rsidRDefault="00326F51" w:rsidP="005830B6">
      <w:pPr>
        <w:numPr>
          <w:ilvl w:val="0"/>
          <w:numId w:val="60"/>
        </w:numPr>
        <w:ind w:left="360"/>
        <w:jc w:val="both"/>
      </w:pPr>
      <w:r w:rsidRPr="007F674B">
        <w:t>- разделение деятельности на отдельные составные части, эле</w:t>
      </w:r>
      <w:r w:rsidRPr="007F674B">
        <w:softHyphen/>
        <w:t>менты, операции, позволяющее осмысливать их во внутреннем отношении друг к другу;</w:t>
      </w:r>
    </w:p>
    <w:p w:rsidR="00326F51" w:rsidRPr="007F674B" w:rsidRDefault="00326F51" w:rsidP="005830B6">
      <w:pPr>
        <w:numPr>
          <w:ilvl w:val="0"/>
          <w:numId w:val="60"/>
        </w:numPr>
        <w:ind w:left="360"/>
        <w:jc w:val="both"/>
      </w:pPr>
      <w:r w:rsidRPr="007F674B">
        <w:t>- использование упражнений, направленных на развитие вни</w:t>
      </w:r>
      <w:r w:rsidRPr="007F674B">
        <w:softHyphen/>
        <w:t>мания, памяти, восприятия.</w:t>
      </w:r>
      <w:r w:rsidRPr="007F674B">
        <w:tab/>
      </w:r>
    </w:p>
    <w:p w:rsidR="00326F51" w:rsidRPr="007F674B" w:rsidRDefault="00326F51" w:rsidP="004B5FD8">
      <w:pPr>
        <w:ind w:firstLine="360"/>
      </w:pPr>
    </w:p>
    <w:p w:rsidR="00326F51" w:rsidRPr="007F674B" w:rsidRDefault="00326F51" w:rsidP="004B5FD8">
      <w:pPr>
        <w:ind w:firstLine="360"/>
      </w:pPr>
      <w:r w:rsidRPr="007F674B">
        <w:rPr>
          <w:i/>
          <w:iCs/>
          <w:u w:val="single"/>
        </w:rPr>
        <w:t>Цель коррекдионно-развивающих занятий</w:t>
      </w:r>
      <w:r w:rsidRPr="007F674B">
        <w:t xml:space="preserve"> — коррекция недо</w:t>
      </w:r>
      <w:r w:rsidRPr="007F674B">
        <w:softHyphen/>
        <w:t>статков познавательной и эмоционально-личностной сферы детей средствами изучаемого программного материала.</w:t>
      </w:r>
    </w:p>
    <w:p w:rsidR="00326F51" w:rsidRPr="007F674B" w:rsidRDefault="00326F51" w:rsidP="004B5FD8">
      <w:pPr>
        <w:ind w:firstLine="360"/>
      </w:pPr>
      <w:r w:rsidRPr="007F674B">
        <w:t>Задачи, решаемые на коррекционно-развивающих занятиях:</w:t>
      </w:r>
    </w:p>
    <w:p w:rsidR="00326F51" w:rsidRPr="007F674B" w:rsidRDefault="00326F51" w:rsidP="005830B6">
      <w:pPr>
        <w:numPr>
          <w:ilvl w:val="0"/>
          <w:numId w:val="61"/>
        </w:numPr>
        <w:ind w:left="360"/>
      </w:pPr>
      <w:r w:rsidRPr="007F674B">
        <w:t>- создание условий для развития сохранных функций;</w:t>
      </w:r>
    </w:p>
    <w:p w:rsidR="00326F51" w:rsidRPr="007F674B" w:rsidRDefault="00326F51" w:rsidP="005830B6">
      <w:pPr>
        <w:numPr>
          <w:ilvl w:val="0"/>
          <w:numId w:val="61"/>
        </w:numPr>
        <w:ind w:left="360"/>
      </w:pPr>
      <w:r w:rsidRPr="007F674B">
        <w:t>- формирование положительной мотивации к обучению;</w:t>
      </w:r>
    </w:p>
    <w:p w:rsidR="00326F51" w:rsidRPr="007F674B" w:rsidRDefault="00326F51" w:rsidP="005830B6">
      <w:pPr>
        <w:numPr>
          <w:ilvl w:val="0"/>
          <w:numId w:val="61"/>
        </w:numPr>
        <w:ind w:left="360"/>
      </w:pPr>
      <w:r w:rsidRPr="007F674B">
        <w:t>- повышение уровня общего развития, восполнение пробелов предшествующего развития и обучения;</w:t>
      </w:r>
    </w:p>
    <w:p w:rsidR="00326F51" w:rsidRPr="007F674B" w:rsidRDefault="00326F51" w:rsidP="005830B6">
      <w:pPr>
        <w:numPr>
          <w:ilvl w:val="0"/>
          <w:numId w:val="61"/>
        </w:numPr>
        <w:ind w:left="360"/>
      </w:pPr>
      <w:r w:rsidRPr="007F674B">
        <w:t>- воспитание умения общаться, развитие коммуникативных на</w:t>
      </w:r>
      <w:r w:rsidRPr="007F674B">
        <w:softHyphen/>
        <w:t>выков.</w:t>
      </w:r>
    </w:p>
    <w:p w:rsidR="00326F51" w:rsidRPr="007F674B" w:rsidRDefault="00326F51" w:rsidP="004B5FD8">
      <w:pPr>
        <w:ind w:firstLine="720"/>
      </w:pPr>
      <w:r w:rsidRPr="007F674B">
        <w:t>Занятия строятся с учетом основных принципов коррекционно—развивающего обучения.</w:t>
      </w:r>
    </w:p>
    <w:p w:rsidR="00326F51" w:rsidRPr="007F674B" w:rsidRDefault="00326F51" w:rsidP="004B5FD8">
      <w:r>
        <w:t>Принцип системности коррекц</w:t>
      </w:r>
      <w:r w:rsidRPr="007F674B">
        <w:t>ионных (исправление или сгла</w:t>
      </w:r>
      <w:r w:rsidRPr="007F674B">
        <w:softHyphen/>
        <w:t>живание отклонений и нарушений развития, преодоление трудно</w:t>
      </w:r>
      <w:r w:rsidRPr="007F674B">
        <w:softHyphen/>
        <w:t>стей развития), профилактических (предупреждение отклонений и трудностей в развитии) и развивающих (стимулирование, обога</w:t>
      </w:r>
      <w:r w:rsidRPr="007F674B">
        <w:softHyphen/>
        <w:t>щение содержания развития, опора на зону ближайшего развития) задач.</w:t>
      </w:r>
    </w:p>
    <w:p w:rsidR="00326F51" w:rsidRPr="007F674B" w:rsidRDefault="00326F51" w:rsidP="004B5FD8">
      <w:pPr>
        <w:ind w:firstLine="709"/>
        <w:jc w:val="both"/>
      </w:pPr>
      <w:r w:rsidRPr="007F674B">
        <w:t>Принцип единства диагностики и коррекции реализуется в двух аспектах.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w:t>
      </w:r>
      <w:r w:rsidRPr="007F674B">
        <w:softHyphen/>
        <w:t>ключения строить коррекционную работу, исходя из ближайшего прогноза развития (совместно с психологом).</w:t>
      </w:r>
    </w:p>
    <w:p w:rsidR="00326F51" w:rsidRPr="007F674B" w:rsidRDefault="00326F51" w:rsidP="004B5FD8">
      <w:pPr>
        <w:ind w:firstLine="709"/>
        <w:jc w:val="both"/>
      </w:pPr>
      <w:r w:rsidRPr="007F674B">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26F51" w:rsidRPr="007F674B" w:rsidRDefault="00326F51" w:rsidP="004B5FD8">
      <w:pPr>
        <w:ind w:firstLine="709"/>
        <w:jc w:val="both"/>
      </w:pPr>
      <w:r w:rsidRPr="007F674B">
        <w:rPr>
          <w:i/>
          <w:iCs/>
          <w:u w:val="single"/>
        </w:rPr>
        <w:t>Деятельностный принцип</w:t>
      </w:r>
      <w:r w:rsidRPr="007F674B">
        <w:t xml:space="preserve"> коррекции определяет тактику про</w:t>
      </w:r>
      <w:r w:rsidRPr="007F674B">
        <w:softHyphen/>
        <w:t>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26F51" w:rsidRPr="007F674B" w:rsidRDefault="00326F51" w:rsidP="004B5FD8">
      <w:pPr>
        <w:ind w:firstLine="709"/>
        <w:jc w:val="both"/>
      </w:pPr>
      <w:r w:rsidRPr="007F674B">
        <w:t>Учет индивидуальных особенностей личности позволяет наме</w:t>
      </w:r>
      <w:r w:rsidRPr="007F674B">
        <w:softHyphen/>
        <w:t>тить программу оптимизации в пределах психофизических особен</w:t>
      </w:r>
      <w:r w:rsidRPr="007F674B">
        <w:softHyphen/>
        <w:t>ностей каждого ребенка. Коррекционная работа должна создавать оптимальные возможности для индивидуализации развития.</w:t>
      </w:r>
    </w:p>
    <w:p w:rsidR="00326F51" w:rsidRPr="007F674B" w:rsidRDefault="00326F51" w:rsidP="004B5FD8">
      <w:pPr>
        <w:ind w:firstLine="709"/>
        <w:jc w:val="both"/>
      </w:pPr>
      <w:r w:rsidRPr="007F674B">
        <w:rPr>
          <w:i/>
          <w:iCs/>
        </w:rPr>
        <w:t>Принцип динамичности восприятия</w:t>
      </w:r>
      <w:r w:rsidRPr="007F674B">
        <w:t xml:space="preserve"> заключается в разработке таких заданий, при решении которых возникают какие-либо пре</w:t>
      </w:r>
      <w:r w:rsidRPr="007F674B">
        <w:softHyphen/>
        <w:t>пятствия. Их преодоление способствует развитию учащихся, рас</w:t>
      </w:r>
      <w:r w:rsidRPr="007F674B">
        <w:softHyphen/>
        <w:t>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w:t>
      </w:r>
      <w:r w:rsidRPr="007F674B">
        <w:softHyphen/>
        <w:t>держивать интерес к работе и дает возможность испытать радость преодоления трудностей.</w:t>
      </w:r>
    </w:p>
    <w:p w:rsidR="00326F51" w:rsidRPr="007F674B" w:rsidRDefault="00326F51" w:rsidP="004B5FD8">
      <w:pPr>
        <w:ind w:firstLine="709"/>
        <w:jc w:val="both"/>
      </w:pPr>
      <w:r w:rsidRPr="007F674B">
        <w:rPr>
          <w:i/>
          <w:iCs/>
        </w:rPr>
        <w:t>Принцип продуктивной обработки информации</w:t>
      </w:r>
      <w:r w:rsidRPr="007F674B">
        <w:t xml:space="preserve"> заключается в организации обучения таким образом, чтобы у учащихся разви</w:t>
      </w:r>
      <w:r w:rsidRPr="007F674B">
        <w:softHyphen/>
        <w:t>вался навык переноса обработки информации, следовательно — механизм самостоятельного поиска, выбора и принятия решения. Принцип учета эмоциональной окрашенности учащихся  предполагает, чтобы игры, задания и упражнения создавали бла</w:t>
      </w:r>
      <w:r w:rsidRPr="007F674B">
        <w:softHyphen/>
        <w:t>гоприятный, эмоциональный фон, стимулировали положитель</w:t>
      </w:r>
      <w:r w:rsidRPr="007F674B">
        <w:softHyphen/>
        <w:t>ные эмоции.</w:t>
      </w:r>
    </w:p>
    <w:p w:rsidR="00326F51" w:rsidRPr="007F674B" w:rsidRDefault="00326F51" w:rsidP="004B5FD8">
      <w:pPr>
        <w:ind w:firstLine="709"/>
        <w:jc w:val="both"/>
      </w:pPr>
      <w:r w:rsidRPr="007F674B">
        <w:t>Коррекционные занятия проводятся с учащимися по мере вы</w:t>
      </w:r>
      <w:r w:rsidRPr="007F674B">
        <w:softHyphen/>
        <w:t xml:space="preserve">явления педагогом индивидуальных пробелов в их развитии и обучении. </w:t>
      </w:r>
    </w:p>
    <w:p w:rsidR="00326F51" w:rsidRPr="007F674B" w:rsidRDefault="00326F51" w:rsidP="004B5FD8">
      <w:pPr>
        <w:ind w:firstLine="709"/>
        <w:jc w:val="both"/>
      </w:pPr>
      <w:r w:rsidRPr="007F674B">
        <w:t>Коррекционная работа осуществляется в рамках целост</w:t>
      </w:r>
      <w:r w:rsidRPr="007F674B">
        <w:softHyphen/>
        <w:t xml:space="preserve">ного подхода к воспитанию и развитию ребенка. </w:t>
      </w:r>
    </w:p>
    <w:p w:rsidR="00326F51" w:rsidRPr="007F674B" w:rsidRDefault="00326F51" w:rsidP="004B5FD8">
      <w:pPr>
        <w:ind w:firstLine="709"/>
        <w:jc w:val="both"/>
      </w:pPr>
      <w:r w:rsidRPr="007F674B">
        <w:t>Дети, успешно справляющиеся с программой, осво</w:t>
      </w:r>
      <w:r w:rsidRPr="007F674B">
        <w:softHyphen/>
        <w:t>бождаются от посещения коррекционно-развивающих занятий.</w:t>
      </w:r>
    </w:p>
    <w:p w:rsidR="00326F51" w:rsidRPr="007F674B" w:rsidRDefault="00326F51" w:rsidP="004B5FD8">
      <w:pPr>
        <w:ind w:firstLine="709"/>
        <w:jc w:val="both"/>
      </w:pPr>
      <w:r w:rsidRPr="007F674B">
        <w:t>По мере выявления индивидуальных пробелов в развитии и об</w:t>
      </w:r>
      <w:r w:rsidRPr="007F674B">
        <w:softHyphen/>
        <w:t>учении детей с ОВЗ проектируется программа коррекционной ра</w:t>
      </w:r>
      <w:r w:rsidRPr="007F674B">
        <w:softHyphen/>
        <w:t xml:space="preserve">боты в последующие годы обучения. Материал для коррекционных занятий может быть разработан на основе УМК «Перспективная начальная школа». </w:t>
      </w:r>
    </w:p>
    <w:tbl>
      <w:tblPr>
        <w:tblW w:w="0" w:type="auto"/>
        <w:tblInd w:w="2" w:type="dxa"/>
        <w:tblCellMar>
          <w:left w:w="40" w:type="dxa"/>
          <w:right w:w="40" w:type="dxa"/>
        </w:tblCellMar>
        <w:tblLook w:val="00A0"/>
      </w:tblPr>
      <w:tblGrid>
        <w:gridCol w:w="1390"/>
        <w:gridCol w:w="1450"/>
        <w:gridCol w:w="100"/>
        <w:gridCol w:w="1258"/>
        <w:gridCol w:w="100"/>
        <w:gridCol w:w="2713"/>
        <w:gridCol w:w="1286"/>
        <w:gridCol w:w="917"/>
      </w:tblGrid>
      <w:tr w:rsidR="00326F51" w:rsidRPr="007F674B">
        <w:tc>
          <w:tcPr>
            <w:tcW w:w="1478" w:type="dxa"/>
            <w:vAlign w:val="center"/>
          </w:tcPr>
          <w:p w:rsidR="00326F51" w:rsidRPr="007F674B" w:rsidRDefault="00326F51" w:rsidP="0030578E"/>
        </w:tc>
        <w:tc>
          <w:tcPr>
            <w:tcW w:w="1500" w:type="dxa"/>
            <w:vAlign w:val="center"/>
          </w:tcPr>
          <w:p w:rsidR="00326F51" w:rsidRPr="007F674B" w:rsidRDefault="00326F51" w:rsidP="0030578E"/>
        </w:tc>
        <w:tc>
          <w:tcPr>
            <w:tcW w:w="86" w:type="dxa"/>
            <w:vAlign w:val="center"/>
          </w:tcPr>
          <w:p w:rsidR="00326F51" w:rsidRPr="007F674B" w:rsidRDefault="00326F51" w:rsidP="0030578E"/>
        </w:tc>
        <w:tc>
          <w:tcPr>
            <w:tcW w:w="1301" w:type="dxa"/>
            <w:vAlign w:val="center"/>
          </w:tcPr>
          <w:p w:rsidR="00326F51" w:rsidRPr="007F674B" w:rsidRDefault="00326F51" w:rsidP="0030578E"/>
        </w:tc>
        <w:tc>
          <w:tcPr>
            <w:tcW w:w="86" w:type="dxa"/>
            <w:vAlign w:val="center"/>
          </w:tcPr>
          <w:p w:rsidR="00326F51" w:rsidRPr="007F674B" w:rsidRDefault="00326F51" w:rsidP="0030578E"/>
        </w:tc>
        <w:tc>
          <w:tcPr>
            <w:tcW w:w="2809" w:type="dxa"/>
            <w:vAlign w:val="center"/>
          </w:tcPr>
          <w:p w:rsidR="00326F51" w:rsidRPr="007F674B" w:rsidRDefault="00326F51" w:rsidP="0030578E"/>
        </w:tc>
        <w:tc>
          <w:tcPr>
            <w:tcW w:w="1330" w:type="dxa"/>
            <w:vAlign w:val="center"/>
          </w:tcPr>
          <w:p w:rsidR="00326F51" w:rsidRPr="007F674B" w:rsidRDefault="00326F51" w:rsidP="0030578E"/>
        </w:tc>
        <w:tc>
          <w:tcPr>
            <w:tcW w:w="947" w:type="dxa"/>
            <w:vAlign w:val="center"/>
          </w:tcPr>
          <w:p w:rsidR="00326F51" w:rsidRPr="007F674B" w:rsidRDefault="00326F51" w:rsidP="0030578E"/>
        </w:tc>
      </w:tr>
    </w:tbl>
    <w:p w:rsidR="00326F51" w:rsidRPr="007F674B" w:rsidRDefault="00326F51" w:rsidP="004B5FD8">
      <w:pPr>
        <w:shd w:val="clear" w:color="auto" w:fill="FFFFFF"/>
        <w:rPr>
          <w:u w:val="single"/>
        </w:rPr>
      </w:pPr>
      <w:r w:rsidRPr="007F674B">
        <w:rPr>
          <w:i/>
          <w:iCs/>
          <w:color w:val="000000"/>
          <w:spacing w:val="-3"/>
          <w:u w:val="single"/>
        </w:rPr>
        <w:t>Лечебно-профилактический модуль</w:t>
      </w:r>
    </w:p>
    <w:p w:rsidR="00326F51" w:rsidRPr="007F674B" w:rsidRDefault="00326F51" w:rsidP="004B5FD8">
      <w:pPr>
        <w:shd w:val="clear" w:color="auto" w:fill="FFFFFF"/>
        <w:ind w:right="48" w:firstLine="283"/>
        <w:jc w:val="both"/>
      </w:pPr>
      <w:r w:rsidRPr="007F674B">
        <w:rPr>
          <w:color w:val="000000"/>
          <w:spacing w:val="4"/>
        </w:rPr>
        <w:t xml:space="preserve">Модуль предполагает проведение лечебно-профилактических </w:t>
      </w:r>
      <w:r w:rsidRPr="007F674B">
        <w:rPr>
          <w:color w:val="000000"/>
          <w:spacing w:val="5"/>
        </w:rPr>
        <w:t xml:space="preserve">мероприятий; осуществление контроля за соблюдением </w:t>
      </w:r>
      <w:r w:rsidRPr="007F674B">
        <w:rPr>
          <w:color w:val="000000"/>
          <w:spacing w:val="9"/>
        </w:rPr>
        <w:t>санитарно-гигиенических норм, режимом дня, питанием ре</w:t>
      </w:r>
      <w:r w:rsidRPr="007F674B">
        <w:rPr>
          <w:color w:val="000000"/>
          <w:spacing w:val="9"/>
        </w:rPr>
        <w:softHyphen/>
      </w:r>
      <w:r w:rsidRPr="007F674B">
        <w:rPr>
          <w:color w:val="000000"/>
          <w:spacing w:val="6"/>
        </w:rPr>
        <w:t>бенка, проведение индивидуальных лечебно-профилактических действий в зависимости от нарушения (медикаментозное лече</w:t>
      </w:r>
      <w:r w:rsidRPr="007F674B">
        <w:rPr>
          <w:color w:val="000000"/>
          <w:spacing w:val="6"/>
        </w:rPr>
        <w:softHyphen/>
        <w:t>ние по назначению врача, специальные коррекционные занятия лечебной физкультурой, посещение бассейна, соблюдение ре</w:t>
      </w:r>
      <w:r w:rsidRPr="007F674B">
        <w:rPr>
          <w:color w:val="000000"/>
          <w:spacing w:val="6"/>
        </w:rPr>
        <w:softHyphen/>
        <w:t>жима дня, мероприятия по физическому и психическому зака</w:t>
      </w:r>
      <w:r w:rsidRPr="007F674B">
        <w:rPr>
          <w:color w:val="000000"/>
          <w:spacing w:val="6"/>
        </w:rPr>
        <w:softHyphen/>
        <w:t xml:space="preserve">ливанию, специальные игры с музыкальным сопровождением, </w:t>
      </w:r>
      <w:r w:rsidRPr="007F674B">
        <w:rPr>
          <w:color w:val="000000"/>
          <w:spacing w:val="8"/>
        </w:rPr>
        <w:t>игры с перевоплощением, особые приемы психотерапевтиче</w:t>
      </w:r>
      <w:r w:rsidRPr="007F674B">
        <w:rPr>
          <w:color w:val="000000"/>
          <w:spacing w:val="8"/>
        </w:rPr>
        <w:softHyphen/>
      </w:r>
      <w:r w:rsidRPr="007F674B">
        <w:rPr>
          <w:color w:val="000000"/>
          <w:spacing w:val="6"/>
        </w:rPr>
        <w:t>ской работы при прослушивании сказок, рисовании, использо</w:t>
      </w:r>
      <w:r w:rsidRPr="007F674B">
        <w:rPr>
          <w:color w:val="000000"/>
          <w:spacing w:val="6"/>
        </w:rPr>
        <w:softHyphen/>
      </w:r>
      <w:r w:rsidRPr="007F674B">
        <w:rPr>
          <w:color w:val="000000"/>
          <w:spacing w:val="4"/>
        </w:rPr>
        <w:t>вание здоровьесберегающих технологий на уроках и во внеуроч</w:t>
      </w:r>
      <w:r w:rsidRPr="007F674B">
        <w:rPr>
          <w:color w:val="000000"/>
          <w:spacing w:val="4"/>
        </w:rPr>
        <w:softHyphen/>
      </w:r>
      <w:r w:rsidRPr="007F674B">
        <w:rPr>
          <w:color w:val="000000"/>
          <w:spacing w:val="10"/>
        </w:rPr>
        <w:t>ной деятельности).</w:t>
      </w:r>
    </w:p>
    <w:p w:rsidR="00326F51" w:rsidRPr="007F674B" w:rsidRDefault="00326F51" w:rsidP="004B5FD8">
      <w:pPr>
        <w:shd w:val="clear" w:color="auto" w:fill="FFFFFF"/>
        <w:jc w:val="both"/>
        <w:rPr>
          <w:u w:val="single"/>
        </w:rPr>
      </w:pPr>
      <w:r w:rsidRPr="007F674B">
        <w:rPr>
          <w:i/>
          <w:iCs/>
          <w:color w:val="000000"/>
          <w:spacing w:val="-4"/>
          <w:u w:val="single"/>
        </w:rPr>
        <w:t>Социально-педагогический модуль</w:t>
      </w:r>
    </w:p>
    <w:p w:rsidR="00326F51" w:rsidRPr="007F674B" w:rsidRDefault="00326F51" w:rsidP="004B5FD8">
      <w:pPr>
        <w:ind w:firstLine="567"/>
        <w:jc w:val="both"/>
      </w:pPr>
      <w:r w:rsidRPr="007F674B">
        <w:t xml:space="preserve">Программы повышения профессиональной компетентности педагогов.  </w:t>
      </w:r>
    </w:p>
    <w:p w:rsidR="00326F51" w:rsidRPr="007F674B" w:rsidRDefault="00326F51" w:rsidP="004B5FD8">
      <w:pPr>
        <w:ind w:firstLine="567"/>
        <w:jc w:val="both"/>
      </w:pPr>
      <w:r w:rsidRPr="007F674B">
        <w:t xml:space="preserve">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w:t>
      </w:r>
      <w:r w:rsidRPr="007F674B">
        <w:softHyphen/>
        <w:t>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w:t>
      </w:r>
      <w:r w:rsidRPr="007F674B">
        <w:br/>
        <w:t>повышения квалификации на семинарах-практикумах, курсах пе</w:t>
      </w:r>
      <w:r w:rsidRPr="007F674B">
        <w:softHyphen/>
        <w:t xml:space="preserve">реподготовки по направлению «Коррекционная педагогика в начальном образовании». </w:t>
      </w:r>
    </w:p>
    <w:p w:rsidR="00326F51" w:rsidRPr="007F674B" w:rsidRDefault="00326F51" w:rsidP="004B5FD8">
      <w:pPr>
        <w:jc w:val="both"/>
        <w:rPr>
          <w:i/>
          <w:iCs/>
          <w:u w:val="single"/>
        </w:rPr>
      </w:pPr>
      <w:r w:rsidRPr="007F674B">
        <w:rPr>
          <w:i/>
          <w:iCs/>
          <w:u w:val="single"/>
        </w:rPr>
        <w:t>Психотерапевтическая работа с семьей.</w:t>
      </w:r>
    </w:p>
    <w:p w:rsidR="00326F51" w:rsidRPr="007F674B" w:rsidRDefault="00326F51" w:rsidP="004B5FD8">
      <w:pPr>
        <w:jc w:val="both"/>
      </w:pPr>
      <w:r w:rsidRPr="007F674B">
        <w:t xml:space="preserve"> </w:t>
      </w:r>
      <w:r w:rsidRPr="007F674B">
        <w:tab/>
        <w:t>Цель — повышение уровня родительской компетентности и активизация роли роди</w:t>
      </w:r>
      <w:r w:rsidRPr="007F674B">
        <w:softHyphen/>
        <w:t>телей в воспитании и обучении ребенка. Проводится на инди</w:t>
      </w:r>
      <w:r w:rsidRPr="007F674B">
        <w:softHyphen/>
        <w:t>видуальных консультациях специалистами, на родительских со</w:t>
      </w:r>
      <w:r w:rsidRPr="007F674B">
        <w:softHyphen/>
        <w:t>браниях.</w:t>
      </w:r>
      <w:r w:rsidRPr="007F674B">
        <w:tab/>
        <w:t>Реализация индивидуального образовательного маршрута тре</w:t>
      </w:r>
      <w:r w:rsidRPr="007F674B">
        <w:softHyphen/>
        <w:t xml:space="preserve">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326F51" w:rsidRPr="007F674B" w:rsidRDefault="00326F51" w:rsidP="004B5FD8">
      <w:pPr>
        <w:ind w:firstLine="567"/>
        <w:rPr>
          <w:i/>
          <w:iCs/>
        </w:rPr>
      </w:pPr>
      <w:r w:rsidRPr="007F674B">
        <w:rPr>
          <w:i/>
          <w:iCs/>
        </w:rPr>
        <w:t>Этапы создания и реализации Программы коррекционной работы.</w:t>
      </w:r>
    </w:p>
    <w:p w:rsidR="00326F51" w:rsidRPr="007F674B" w:rsidRDefault="00326F51" w:rsidP="004B5FD8">
      <w:pPr>
        <w:ind w:firstLine="567"/>
      </w:pPr>
      <w:r w:rsidRPr="007F674B">
        <w:t>Реализация программы осуществляется в четыре этапа; концеп</w:t>
      </w:r>
      <w:r w:rsidRPr="007F674B">
        <w:softHyphen/>
        <w:t>туальный, проектный, технологический, заключительный.</w:t>
      </w:r>
    </w:p>
    <w:p w:rsidR="00326F51" w:rsidRPr="007F674B" w:rsidRDefault="00326F51" w:rsidP="004B5FD8">
      <w:pPr>
        <w:ind w:firstLine="567"/>
        <w:jc w:val="both"/>
      </w:pPr>
      <w:r w:rsidRPr="007F674B">
        <w:t>Первый этап — концептуальный — направлен на раскрытие смысла и содержания предстоящей работы, совместное обсуж</w:t>
      </w:r>
      <w:r w:rsidRPr="007F674B">
        <w:softHyphen/>
        <w:t>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w:t>
      </w:r>
      <w:r w:rsidRPr="007F674B">
        <w:softHyphen/>
        <w:t>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w:t>
      </w:r>
      <w:r w:rsidRPr="007F674B">
        <w:softHyphen/>
        <w:t>ный субъект осваивает позиции теоретика, методолога и об</w:t>
      </w:r>
      <w:r w:rsidRPr="007F674B">
        <w:softHyphen/>
        <w:t>суждает основания проектирования Программы коррекцион</w:t>
      </w:r>
      <w:r w:rsidRPr="007F674B">
        <w:softHyphen/>
        <w:t>ной работы.</w:t>
      </w:r>
    </w:p>
    <w:p w:rsidR="00326F51" w:rsidRPr="007F674B" w:rsidRDefault="00326F51" w:rsidP="004B5FD8">
      <w:pPr>
        <w:tabs>
          <w:tab w:val="left" w:pos="-567"/>
        </w:tabs>
        <w:jc w:val="both"/>
      </w:pPr>
      <w:r w:rsidRPr="007F674B">
        <w:tab/>
        <w:t>Второй этап — проектный — включает в себя: подготовку учи</w:t>
      </w:r>
      <w:r w:rsidRPr="007F674B">
        <w:softHyphen/>
        <w:t>телей к участию в реализации Программы коррекционной  рабо</w:t>
      </w:r>
      <w:r w:rsidRPr="007F674B">
        <w:softHyphen/>
        <w:t>ты и знакомство с комплектом документов, входящих в струк</w:t>
      </w:r>
      <w:r w:rsidRPr="007F674B">
        <w:softHyphen/>
        <w:t>туру программы. Это: карта медико-психолого-педагогического сопровождения детей, диагностическая карта школьных трудно</w:t>
      </w:r>
      <w:r w:rsidRPr="007F674B">
        <w:softHyphen/>
        <w:t>стей, индивидуальный образовательный маршрут, дневник на</w:t>
      </w:r>
      <w:r w:rsidRPr="007F674B">
        <w:softHyphen/>
        <w:t>блюдений.</w:t>
      </w:r>
    </w:p>
    <w:p w:rsidR="00326F51" w:rsidRPr="007F674B" w:rsidRDefault="00326F51" w:rsidP="004B5FD8">
      <w:pPr>
        <w:tabs>
          <w:tab w:val="left" w:pos="-567"/>
        </w:tabs>
        <w:jc w:val="both"/>
      </w:pPr>
      <w:r w:rsidRPr="007F674B">
        <w:tab/>
        <w:t>Основной ресурс для реализации программы — человеческий (наличие специалистов, готовых работать с ребенком, испыты</w:t>
      </w:r>
      <w:r w:rsidRPr="007F674B">
        <w:softHyphen/>
        <w:t>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w:t>
      </w:r>
      <w:r w:rsidRPr="007F674B">
        <w:softHyphen/>
        <w:t>ческую, проектную, аналитическую, последовательное прохож</w:t>
      </w:r>
      <w:r w:rsidRPr="007F674B">
        <w:softHyphen/>
        <w:t>дение которых обеспечивает разработку проекта программы кор</w:t>
      </w:r>
      <w:r w:rsidRPr="007F674B">
        <w:softHyphen/>
        <w:t>рекционной работы.</w:t>
      </w:r>
    </w:p>
    <w:p w:rsidR="00326F51" w:rsidRPr="007F674B" w:rsidRDefault="00326F51" w:rsidP="004B5FD8">
      <w:pPr>
        <w:tabs>
          <w:tab w:val="left" w:pos="-567"/>
        </w:tabs>
      </w:pPr>
      <w:r w:rsidRPr="007F674B">
        <w:t>Направления и задачи коррекционной работы</w:t>
      </w:r>
    </w:p>
    <w:tbl>
      <w:tblPr>
        <w:tblW w:w="9923" w:type="dxa"/>
        <w:tblInd w:w="2" w:type="dxa"/>
        <w:tblCellMar>
          <w:left w:w="40" w:type="dxa"/>
          <w:right w:w="40" w:type="dxa"/>
        </w:tblCellMar>
        <w:tblLook w:val="00A0"/>
      </w:tblPr>
      <w:tblGrid>
        <w:gridCol w:w="1852"/>
        <w:gridCol w:w="2219"/>
        <w:gridCol w:w="2552"/>
        <w:gridCol w:w="3260"/>
      </w:tblGrid>
      <w:tr w:rsidR="00326F51" w:rsidRPr="007F674B">
        <w:trPr>
          <w:trHeight w:val="298"/>
        </w:trPr>
        <w:tc>
          <w:tcPr>
            <w:tcW w:w="189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tabs>
                <w:tab w:val="left" w:pos="-567"/>
              </w:tabs>
            </w:pPr>
          </w:p>
        </w:tc>
        <w:tc>
          <w:tcPr>
            <w:tcW w:w="2219"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tabs>
                <w:tab w:val="left" w:pos="-567"/>
              </w:tabs>
            </w:pPr>
          </w:p>
        </w:tc>
        <w:tc>
          <w:tcPr>
            <w:tcW w:w="255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tabs>
                <w:tab w:val="left" w:pos="-567"/>
              </w:tabs>
            </w:pPr>
          </w:p>
        </w:tc>
        <w:tc>
          <w:tcPr>
            <w:tcW w:w="3260"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tabs>
                <w:tab w:val="left" w:pos="-567"/>
              </w:tabs>
            </w:pPr>
          </w:p>
        </w:tc>
      </w:tr>
      <w:tr w:rsidR="00326F51" w:rsidRPr="007F674B">
        <w:trPr>
          <w:trHeight w:val="919"/>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spacing w:line="192" w:lineRule="atLeast"/>
              <w:ind w:left="10"/>
            </w:pPr>
            <w:r w:rsidRPr="007F674B">
              <w:rPr>
                <w:color w:val="000000"/>
                <w:spacing w:val="-5"/>
              </w:rPr>
              <w:t>Направление</w:t>
            </w: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rPr>
                <w:color w:val="000000"/>
                <w:spacing w:val="-7"/>
              </w:rPr>
            </w:pPr>
            <w:r w:rsidRPr="007F674B">
              <w:rPr>
                <w:color w:val="000000"/>
                <w:spacing w:val="-7"/>
              </w:rPr>
              <w:t>Задачи Исследовательской работы</w:t>
            </w:r>
          </w:p>
          <w:p w:rsidR="00326F51" w:rsidRPr="007F674B" w:rsidRDefault="00326F51" w:rsidP="0030578E">
            <w:pPr>
              <w:shd w:val="clear" w:color="auto" w:fill="FFFFFF"/>
              <w:spacing w:line="192" w:lineRule="atLeast"/>
              <w:ind w:left="466"/>
            </w:pP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spacing w:line="192" w:lineRule="atLeast"/>
              <w:ind w:left="91"/>
            </w:pPr>
            <w:r w:rsidRPr="007F674B">
              <w:rPr>
                <w:color w:val="000000"/>
                <w:spacing w:val="-6"/>
              </w:rPr>
              <w:t>Содержание и</w:t>
            </w:r>
            <w:r w:rsidRPr="007F674B">
              <w:rPr>
                <w:color w:val="000000"/>
                <w:spacing w:val="-7"/>
              </w:rPr>
              <w:t xml:space="preserve"> формы работы</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spacing w:line="192" w:lineRule="atLeast"/>
              <w:ind w:left="322"/>
            </w:pPr>
            <w:r w:rsidRPr="007F674B">
              <w:rPr>
                <w:color w:val="000000"/>
                <w:spacing w:val="-10"/>
              </w:rPr>
              <w:t>Ожидаемые</w:t>
            </w:r>
            <w:r w:rsidRPr="007F674B">
              <w:rPr>
                <w:color w:val="000000"/>
                <w:spacing w:val="-9"/>
              </w:rPr>
              <w:t xml:space="preserve"> результаты</w:t>
            </w:r>
          </w:p>
        </w:tc>
      </w:tr>
      <w:tr w:rsidR="00326F51" w:rsidRPr="007F674B">
        <w:trPr>
          <w:trHeight w:val="250"/>
        </w:trPr>
        <w:tc>
          <w:tcPr>
            <w:tcW w:w="189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ind w:left="446"/>
            </w:pPr>
          </w:p>
        </w:tc>
        <w:tc>
          <w:tcPr>
            <w:tcW w:w="255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3260"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r>
      <w:tr w:rsidR="00326F51" w:rsidRPr="007F674B">
        <w:trPr>
          <w:trHeight w:val="182"/>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4"/>
              </w:rPr>
              <w:t>Диагности</w:t>
            </w:r>
            <w:r w:rsidRPr="007F674B">
              <w:rPr>
                <w:color w:val="000000"/>
                <w:spacing w:val="-8"/>
              </w:rPr>
              <w:t>ческое</w:t>
            </w: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5"/>
              </w:rPr>
              <w:t>Повышение компе-</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4"/>
              </w:rPr>
              <w:t>Реализация спец-</w:t>
            </w:r>
            <w:r w:rsidRPr="007F674B">
              <w:rPr>
                <w:color w:val="000000"/>
                <w:spacing w:val="-7"/>
              </w:rPr>
              <w:t xml:space="preserve"> курса для</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Характеристика образовательной</w:t>
            </w:r>
          </w:p>
        </w:tc>
      </w:tr>
      <w:tr w:rsidR="00326F51" w:rsidRPr="007F674B">
        <w:trPr>
          <w:trHeight w:val="182"/>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7"/>
              </w:rPr>
              <w:t>тентности педагогов;</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7"/>
              </w:rPr>
              <w:t>педаго</w:t>
            </w:r>
            <w:r w:rsidRPr="007F674B">
              <w:rPr>
                <w:color w:val="000000"/>
                <w:spacing w:val="-11"/>
              </w:rPr>
              <w:t>гов;</w:t>
            </w:r>
            <w:r w:rsidRPr="007F674B">
              <w:rPr>
                <w:color w:val="000000"/>
                <w:spacing w:val="-5"/>
              </w:rPr>
              <w:t xml:space="preserve"> изучение инди</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ситуации</w:t>
            </w:r>
            <w:r w:rsidRPr="007F674B">
              <w:rPr>
                <w:color w:val="000000"/>
                <w:spacing w:val="-9"/>
              </w:rPr>
              <w:t xml:space="preserve"> в школе;</w:t>
            </w:r>
          </w:p>
        </w:tc>
      </w:tr>
      <w:tr w:rsidR="00326F51" w:rsidRPr="007F674B">
        <w:trPr>
          <w:trHeight w:val="173"/>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диагностика школь-</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8"/>
              </w:rPr>
              <w:t>видуальных карт</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2"/>
              </w:rPr>
              <w:t>диагностические пор</w:t>
            </w:r>
            <w:r w:rsidRPr="007F674B">
              <w:rPr>
                <w:color w:val="000000"/>
                <w:spacing w:val="-4"/>
              </w:rPr>
              <w:t>треты</w:t>
            </w:r>
          </w:p>
        </w:tc>
      </w:tr>
      <w:tr w:rsidR="00326F51" w:rsidRPr="007F674B">
        <w:trPr>
          <w:trHeight w:val="182"/>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8"/>
              </w:rPr>
              <w:t>ных трудностей обу-</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5"/>
              </w:rPr>
              <w:t>медико-психолого</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4"/>
              </w:rPr>
              <w:t>детей (карты</w:t>
            </w:r>
          </w:p>
        </w:tc>
      </w:tr>
      <w:tr w:rsidR="00326F51" w:rsidRPr="007F674B">
        <w:trPr>
          <w:trHeight w:val="182"/>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9"/>
              </w:rPr>
              <w:t>чающихся;</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педагогической</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3"/>
              </w:rPr>
              <w:t>медико-психолого- педагогической</w:t>
            </w:r>
          </w:p>
        </w:tc>
      </w:tr>
      <w:tr w:rsidR="00326F51" w:rsidRPr="007F674B">
        <w:trPr>
          <w:trHeight w:val="182"/>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4"/>
              </w:rPr>
              <w:t>дифференциация</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5"/>
              </w:rPr>
              <w:t>диагностики;</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3"/>
              </w:rPr>
              <w:t>диа</w:t>
            </w:r>
            <w:r w:rsidRPr="007F674B">
              <w:rPr>
                <w:color w:val="000000"/>
                <w:spacing w:val="-2"/>
              </w:rPr>
              <w:t>гностики,</w:t>
            </w:r>
          </w:p>
        </w:tc>
      </w:tr>
      <w:tr w:rsidR="00326F51" w:rsidRPr="007F674B">
        <w:trPr>
          <w:trHeight w:val="182"/>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8"/>
              </w:rPr>
              <w:t>детей по уровню и</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5"/>
              </w:rPr>
              <w:t>анкетирование, бе</w:t>
            </w:r>
            <w:r w:rsidRPr="007F674B">
              <w:rPr>
                <w:color w:val="000000"/>
                <w:spacing w:val="-6"/>
              </w:rPr>
              <w:t>седа,</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2"/>
              </w:rPr>
              <w:t>диагности</w:t>
            </w:r>
            <w:r w:rsidRPr="007F674B">
              <w:rPr>
                <w:color w:val="000000"/>
                <w:spacing w:val="-3"/>
              </w:rPr>
              <w:t>ческие карты</w:t>
            </w:r>
          </w:p>
        </w:tc>
      </w:tr>
      <w:tr w:rsidR="00326F51" w:rsidRPr="007F674B">
        <w:trPr>
          <w:trHeight w:val="163"/>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7"/>
              </w:rPr>
              <w:t>типу их психического</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тестирование,</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3"/>
              </w:rPr>
              <w:t>школь</w:t>
            </w:r>
            <w:r w:rsidRPr="007F674B">
              <w:rPr>
                <w:color w:val="000000"/>
                <w:spacing w:val="-5"/>
              </w:rPr>
              <w:t>ных трудностей);</w:t>
            </w:r>
          </w:p>
        </w:tc>
      </w:tr>
      <w:tr w:rsidR="00326F51" w:rsidRPr="007F674B">
        <w:trPr>
          <w:trHeight w:val="620"/>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развития</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7"/>
              </w:rPr>
              <w:t>наблюдение</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rPr>
                <w:color w:val="000000"/>
                <w:spacing w:val="-6"/>
              </w:rPr>
            </w:pPr>
            <w:r w:rsidRPr="007F674B">
              <w:rPr>
                <w:color w:val="000000"/>
                <w:spacing w:val="-6"/>
              </w:rPr>
              <w:t>характеристика дифференцированных</w:t>
            </w:r>
          </w:p>
          <w:p w:rsidR="00326F51" w:rsidRPr="007F674B" w:rsidRDefault="00326F51" w:rsidP="0030578E">
            <w:pPr>
              <w:shd w:val="clear" w:color="auto" w:fill="FFFFFF"/>
            </w:pPr>
            <w:r w:rsidRPr="007F674B">
              <w:rPr>
                <w:color w:val="000000"/>
                <w:spacing w:val="-9"/>
              </w:rPr>
              <w:t xml:space="preserve"> групп учащихся</w:t>
            </w:r>
            <w:r>
              <w:rPr>
                <w:color w:val="000000"/>
                <w:spacing w:val="-9"/>
              </w:rPr>
              <w:t>.</w:t>
            </w:r>
          </w:p>
        </w:tc>
      </w:tr>
      <w:tr w:rsidR="00326F51" w:rsidRPr="007F674B">
        <w:trPr>
          <w:trHeight w:val="80"/>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r>
      <w:tr w:rsidR="00326F51" w:rsidRPr="007F674B">
        <w:trPr>
          <w:trHeight w:val="269"/>
        </w:trPr>
        <w:tc>
          <w:tcPr>
            <w:tcW w:w="189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Проектное</w:t>
            </w:r>
          </w:p>
        </w:tc>
        <w:tc>
          <w:tcPr>
            <w:tcW w:w="2219"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5"/>
              </w:rPr>
              <w:t>Проектирование</w:t>
            </w:r>
            <w:r w:rsidRPr="007F674B">
              <w:rPr>
                <w:color w:val="000000"/>
                <w:spacing w:val="-7"/>
              </w:rPr>
              <w:t xml:space="preserve"> образовательных</w:t>
            </w:r>
          </w:p>
        </w:tc>
        <w:tc>
          <w:tcPr>
            <w:tcW w:w="255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5"/>
              </w:rPr>
              <w:t>Консультиро</w:t>
            </w:r>
            <w:r w:rsidRPr="007F674B">
              <w:rPr>
                <w:color w:val="000000"/>
                <w:spacing w:val="-6"/>
              </w:rPr>
              <w:t>вание учителей</w:t>
            </w:r>
            <w:r w:rsidRPr="007F674B">
              <w:rPr>
                <w:color w:val="000000"/>
                <w:spacing w:val="-5"/>
              </w:rPr>
              <w:t xml:space="preserve"> при разработке</w:t>
            </w:r>
          </w:p>
        </w:tc>
        <w:tc>
          <w:tcPr>
            <w:tcW w:w="3260"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Индивидуальные карты медико-психолого-</w:t>
            </w:r>
            <w:r w:rsidRPr="007F674B">
              <w:rPr>
                <w:color w:val="000000"/>
                <w:spacing w:val="-7"/>
              </w:rPr>
              <w:t xml:space="preserve"> педагогического со-</w:t>
            </w:r>
          </w:p>
        </w:tc>
      </w:tr>
      <w:tr w:rsidR="00326F51" w:rsidRPr="007F674B">
        <w:trPr>
          <w:trHeight w:val="90"/>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7"/>
              </w:rPr>
              <w:t>маршрутов на основе</w:t>
            </w:r>
            <w:r w:rsidRPr="007F674B">
              <w:rPr>
                <w:color w:val="000000"/>
                <w:spacing w:val="-6"/>
              </w:rPr>
              <w:t xml:space="preserve"> данных диагностиче ского исследования -</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индивидуальных образовательных маршрутов сопро-</w:t>
            </w:r>
            <w:r w:rsidRPr="007F674B">
              <w:rPr>
                <w:color w:val="000000"/>
                <w:spacing w:val="-4"/>
              </w:rPr>
              <w:t xml:space="preserve"> вождения и кор</w:t>
            </w:r>
            <w:r w:rsidRPr="007F674B">
              <w:rPr>
                <w:color w:val="000000"/>
                <w:spacing w:val="-3"/>
              </w:rPr>
              <w:t>рекции</w:t>
            </w: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провождения ребенка</w:t>
            </w:r>
            <w:r w:rsidRPr="007F674B">
              <w:rPr>
                <w:color w:val="000000"/>
              </w:rPr>
              <w:t xml:space="preserve"> с ОВЗ</w:t>
            </w:r>
          </w:p>
        </w:tc>
      </w:tr>
      <w:tr w:rsidR="00326F51" w:rsidRPr="007F674B">
        <w:trPr>
          <w:trHeight w:val="259"/>
        </w:trPr>
        <w:tc>
          <w:tcPr>
            <w:tcW w:w="189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Аналитическое</w:t>
            </w:r>
          </w:p>
        </w:tc>
        <w:tc>
          <w:tcPr>
            <w:tcW w:w="2219"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7"/>
              </w:rPr>
              <w:t>Обсуждение воз-</w:t>
            </w:r>
            <w:r w:rsidRPr="007F674B">
              <w:rPr>
                <w:color w:val="000000"/>
                <w:spacing w:val="-6"/>
              </w:rPr>
              <w:t xml:space="preserve"> можных вариантов</w:t>
            </w:r>
          </w:p>
        </w:tc>
        <w:tc>
          <w:tcPr>
            <w:tcW w:w="2552"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 xml:space="preserve">  Заседания учителей, совместно с медиками</w:t>
            </w:r>
          </w:p>
        </w:tc>
        <w:tc>
          <w:tcPr>
            <w:tcW w:w="3260" w:type="dxa"/>
            <w:tcBorders>
              <w:top w:val="single" w:sz="6" w:space="0" w:color="auto"/>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t xml:space="preserve"> Совместное решение всех</w:t>
            </w:r>
          </w:p>
          <w:p w:rsidR="00326F51" w:rsidRPr="007F674B" w:rsidRDefault="00326F51" w:rsidP="0030578E">
            <w:pPr>
              <w:shd w:val="clear" w:color="auto" w:fill="FFFFFF"/>
            </w:pPr>
            <w:r w:rsidRPr="007F674B">
              <w:t xml:space="preserve"> служб</w:t>
            </w:r>
          </w:p>
        </w:tc>
      </w:tr>
      <w:tr w:rsidR="00326F51" w:rsidRPr="007F674B">
        <w:trPr>
          <w:trHeight w:val="173"/>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решения проблемы;</w:t>
            </w:r>
            <w:r w:rsidRPr="007F674B">
              <w:rPr>
                <w:color w:val="000000"/>
                <w:spacing w:val="-5"/>
              </w:rPr>
              <w:t xml:space="preserve"> построение прогно-</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r>
      <w:tr w:rsidR="00326F51" w:rsidRPr="007F674B">
        <w:trPr>
          <w:trHeight w:val="192"/>
        </w:trPr>
        <w:tc>
          <w:tcPr>
            <w:tcW w:w="189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r w:rsidRPr="007F674B">
              <w:rPr>
                <w:color w:val="000000"/>
                <w:spacing w:val="-5"/>
              </w:rPr>
              <w:t>зов эффективности. программ коррекци-</w:t>
            </w:r>
          </w:p>
        </w:tc>
        <w:tc>
          <w:tcPr>
            <w:tcW w:w="2552"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c>
          <w:tcPr>
            <w:tcW w:w="3260" w:type="dxa"/>
            <w:tcBorders>
              <w:top w:val="nil"/>
              <w:left w:val="single" w:sz="6" w:space="0" w:color="auto"/>
              <w:bottom w:val="nil"/>
              <w:right w:val="single" w:sz="6" w:space="0" w:color="auto"/>
            </w:tcBorders>
            <w:shd w:val="clear" w:color="auto" w:fill="FFFFFF"/>
          </w:tcPr>
          <w:p w:rsidR="00326F51" w:rsidRPr="007F674B" w:rsidRDefault="00326F51" w:rsidP="0030578E">
            <w:pPr>
              <w:shd w:val="clear" w:color="auto" w:fill="FFFFFF"/>
            </w:pPr>
          </w:p>
        </w:tc>
      </w:tr>
      <w:tr w:rsidR="00326F51" w:rsidRPr="007F674B">
        <w:trPr>
          <w:trHeight w:val="303"/>
        </w:trPr>
        <w:tc>
          <w:tcPr>
            <w:tcW w:w="1892" w:type="dxa"/>
            <w:tcBorders>
              <w:top w:val="nil"/>
              <w:left w:val="single" w:sz="6" w:space="0" w:color="auto"/>
              <w:bottom w:val="single" w:sz="4" w:space="0" w:color="auto"/>
              <w:right w:val="single" w:sz="6" w:space="0" w:color="auto"/>
            </w:tcBorders>
            <w:shd w:val="clear" w:color="auto" w:fill="FFFFFF"/>
          </w:tcPr>
          <w:p w:rsidR="00326F51" w:rsidRPr="007F674B" w:rsidRDefault="00326F51" w:rsidP="0030578E">
            <w:pPr>
              <w:shd w:val="clear" w:color="auto" w:fill="FFFFFF"/>
            </w:pPr>
          </w:p>
        </w:tc>
        <w:tc>
          <w:tcPr>
            <w:tcW w:w="2219" w:type="dxa"/>
            <w:tcBorders>
              <w:top w:val="nil"/>
              <w:left w:val="single" w:sz="6" w:space="0" w:color="auto"/>
              <w:bottom w:val="single" w:sz="4" w:space="0" w:color="auto"/>
              <w:right w:val="single" w:sz="6" w:space="0" w:color="auto"/>
            </w:tcBorders>
            <w:shd w:val="clear" w:color="auto" w:fill="FFFFFF"/>
          </w:tcPr>
          <w:p w:rsidR="00326F51" w:rsidRPr="007F674B" w:rsidRDefault="00326F51" w:rsidP="0030578E">
            <w:pPr>
              <w:shd w:val="clear" w:color="auto" w:fill="FFFFFF"/>
            </w:pPr>
            <w:r w:rsidRPr="007F674B">
              <w:rPr>
                <w:color w:val="000000"/>
                <w:spacing w:val="-6"/>
              </w:rPr>
              <w:t>онной работы</w:t>
            </w:r>
          </w:p>
        </w:tc>
        <w:tc>
          <w:tcPr>
            <w:tcW w:w="2552" w:type="dxa"/>
            <w:tcBorders>
              <w:top w:val="nil"/>
              <w:left w:val="single" w:sz="6" w:space="0" w:color="auto"/>
              <w:bottom w:val="single" w:sz="4" w:space="0" w:color="auto"/>
              <w:right w:val="single" w:sz="6" w:space="0" w:color="auto"/>
            </w:tcBorders>
            <w:shd w:val="clear" w:color="auto" w:fill="FFFFFF"/>
          </w:tcPr>
          <w:p w:rsidR="00326F51" w:rsidRPr="007F674B" w:rsidRDefault="00326F51" w:rsidP="0030578E">
            <w:pPr>
              <w:shd w:val="clear" w:color="auto" w:fill="FFFFFF"/>
            </w:pPr>
          </w:p>
        </w:tc>
        <w:tc>
          <w:tcPr>
            <w:tcW w:w="3260" w:type="dxa"/>
            <w:tcBorders>
              <w:top w:val="nil"/>
              <w:left w:val="single" w:sz="6" w:space="0" w:color="auto"/>
              <w:bottom w:val="single" w:sz="4" w:space="0" w:color="auto"/>
              <w:right w:val="single" w:sz="6" w:space="0" w:color="auto"/>
            </w:tcBorders>
            <w:shd w:val="clear" w:color="auto" w:fill="FFFFFF"/>
          </w:tcPr>
          <w:p w:rsidR="00326F51" w:rsidRPr="007F674B" w:rsidRDefault="00326F51" w:rsidP="0030578E">
            <w:pPr>
              <w:shd w:val="clear" w:color="auto" w:fill="FFFFFF"/>
            </w:pPr>
          </w:p>
        </w:tc>
      </w:tr>
    </w:tbl>
    <w:p w:rsidR="00326F51" w:rsidRPr="007F674B" w:rsidRDefault="00326F51" w:rsidP="004B5FD8">
      <w:pPr>
        <w:tabs>
          <w:tab w:val="left" w:pos="-567"/>
        </w:tabs>
        <w:jc w:val="both"/>
      </w:pPr>
      <w:r w:rsidRPr="007F674B">
        <w:tab/>
        <w:t>На третьем этапе — технологическом осуществляется практи</w:t>
      </w:r>
      <w:r w:rsidRPr="007F674B">
        <w:softHyphen/>
        <w:t>ческая реализация Программы коррекционной работы. На основе индивидуальных карт медико-психолого-педагогической диагно</w:t>
      </w:r>
      <w:r w:rsidRPr="007F674B">
        <w:softHyphen/>
        <w:t>стики и карт медико-психолого-педагогического сопровождения определяются функции и содержание деятельности учителей на</w:t>
      </w:r>
      <w:r w:rsidRPr="007F674B">
        <w:softHyphen/>
        <w:t>чальных классов, родителей, психолога, учителя физкультуры,  медицинских работников.</w:t>
      </w:r>
    </w:p>
    <w:p w:rsidR="00326F51" w:rsidRPr="007F674B" w:rsidRDefault="00326F51" w:rsidP="004B5FD8">
      <w:pPr>
        <w:ind w:firstLine="567"/>
        <w:jc w:val="both"/>
      </w:pPr>
      <w:r w:rsidRPr="007F674B">
        <w:t>Например, учителя за счет часов внеурочной деятельности проводят индивидуальные и групповые коррекционные занятия, направленные на развитие зрительно-моторной координации, речи, внимания, памяти, пространственного восприятия, мыш</w:t>
      </w:r>
      <w:r w:rsidRPr="007F674B">
        <w:softHyphen/>
        <w:t>ления, используя упражнения из УМК «Перспективная началь</w:t>
      </w:r>
      <w:r w:rsidRPr="007F674B">
        <w:softHyphen/>
        <w:t>ная школа».</w:t>
      </w:r>
    </w:p>
    <w:p w:rsidR="00326F51" w:rsidRPr="007F674B" w:rsidRDefault="00326F51" w:rsidP="004B5FD8">
      <w:pPr>
        <w:ind w:firstLine="567"/>
        <w:jc w:val="both"/>
      </w:pPr>
      <w:r w:rsidRPr="007F674B">
        <w:t>Учитель в процессе индивидуальных и групповых занятий для коррекции эмоционально-личностного раз</w:t>
      </w:r>
      <w:r w:rsidRPr="007F674B">
        <w:softHyphen/>
        <w:t>вития ребенка, регуляции собственных действий использует сле</w:t>
      </w:r>
      <w:r w:rsidRPr="007F674B">
        <w:softHyphen/>
        <w:t>дующие приемы: создание положительного эмоционального фона, заслуженное поощрение, организующая помощь, наращивание темпа деятельности на доступном материале, привитие навыков самоконтроля. Учитель физкультуры обеспечивает коррекцию фи</w:t>
      </w:r>
      <w:r w:rsidRPr="007F674B">
        <w:softHyphen/>
        <w:t>зического развития и пространственной ориентации, проводит за</w:t>
      </w:r>
      <w:r w:rsidRPr="007F674B">
        <w:softHyphen/>
        <w:t>нятия лечебной физкультуры.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w:t>
      </w:r>
      <w:r w:rsidRPr="007F674B">
        <w:softHyphen/>
        <w:t>комендаций. В соответствии с индивидуальными картами медико-психолого-педагогического сопровождения специальные виды коррекционной деятельности осуществляют другие субъекты об</w:t>
      </w:r>
      <w:r w:rsidRPr="007F674B">
        <w:softHyphen/>
        <w:t>разовательного процесса.</w:t>
      </w:r>
    </w:p>
    <w:p w:rsidR="00326F51" w:rsidRPr="007F674B" w:rsidRDefault="00326F51" w:rsidP="004B5FD8">
      <w:pPr>
        <w:ind w:firstLine="567"/>
      </w:pPr>
      <w:r w:rsidRPr="007F674B">
        <w:t>Четвертый этап — заключительный (аналитико-обобщающий) включает в себя итоговую диагностику, совместный анализ резуль</w:t>
      </w:r>
      <w:r w:rsidRPr="007F674B">
        <w:softHyphen/>
        <w:t>татов коррекционной работы, рефлексию.</w:t>
      </w:r>
    </w:p>
    <w:p w:rsidR="00326F51" w:rsidRPr="007F674B" w:rsidRDefault="00326F51" w:rsidP="004B5FD8">
      <w:pPr>
        <w:rPr>
          <w:rFonts w:ascii="Arial" w:hAnsi="Arial" w:cs="Arial"/>
          <w:vanish/>
        </w:rPr>
      </w:pPr>
      <w:r w:rsidRPr="007F674B">
        <w:t>Результатом коррекционной работы является достижение ре</w:t>
      </w:r>
      <w:r w:rsidRPr="007F674B">
        <w:softHyphen/>
        <w:t>бенком с ОВЗ планируемых результатов освоения Образовательной программы.</w:t>
      </w:r>
      <w:r w:rsidRPr="007F674B">
        <w:rPr>
          <w:rFonts w:ascii="Arial" w:hAnsi="Arial" w:cs="Arial"/>
          <w:vanish/>
        </w:rPr>
        <w:t>Конец формы</w:t>
      </w:r>
    </w:p>
    <w:p w:rsidR="00326F51" w:rsidRPr="007F674B" w:rsidRDefault="00326F51" w:rsidP="004B5FD8"/>
    <w:p w:rsidR="00326F51" w:rsidRPr="00283088" w:rsidRDefault="00326F51" w:rsidP="00283088">
      <w:pPr>
        <w:jc w:val="both"/>
        <w:rPr>
          <w:rFonts w:eastAsia="@Arial Unicode MS"/>
          <w:b/>
          <w:bCs/>
          <w:sz w:val="22"/>
          <w:szCs w:val="22"/>
        </w:rPr>
      </w:pPr>
      <w:r w:rsidRPr="00283088">
        <w:rPr>
          <w:rFonts w:eastAsia="@Arial Unicode MS"/>
          <w:b/>
          <w:bCs/>
          <w:sz w:val="22"/>
          <w:szCs w:val="22"/>
        </w:rPr>
        <w:t xml:space="preserve">             </w:t>
      </w:r>
    </w:p>
    <w:p w:rsidR="00326F51" w:rsidRPr="00283088" w:rsidRDefault="00326F51" w:rsidP="00283088">
      <w:pPr>
        <w:ind w:firstLine="709"/>
        <w:jc w:val="both"/>
        <w:rPr>
          <w:rFonts w:eastAsia="@Arial Unicode MS"/>
          <w:sz w:val="22"/>
          <w:szCs w:val="22"/>
        </w:rPr>
      </w:pPr>
    </w:p>
    <w:p w:rsidR="00326F51" w:rsidRDefault="00326F51" w:rsidP="00283088">
      <w:pPr>
        <w:rPr>
          <w:b/>
          <w:bCs/>
          <w:sz w:val="22"/>
          <w:szCs w:val="22"/>
        </w:rPr>
      </w:pPr>
      <w:r w:rsidRPr="00283088">
        <w:rPr>
          <w:b/>
          <w:bCs/>
          <w:sz w:val="22"/>
          <w:szCs w:val="22"/>
        </w:rPr>
        <w:t xml:space="preserve">     </w:t>
      </w:r>
    </w:p>
    <w:p w:rsidR="00326F51" w:rsidRDefault="00326F51" w:rsidP="00283088">
      <w:pPr>
        <w:rPr>
          <w:b/>
          <w:bCs/>
          <w:sz w:val="22"/>
          <w:szCs w:val="22"/>
        </w:rPr>
      </w:pPr>
    </w:p>
    <w:p w:rsidR="00326F51" w:rsidRDefault="00326F51" w:rsidP="00283088">
      <w:pPr>
        <w:rPr>
          <w:b/>
          <w:bCs/>
          <w:sz w:val="22"/>
          <w:szCs w:val="22"/>
        </w:rPr>
      </w:pPr>
      <w:r w:rsidRPr="00283088">
        <w:rPr>
          <w:b/>
          <w:bCs/>
          <w:sz w:val="22"/>
          <w:szCs w:val="22"/>
        </w:rPr>
        <w:t xml:space="preserve">  </w:t>
      </w:r>
    </w:p>
    <w:p w:rsidR="00326F51" w:rsidRDefault="00326F51" w:rsidP="00283088">
      <w:pPr>
        <w:rPr>
          <w:b/>
          <w:bCs/>
          <w:sz w:val="22"/>
          <w:szCs w:val="22"/>
        </w:rPr>
      </w:pPr>
    </w:p>
    <w:p w:rsidR="00326F51" w:rsidRPr="00283088" w:rsidRDefault="00326F51" w:rsidP="00283088">
      <w:pPr>
        <w:rPr>
          <w:b/>
          <w:bCs/>
          <w:sz w:val="22"/>
          <w:szCs w:val="22"/>
        </w:rPr>
      </w:pPr>
      <w:r w:rsidRPr="00283088">
        <w:rPr>
          <w:b/>
          <w:bCs/>
          <w:sz w:val="22"/>
          <w:szCs w:val="22"/>
          <w:lang w:val="en-US"/>
        </w:rPr>
        <w:t>III</w:t>
      </w:r>
      <w:r w:rsidRPr="00283088">
        <w:rPr>
          <w:b/>
          <w:bCs/>
          <w:sz w:val="22"/>
          <w:szCs w:val="22"/>
        </w:rPr>
        <w:t>.Организационный раздел.</w:t>
      </w:r>
    </w:p>
    <w:p w:rsidR="00326F51" w:rsidRPr="00283088" w:rsidRDefault="00326F51" w:rsidP="00283088">
      <w:pPr>
        <w:rPr>
          <w:b/>
          <w:bCs/>
          <w:sz w:val="22"/>
          <w:szCs w:val="22"/>
        </w:rPr>
      </w:pPr>
      <w:r w:rsidRPr="00283088">
        <w:rPr>
          <w:b/>
          <w:bCs/>
          <w:sz w:val="22"/>
          <w:szCs w:val="22"/>
        </w:rPr>
        <w:t xml:space="preserve"> </w:t>
      </w:r>
    </w:p>
    <w:p w:rsidR="00326F51" w:rsidRPr="00283088" w:rsidRDefault="00326F51" w:rsidP="00283088">
      <w:pPr>
        <w:rPr>
          <w:sz w:val="22"/>
          <w:szCs w:val="22"/>
        </w:rPr>
      </w:pPr>
      <w:r>
        <w:rPr>
          <w:sz w:val="22"/>
          <w:szCs w:val="22"/>
        </w:rPr>
        <w:t>Организационный раздел  определяет</w:t>
      </w:r>
      <w:r w:rsidRPr="00283088">
        <w:rPr>
          <w:sz w:val="22"/>
          <w:szCs w:val="22"/>
        </w:rPr>
        <w:t xml:space="preserve">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реализации основной образовательной программы в соответствии с требованиями Стандарта.</w:t>
      </w:r>
    </w:p>
    <w:p w:rsidR="00326F51" w:rsidRPr="00283088" w:rsidRDefault="00326F51" w:rsidP="002048C9">
      <w:pPr>
        <w:rPr>
          <w:b/>
          <w:bCs/>
          <w:sz w:val="22"/>
          <w:szCs w:val="22"/>
        </w:rPr>
      </w:pPr>
      <w:r w:rsidRPr="00283088">
        <w:rPr>
          <w:b/>
          <w:bCs/>
          <w:sz w:val="22"/>
          <w:szCs w:val="22"/>
        </w:rPr>
        <w:t xml:space="preserve">                                             </w:t>
      </w:r>
    </w:p>
    <w:p w:rsidR="00326F51" w:rsidRPr="00283088" w:rsidRDefault="00326F51" w:rsidP="00283088">
      <w:pPr>
        <w:jc w:val="both"/>
        <w:rPr>
          <w:b/>
          <w:bCs/>
          <w:sz w:val="22"/>
          <w:szCs w:val="22"/>
        </w:rPr>
      </w:pPr>
      <w:r w:rsidRPr="00283088">
        <w:rPr>
          <w:b/>
          <w:bCs/>
          <w:sz w:val="22"/>
          <w:szCs w:val="22"/>
        </w:rPr>
        <w:t xml:space="preserve">                          3.1. Учебный план         </w:t>
      </w:r>
    </w:p>
    <w:p w:rsidR="00326F51" w:rsidRPr="00283088" w:rsidRDefault="00326F51" w:rsidP="00283088">
      <w:pPr>
        <w:jc w:val="both"/>
        <w:rPr>
          <w:b/>
          <w:bCs/>
          <w:color w:val="000000"/>
          <w:spacing w:val="8"/>
          <w:sz w:val="22"/>
          <w:szCs w:val="22"/>
        </w:rPr>
      </w:pPr>
      <w:r w:rsidRPr="00283088">
        <w:rPr>
          <w:b/>
          <w:bCs/>
          <w:sz w:val="22"/>
          <w:szCs w:val="22"/>
        </w:rPr>
        <w:t xml:space="preserve">             </w:t>
      </w:r>
    </w:p>
    <w:p w:rsidR="00326F51" w:rsidRPr="002048C9" w:rsidRDefault="00326F51" w:rsidP="002048C9">
      <w:pPr>
        <w:jc w:val="center"/>
        <w:rPr>
          <w:b/>
          <w:bCs/>
          <w:sz w:val="20"/>
          <w:szCs w:val="20"/>
        </w:rPr>
      </w:pPr>
      <w:r w:rsidRPr="002048C9">
        <w:rPr>
          <w:b/>
          <w:bCs/>
          <w:sz w:val="20"/>
          <w:szCs w:val="20"/>
        </w:rPr>
        <w:t>УЧЕБНЫЙ ПЛАН НАЧАЛЬНОГО ОБЩЕГО ОБРАЗОВАНИЯ</w:t>
      </w:r>
      <w:r>
        <w:rPr>
          <w:b/>
          <w:bCs/>
          <w:sz w:val="20"/>
          <w:szCs w:val="20"/>
        </w:rPr>
        <w:t xml:space="preserve"> (1-3 класс)</w:t>
      </w:r>
    </w:p>
    <w:p w:rsidR="00326F51" w:rsidRPr="002048C9" w:rsidRDefault="00326F51" w:rsidP="002048C9">
      <w:pPr>
        <w:jc w:val="center"/>
        <w:rPr>
          <w:b/>
          <w:bCs/>
          <w:sz w:val="20"/>
          <w:szCs w:val="20"/>
        </w:rPr>
      </w:pPr>
      <w:r w:rsidRPr="002048C9">
        <w:rPr>
          <w:b/>
          <w:bCs/>
          <w:sz w:val="20"/>
          <w:szCs w:val="20"/>
        </w:rPr>
        <w:t>на 201</w:t>
      </w:r>
      <w:r>
        <w:rPr>
          <w:b/>
          <w:bCs/>
          <w:sz w:val="20"/>
          <w:szCs w:val="20"/>
        </w:rPr>
        <w:t>3</w:t>
      </w:r>
      <w:r w:rsidRPr="002048C9">
        <w:rPr>
          <w:b/>
          <w:bCs/>
          <w:sz w:val="20"/>
          <w:szCs w:val="20"/>
        </w:rPr>
        <w:t>-201</w:t>
      </w:r>
      <w:r>
        <w:rPr>
          <w:b/>
          <w:bCs/>
          <w:sz w:val="20"/>
          <w:szCs w:val="20"/>
        </w:rPr>
        <w:t>4</w:t>
      </w:r>
      <w:r w:rsidRPr="002048C9">
        <w:rPr>
          <w:b/>
          <w:bCs/>
          <w:sz w:val="20"/>
          <w:szCs w:val="20"/>
        </w:rPr>
        <w:t xml:space="preserve"> учебный год</w:t>
      </w:r>
    </w:p>
    <w:p w:rsidR="00326F51" w:rsidRPr="002048C9" w:rsidRDefault="00326F51" w:rsidP="002048C9">
      <w:pPr>
        <w:jc w:val="center"/>
        <w:rPr>
          <w:b/>
          <w:bCs/>
          <w:sz w:val="20"/>
          <w:szCs w:val="20"/>
        </w:rPr>
      </w:pPr>
      <w:r w:rsidRPr="002048C9">
        <w:rPr>
          <w:b/>
          <w:bCs/>
          <w:sz w:val="20"/>
          <w:szCs w:val="20"/>
        </w:rPr>
        <w:t>Пояснительная записка</w:t>
      </w:r>
    </w:p>
    <w:p w:rsidR="00326F51" w:rsidRPr="002048C9" w:rsidRDefault="00326F51" w:rsidP="002048C9">
      <w:pPr>
        <w:rPr>
          <w:sz w:val="20"/>
          <w:szCs w:val="20"/>
        </w:rPr>
      </w:pPr>
      <w:r w:rsidRPr="002048C9">
        <w:rPr>
          <w:sz w:val="20"/>
          <w:szCs w:val="20"/>
        </w:rPr>
        <w:tab/>
        <w:t>Учебный план составлен на основе Федерального государственного образовательного стандарта начального общего образования.</w:t>
      </w:r>
    </w:p>
    <w:p w:rsidR="00326F51" w:rsidRPr="002048C9" w:rsidRDefault="00326F51" w:rsidP="002048C9">
      <w:pPr>
        <w:rPr>
          <w:sz w:val="20"/>
          <w:szCs w:val="20"/>
        </w:rPr>
      </w:pPr>
      <w:r w:rsidRPr="002048C9">
        <w:rPr>
          <w:sz w:val="20"/>
          <w:szCs w:val="20"/>
        </w:rPr>
        <w:tab/>
        <w:t>Учебный план образовательного учреждения разработан на основе  нормативно-правовых документов федерального уровня:</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rPr>
        <w:t>Закон «Об образовании» (ст. 9, 13, 14, 15, 32).</w:t>
      </w:r>
    </w:p>
    <w:p w:rsidR="00326F51" w:rsidRPr="002048C9" w:rsidRDefault="00326F51" w:rsidP="0030578E">
      <w:pPr>
        <w:pStyle w:val="ListParagraph"/>
        <w:numPr>
          <w:ilvl w:val="0"/>
          <w:numId w:val="64"/>
        </w:numPr>
        <w:spacing w:after="200" w:line="276" w:lineRule="auto"/>
        <w:jc w:val="left"/>
        <w:rPr>
          <w:sz w:val="20"/>
          <w:szCs w:val="20"/>
          <w:lang w:val="ru-RU"/>
        </w:rPr>
      </w:pPr>
      <w:r w:rsidRPr="002048C9">
        <w:rPr>
          <w:sz w:val="20"/>
          <w:szCs w:val="20"/>
          <w:lang w:val="ru-RU"/>
        </w:rPr>
        <w:t>Типовые положения об общеобразовательном учреждении разных типов и видов (Постановление Правительства РФ).</w:t>
      </w:r>
    </w:p>
    <w:p w:rsidR="00326F51" w:rsidRPr="002048C9" w:rsidRDefault="00326F51" w:rsidP="0030578E">
      <w:pPr>
        <w:pStyle w:val="ListParagraph"/>
        <w:numPr>
          <w:ilvl w:val="0"/>
          <w:numId w:val="64"/>
        </w:numPr>
        <w:spacing w:after="200" w:line="276" w:lineRule="auto"/>
        <w:jc w:val="left"/>
        <w:rPr>
          <w:sz w:val="20"/>
          <w:szCs w:val="20"/>
          <w:lang w:val="ru-RU"/>
        </w:rPr>
      </w:pPr>
      <w:r w:rsidRPr="002048C9">
        <w:rPr>
          <w:sz w:val="20"/>
          <w:szCs w:val="20"/>
          <w:lang w:val="ru-RU"/>
        </w:rPr>
        <w:t>СанПиН. 2.4.2.2821-10 «Санитарно-эпидемиологические требования к условиям и организации обучения и в общеобразовательных учреждениях».</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lang w:val="ru-RU"/>
        </w:rPr>
        <w:t xml:space="preserve">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 </w:t>
      </w:r>
      <w:r w:rsidRPr="002048C9">
        <w:rPr>
          <w:sz w:val="20"/>
          <w:szCs w:val="20"/>
        </w:rPr>
        <w:t>03. 2004 г. № 1312 (в редакции от 20 августа 2008 года № 241);</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lang w:val="ru-RU"/>
        </w:rPr>
        <w:t xml:space="preserve">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 </w:t>
      </w:r>
      <w:r w:rsidRPr="002048C9">
        <w:rPr>
          <w:sz w:val="20"/>
          <w:szCs w:val="20"/>
        </w:rPr>
        <w:t>06. 2001 г. № 22-06-770;</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lang w:val="ru-RU"/>
        </w:rPr>
        <w:t xml:space="preserve">Федеральный государственный стандарт начального общего образования (Приказ МОиН РФ № 363 от 06 октября 2009 г. Зарегестрирован Минюст № 17785 от 22. </w:t>
      </w:r>
      <w:r w:rsidRPr="002048C9">
        <w:rPr>
          <w:sz w:val="20"/>
          <w:szCs w:val="20"/>
        </w:rPr>
        <w:t>12. 2009 г.).</w:t>
      </w:r>
    </w:p>
    <w:p w:rsidR="00326F51" w:rsidRPr="002048C9" w:rsidRDefault="00326F51" w:rsidP="0030578E">
      <w:pPr>
        <w:pStyle w:val="ListParagraph"/>
        <w:numPr>
          <w:ilvl w:val="0"/>
          <w:numId w:val="64"/>
        </w:numPr>
        <w:spacing w:after="200" w:line="276" w:lineRule="auto"/>
        <w:jc w:val="left"/>
        <w:rPr>
          <w:sz w:val="20"/>
          <w:szCs w:val="20"/>
          <w:lang w:val="ru-RU"/>
        </w:rPr>
      </w:pPr>
      <w:r w:rsidRPr="002048C9">
        <w:rPr>
          <w:sz w:val="20"/>
          <w:szCs w:val="20"/>
          <w:lang w:val="ru-RU"/>
        </w:rPr>
        <w:t>Приказ МОиН РФ № 822 от 23. 12. 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2010- 2011 год».</w:t>
      </w:r>
    </w:p>
    <w:p w:rsidR="00326F51" w:rsidRPr="002048C9" w:rsidRDefault="00326F51" w:rsidP="002048C9">
      <w:pPr>
        <w:pStyle w:val="ListParagraph"/>
        <w:ind w:left="1065"/>
        <w:rPr>
          <w:i/>
          <w:iCs/>
          <w:sz w:val="20"/>
          <w:szCs w:val="20"/>
          <w:lang w:val="ru-RU"/>
        </w:rPr>
      </w:pPr>
      <w:r w:rsidRPr="002048C9">
        <w:rPr>
          <w:i/>
          <w:iCs/>
          <w:sz w:val="20"/>
          <w:szCs w:val="20"/>
          <w:lang w:val="ru-RU"/>
        </w:rPr>
        <w:t>Нормативных документов Министерства образования и науки:</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lang w:val="ru-RU"/>
        </w:rPr>
        <w:t xml:space="preserve">Рекомендации по организации обучения в первом классе четырехлетней начальной школы (Письмо МО РФ № 408/13-13 от 20. </w:t>
      </w:r>
      <w:r w:rsidRPr="002048C9">
        <w:rPr>
          <w:sz w:val="20"/>
          <w:szCs w:val="20"/>
        </w:rPr>
        <w:t>04. 2001).</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lang w:val="ru-RU"/>
        </w:rPr>
        <w:t xml:space="preserve">Об организации обучения в первом классе четырехлетней  начальной школы (Письмо МО РФ  № 202/11-13 от 25. </w:t>
      </w:r>
      <w:r w:rsidRPr="002048C9">
        <w:rPr>
          <w:sz w:val="20"/>
          <w:szCs w:val="20"/>
        </w:rPr>
        <w:t>09. 2000).</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lang w:val="ru-RU"/>
        </w:rPr>
        <w:t xml:space="preserve">О недопустимости перегрузок обучающихся в начальной школе (Письмо МО РФ № 220/11-13 от 20. </w:t>
      </w:r>
      <w:r w:rsidRPr="002048C9">
        <w:rPr>
          <w:sz w:val="20"/>
          <w:szCs w:val="20"/>
        </w:rPr>
        <w:t>02. 1999).</w:t>
      </w:r>
    </w:p>
    <w:p w:rsidR="00326F51" w:rsidRPr="002048C9" w:rsidRDefault="00326F51" w:rsidP="0030578E">
      <w:pPr>
        <w:pStyle w:val="ListParagraph"/>
        <w:numPr>
          <w:ilvl w:val="0"/>
          <w:numId w:val="64"/>
        </w:numPr>
        <w:spacing w:after="200" w:line="276" w:lineRule="auto"/>
        <w:jc w:val="left"/>
        <w:rPr>
          <w:sz w:val="20"/>
          <w:szCs w:val="20"/>
        </w:rPr>
      </w:pPr>
      <w:r w:rsidRPr="002048C9">
        <w:rPr>
          <w:sz w:val="20"/>
          <w:szCs w:val="20"/>
          <w:lang w:val="ru-RU"/>
        </w:rPr>
        <w:t xml:space="preserve">Контроль и оценка результатов обучения в начальной школе (Письмо МО РФ № 1561/14-15 от 19. </w:t>
      </w:r>
      <w:r w:rsidRPr="002048C9">
        <w:rPr>
          <w:sz w:val="20"/>
          <w:szCs w:val="20"/>
        </w:rPr>
        <w:t>11. 1998).</w:t>
      </w:r>
    </w:p>
    <w:p w:rsidR="00326F51" w:rsidRPr="002048C9" w:rsidRDefault="00326F51" w:rsidP="0030578E">
      <w:pPr>
        <w:pStyle w:val="ListParagraph"/>
        <w:numPr>
          <w:ilvl w:val="0"/>
          <w:numId w:val="63"/>
        </w:numPr>
        <w:autoSpaceDE w:val="0"/>
        <w:autoSpaceDN w:val="0"/>
        <w:adjustRightInd w:val="0"/>
        <w:rPr>
          <w:color w:val="000000"/>
          <w:sz w:val="20"/>
          <w:szCs w:val="20"/>
          <w:lang w:val="ru-RU"/>
        </w:rPr>
      </w:pPr>
      <w:r w:rsidRPr="002048C9">
        <w:rPr>
          <w:color w:val="000000"/>
          <w:sz w:val="20"/>
          <w:szCs w:val="20"/>
          <w:lang w:val="ru-RU"/>
        </w:rPr>
        <w:t>Система оценивания учебных достижений школьников в условиях безотметочного обучения (Письмо МО РФ № 13-51-120/13 от 03.06.2003).</w:t>
      </w:r>
    </w:p>
    <w:p w:rsidR="00326F51" w:rsidRPr="002048C9" w:rsidRDefault="00326F51" w:rsidP="0030578E">
      <w:pPr>
        <w:pStyle w:val="ListParagraph"/>
        <w:numPr>
          <w:ilvl w:val="0"/>
          <w:numId w:val="63"/>
        </w:numPr>
        <w:autoSpaceDE w:val="0"/>
        <w:autoSpaceDN w:val="0"/>
        <w:adjustRightInd w:val="0"/>
        <w:rPr>
          <w:color w:val="000000"/>
          <w:sz w:val="20"/>
          <w:szCs w:val="20"/>
          <w:lang w:val="ru-RU"/>
        </w:rPr>
      </w:pPr>
      <w:r w:rsidRPr="002048C9">
        <w:rPr>
          <w:color w:val="000000"/>
          <w:sz w:val="20"/>
          <w:szCs w:val="20"/>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26F51" w:rsidRPr="002048C9" w:rsidRDefault="00326F51" w:rsidP="0030578E">
      <w:pPr>
        <w:pStyle w:val="ListParagraph"/>
        <w:numPr>
          <w:ilvl w:val="0"/>
          <w:numId w:val="63"/>
        </w:numPr>
        <w:autoSpaceDE w:val="0"/>
        <w:autoSpaceDN w:val="0"/>
        <w:adjustRightInd w:val="0"/>
        <w:rPr>
          <w:color w:val="000000"/>
          <w:sz w:val="20"/>
          <w:szCs w:val="20"/>
          <w:lang w:val="ru-RU"/>
        </w:rPr>
      </w:pPr>
      <w:r w:rsidRPr="002048C9">
        <w:rPr>
          <w:color w:val="000000"/>
          <w:sz w:val="20"/>
          <w:szCs w:val="20"/>
          <w:lang w:val="ru-RU"/>
        </w:rPr>
        <w:t>О введении иностранного языка во 2-х классах начальной школы (Приложение к письму МО РФ № 957/13-13 от 17.2.2001);</w:t>
      </w:r>
    </w:p>
    <w:p w:rsidR="00326F51" w:rsidRPr="002048C9" w:rsidRDefault="00326F51" w:rsidP="002048C9">
      <w:pPr>
        <w:ind w:firstLine="550"/>
        <w:jc w:val="both"/>
        <w:rPr>
          <w:sz w:val="20"/>
          <w:szCs w:val="20"/>
        </w:rPr>
      </w:pPr>
    </w:p>
    <w:p w:rsidR="00326F51" w:rsidRPr="002048C9" w:rsidRDefault="00326F51" w:rsidP="0009670F">
      <w:pPr>
        <w:ind w:firstLine="550"/>
        <w:rPr>
          <w:sz w:val="20"/>
          <w:szCs w:val="20"/>
        </w:rPr>
      </w:pPr>
      <w:r>
        <w:rPr>
          <w:sz w:val="20"/>
          <w:szCs w:val="20"/>
        </w:rPr>
        <w:t xml:space="preserve"> МБ</w:t>
      </w:r>
      <w:r w:rsidRPr="002048C9">
        <w:rPr>
          <w:sz w:val="20"/>
          <w:szCs w:val="20"/>
        </w:rPr>
        <w:t xml:space="preserve">ОУ </w:t>
      </w:r>
      <w:r>
        <w:rPr>
          <w:sz w:val="20"/>
          <w:szCs w:val="20"/>
        </w:rPr>
        <w:t>Коловская</w:t>
      </w:r>
      <w:r w:rsidRPr="002048C9">
        <w:rPr>
          <w:sz w:val="20"/>
          <w:szCs w:val="20"/>
        </w:rPr>
        <w:t xml:space="preserve"> СОШ работает по </w:t>
      </w:r>
      <w:r w:rsidRPr="002048C9">
        <w:rPr>
          <w:b/>
          <w:bCs/>
          <w:sz w:val="20"/>
          <w:szCs w:val="20"/>
        </w:rPr>
        <w:t xml:space="preserve"> </w:t>
      </w:r>
      <w:r w:rsidRPr="0009670F">
        <w:rPr>
          <w:sz w:val="20"/>
          <w:szCs w:val="20"/>
        </w:rPr>
        <w:t>традиционной</w:t>
      </w:r>
      <w:r w:rsidRPr="002048C9">
        <w:rPr>
          <w:sz w:val="20"/>
          <w:szCs w:val="20"/>
        </w:rPr>
        <w:t xml:space="preserve"> обновлённой </w:t>
      </w:r>
      <w:r w:rsidRPr="002048C9">
        <w:rPr>
          <w:b/>
          <w:bCs/>
          <w:sz w:val="20"/>
          <w:szCs w:val="20"/>
        </w:rPr>
        <w:t xml:space="preserve">системе </w:t>
      </w:r>
      <w:r w:rsidRPr="002048C9">
        <w:rPr>
          <w:sz w:val="20"/>
          <w:szCs w:val="20"/>
        </w:rPr>
        <w:t xml:space="preserve"> </w:t>
      </w:r>
      <w:r w:rsidRPr="002048C9">
        <w:rPr>
          <w:b/>
          <w:bCs/>
          <w:sz w:val="20"/>
          <w:szCs w:val="20"/>
        </w:rPr>
        <w:t>начального образования</w:t>
      </w:r>
      <w:r w:rsidRPr="002048C9">
        <w:rPr>
          <w:sz w:val="20"/>
          <w:szCs w:val="20"/>
        </w:rPr>
        <w:t xml:space="preserve">  «Школа России». Образовательная сист</w:t>
      </w:r>
      <w:r>
        <w:rPr>
          <w:sz w:val="20"/>
          <w:szCs w:val="20"/>
        </w:rPr>
        <w:t>ема обеспечена УМК, используемым</w:t>
      </w:r>
      <w:r w:rsidRPr="002048C9">
        <w:rPr>
          <w:sz w:val="20"/>
          <w:szCs w:val="20"/>
        </w:rPr>
        <w:t xml:space="preserve"> в данной программе.</w:t>
      </w:r>
    </w:p>
    <w:p w:rsidR="00326F51" w:rsidRPr="002048C9" w:rsidRDefault="00326F51" w:rsidP="0009670F">
      <w:pPr>
        <w:ind w:firstLine="550"/>
        <w:rPr>
          <w:sz w:val="20"/>
          <w:szCs w:val="20"/>
        </w:rPr>
      </w:pPr>
    </w:p>
    <w:p w:rsidR="00326F51" w:rsidRPr="002048C9" w:rsidRDefault="00326F51" w:rsidP="002048C9">
      <w:pPr>
        <w:jc w:val="both"/>
        <w:rPr>
          <w:sz w:val="20"/>
          <w:szCs w:val="20"/>
        </w:rPr>
      </w:pPr>
      <w:r w:rsidRPr="002048C9">
        <w:rPr>
          <w:sz w:val="20"/>
          <w:szCs w:val="20"/>
        </w:rPr>
        <w:t xml:space="preserve">     Система учебников «Школа России» входит в </w:t>
      </w:r>
      <w:hyperlink r:id="rId7" w:history="1">
        <w:r w:rsidRPr="002048C9">
          <w:rPr>
            <w:sz w:val="20"/>
            <w:szCs w:val="20"/>
            <w:u w:val="single"/>
          </w:rPr>
          <w:t>Федеральный перечень учебников</w:t>
        </w:r>
      </w:hyperlink>
      <w:r w:rsidRPr="002048C9">
        <w:rPr>
          <w:sz w:val="20"/>
          <w:szCs w:val="20"/>
        </w:rPr>
        <w:t>,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Pr>
          <w:sz w:val="20"/>
          <w:szCs w:val="20"/>
        </w:rPr>
        <w:t>3</w:t>
      </w:r>
      <w:r w:rsidRPr="002048C9">
        <w:rPr>
          <w:sz w:val="20"/>
          <w:szCs w:val="20"/>
        </w:rPr>
        <w:t>/201</w:t>
      </w:r>
      <w:r>
        <w:rPr>
          <w:sz w:val="20"/>
          <w:szCs w:val="20"/>
        </w:rPr>
        <w:t>4</w:t>
      </w:r>
      <w:r w:rsidRPr="002048C9">
        <w:rPr>
          <w:sz w:val="20"/>
          <w:szCs w:val="20"/>
        </w:rPr>
        <w:t xml:space="preserve"> учебный год.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326F51" w:rsidRPr="002048C9" w:rsidRDefault="00326F51" w:rsidP="002048C9">
      <w:pPr>
        <w:ind w:firstLine="550"/>
        <w:jc w:val="both"/>
        <w:rPr>
          <w:sz w:val="20"/>
          <w:szCs w:val="20"/>
        </w:rPr>
      </w:pPr>
    </w:p>
    <w:p w:rsidR="00326F51" w:rsidRPr="002048C9" w:rsidRDefault="00326F51" w:rsidP="002048C9">
      <w:pPr>
        <w:pStyle w:val="NormalWeb"/>
        <w:spacing w:before="0" w:beforeAutospacing="0" w:after="0" w:afterAutospacing="0"/>
        <w:ind w:firstLine="510"/>
        <w:jc w:val="both"/>
        <w:rPr>
          <w:rFonts w:ascii="Times New Roman" w:hAnsi="Times New Roman" w:cs="Times New Roman"/>
          <w:sz w:val="20"/>
          <w:szCs w:val="20"/>
        </w:rPr>
      </w:pPr>
      <w:r w:rsidRPr="002048C9">
        <w:rPr>
          <w:rFonts w:ascii="Times New Roman" w:hAnsi="Times New Roman" w:cs="Times New Roman"/>
          <w:sz w:val="20"/>
          <w:szCs w:val="20"/>
        </w:rPr>
        <w:t xml:space="preserve">Учебный план муниципального </w:t>
      </w:r>
      <w:r>
        <w:rPr>
          <w:rFonts w:ascii="Times New Roman" w:hAnsi="Times New Roman" w:cs="Times New Roman"/>
          <w:sz w:val="20"/>
          <w:szCs w:val="20"/>
        </w:rPr>
        <w:t>бюджетного</w:t>
      </w:r>
      <w:r w:rsidRPr="002048C9">
        <w:rPr>
          <w:rFonts w:ascii="Times New Roman" w:hAnsi="Times New Roman" w:cs="Times New Roman"/>
          <w:sz w:val="20"/>
          <w:szCs w:val="20"/>
        </w:rPr>
        <w:t xml:space="preserve">  общеобразовательного учреждения </w:t>
      </w:r>
      <w:r>
        <w:rPr>
          <w:rFonts w:ascii="Times New Roman" w:hAnsi="Times New Roman" w:cs="Times New Roman"/>
          <w:sz w:val="20"/>
          <w:szCs w:val="20"/>
        </w:rPr>
        <w:t>Коловская</w:t>
      </w:r>
      <w:r w:rsidRPr="002048C9">
        <w:rPr>
          <w:rFonts w:ascii="Times New Roman" w:hAnsi="Times New Roman" w:cs="Times New Roman"/>
          <w:sz w:val="20"/>
          <w:szCs w:val="20"/>
        </w:rPr>
        <w:t xml:space="preserve">  средняя общеобразовательная школа, реализующий основную образовательную программу начального общего образования (далее — </w:t>
      </w:r>
      <w:r w:rsidRPr="0083624A">
        <w:rPr>
          <w:rFonts w:ascii="Times New Roman" w:hAnsi="Times New Roman" w:cs="Times New Roman"/>
          <w:sz w:val="20"/>
          <w:szCs w:val="20"/>
        </w:rPr>
        <w:t xml:space="preserve"> </w:t>
      </w:r>
      <w:r w:rsidRPr="002048C9">
        <w:rPr>
          <w:rFonts w:ascii="Times New Roman" w:hAnsi="Times New Roman" w:cs="Times New Roman"/>
          <w:sz w:val="20"/>
          <w:szCs w:val="20"/>
        </w:rPr>
        <w:t xml:space="preserve"> учебный план), является важнейшим нормативным документом по введению и реализации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326F51" w:rsidRPr="002048C9" w:rsidRDefault="00326F51" w:rsidP="0083624A">
      <w:pPr>
        <w:tabs>
          <w:tab w:val="left" w:pos="4500"/>
          <w:tab w:val="left" w:pos="9180"/>
          <w:tab w:val="left" w:pos="9360"/>
        </w:tabs>
        <w:jc w:val="both"/>
        <w:rPr>
          <w:sz w:val="20"/>
          <w:szCs w:val="20"/>
        </w:rPr>
      </w:pPr>
      <w:r>
        <w:rPr>
          <w:sz w:val="20"/>
          <w:szCs w:val="20"/>
        </w:rPr>
        <w:t>Уче</w:t>
      </w:r>
      <w:r w:rsidRPr="002048C9">
        <w:rPr>
          <w:sz w:val="20"/>
          <w:szCs w:val="20"/>
        </w:rPr>
        <w:t>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326F51" w:rsidRPr="002048C9" w:rsidRDefault="00326F51" w:rsidP="002048C9">
      <w:pPr>
        <w:tabs>
          <w:tab w:val="left" w:pos="4500"/>
          <w:tab w:val="left" w:pos="9180"/>
          <w:tab w:val="left" w:pos="9360"/>
        </w:tabs>
        <w:ind w:firstLine="510"/>
        <w:jc w:val="both"/>
        <w:rPr>
          <w:sz w:val="20"/>
          <w:szCs w:val="20"/>
        </w:rPr>
      </w:pPr>
      <w:r w:rsidRPr="002048C9">
        <w:rPr>
          <w:sz w:val="20"/>
          <w:szCs w:val="20"/>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26F51" w:rsidRPr="002048C9" w:rsidRDefault="00326F51" w:rsidP="005830B6">
      <w:pPr>
        <w:numPr>
          <w:ilvl w:val="0"/>
          <w:numId w:val="62"/>
        </w:numPr>
        <w:ind w:firstLine="510"/>
        <w:jc w:val="both"/>
        <w:rPr>
          <w:sz w:val="20"/>
          <w:szCs w:val="20"/>
        </w:rPr>
      </w:pPr>
      <w:r w:rsidRPr="002048C9">
        <w:rPr>
          <w:sz w:val="20"/>
          <w:szCs w:val="20"/>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26F51" w:rsidRPr="002048C9" w:rsidRDefault="00326F51" w:rsidP="005830B6">
      <w:pPr>
        <w:numPr>
          <w:ilvl w:val="0"/>
          <w:numId w:val="62"/>
        </w:numPr>
        <w:ind w:firstLine="510"/>
        <w:jc w:val="both"/>
        <w:rPr>
          <w:sz w:val="20"/>
          <w:szCs w:val="20"/>
        </w:rPr>
      </w:pPr>
      <w:r w:rsidRPr="002048C9">
        <w:rPr>
          <w:sz w:val="20"/>
          <w:szCs w:val="20"/>
        </w:rPr>
        <w:t xml:space="preserve">формируются универсальные учебные действия; </w:t>
      </w:r>
    </w:p>
    <w:p w:rsidR="00326F51" w:rsidRPr="002048C9" w:rsidRDefault="00326F51" w:rsidP="005830B6">
      <w:pPr>
        <w:numPr>
          <w:ilvl w:val="0"/>
          <w:numId w:val="62"/>
        </w:numPr>
        <w:ind w:firstLine="510"/>
        <w:jc w:val="both"/>
        <w:rPr>
          <w:sz w:val="20"/>
          <w:szCs w:val="20"/>
        </w:rPr>
      </w:pPr>
      <w:r w:rsidRPr="002048C9">
        <w:rPr>
          <w:sz w:val="20"/>
          <w:szCs w:val="20"/>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326F51" w:rsidRPr="002048C9" w:rsidRDefault="00326F51" w:rsidP="002048C9">
      <w:pPr>
        <w:tabs>
          <w:tab w:val="left" w:pos="4500"/>
          <w:tab w:val="left" w:pos="9180"/>
          <w:tab w:val="left" w:pos="9360"/>
        </w:tabs>
        <w:ind w:firstLine="510"/>
        <w:jc w:val="both"/>
        <w:rPr>
          <w:sz w:val="20"/>
          <w:szCs w:val="20"/>
        </w:rPr>
      </w:pPr>
      <w:r w:rsidRPr="002048C9">
        <w:rPr>
          <w:sz w:val="20"/>
          <w:szCs w:val="20"/>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326F51" w:rsidRPr="002048C9" w:rsidRDefault="00326F51" w:rsidP="002048C9">
      <w:pPr>
        <w:tabs>
          <w:tab w:val="left" w:pos="4500"/>
          <w:tab w:val="left" w:pos="9180"/>
          <w:tab w:val="left" w:pos="9360"/>
        </w:tabs>
        <w:ind w:firstLine="510"/>
        <w:jc w:val="both"/>
        <w:rPr>
          <w:color w:val="000000"/>
          <w:sz w:val="20"/>
          <w:szCs w:val="20"/>
        </w:rPr>
      </w:pPr>
    </w:p>
    <w:p w:rsidR="00326F51" w:rsidRPr="002048C9" w:rsidRDefault="00326F51" w:rsidP="0009670F">
      <w:pPr>
        <w:tabs>
          <w:tab w:val="left" w:pos="4500"/>
          <w:tab w:val="left" w:pos="9180"/>
          <w:tab w:val="left" w:pos="9360"/>
        </w:tabs>
        <w:ind w:firstLine="510"/>
        <w:rPr>
          <w:color w:val="000000"/>
          <w:sz w:val="20"/>
          <w:szCs w:val="20"/>
        </w:rPr>
      </w:pPr>
      <w:r>
        <w:rPr>
          <w:color w:val="000000"/>
          <w:sz w:val="20"/>
          <w:szCs w:val="20"/>
        </w:rPr>
        <w:t xml:space="preserve"> У</w:t>
      </w:r>
      <w:r w:rsidRPr="002048C9">
        <w:rPr>
          <w:color w:val="000000"/>
          <w:sz w:val="20"/>
          <w:szCs w:val="20"/>
        </w:rPr>
        <w:t xml:space="preserve">чебный план состоит из обязательной части (инвариантной). Содержание инвариантной части учебного плана направлено на достижение целей начального общего образования в соответствии с требованиями стандартов второго поколения. </w:t>
      </w:r>
    </w:p>
    <w:p w:rsidR="00326F51" w:rsidRPr="002048C9" w:rsidRDefault="00326F51" w:rsidP="0009670F">
      <w:pPr>
        <w:tabs>
          <w:tab w:val="left" w:pos="4500"/>
          <w:tab w:val="left" w:pos="9180"/>
          <w:tab w:val="left" w:pos="9360"/>
        </w:tabs>
        <w:ind w:firstLine="510"/>
        <w:rPr>
          <w:sz w:val="20"/>
          <w:szCs w:val="20"/>
        </w:rPr>
      </w:pPr>
      <w:r w:rsidRPr="002048C9">
        <w:rPr>
          <w:b/>
          <w:bCs/>
          <w:sz w:val="20"/>
          <w:szCs w:val="20"/>
        </w:rPr>
        <w:t xml:space="preserve">Инвариантная часть </w:t>
      </w:r>
      <w:r w:rsidRPr="002048C9">
        <w:rPr>
          <w:sz w:val="20"/>
          <w:szCs w:val="20"/>
        </w:rPr>
        <w:t>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26F51" w:rsidRPr="002048C9" w:rsidRDefault="00326F51" w:rsidP="0009670F">
      <w:pPr>
        <w:tabs>
          <w:tab w:val="left" w:pos="4500"/>
          <w:tab w:val="left" w:pos="9180"/>
          <w:tab w:val="left" w:pos="9360"/>
        </w:tabs>
        <w:ind w:firstLine="510"/>
        <w:rPr>
          <w:sz w:val="20"/>
          <w:szCs w:val="20"/>
        </w:rPr>
      </w:pPr>
      <w:r w:rsidRPr="002048C9">
        <w:rPr>
          <w:sz w:val="20"/>
          <w:szCs w:val="20"/>
        </w:rPr>
        <w:t xml:space="preserve">Обязательная часть </w:t>
      </w:r>
      <w:r>
        <w:rPr>
          <w:sz w:val="20"/>
          <w:szCs w:val="20"/>
        </w:rPr>
        <w:t xml:space="preserve"> </w:t>
      </w:r>
      <w:r w:rsidRPr="002048C9">
        <w:rPr>
          <w:sz w:val="20"/>
          <w:szCs w:val="20"/>
        </w:rPr>
        <w:t xml:space="preserve"> учебного плана отражает содержание образования, которое обеспечивает решение важнейших целей современного начального образования: </w:t>
      </w:r>
    </w:p>
    <w:p w:rsidR="00326F51" w:rsidRPr="002048C9" w:rsidRDefault="00326F51" w:rsidP="005830B6">
      <w:pPr>
        <w:numPr>
          <w:ilvl w:val="0"/>
          <w:numId w:val="62"/>
        </w:numPr>
        <w:ind w:firstLine="510"/>
        <w:rPr>
          <w:sz w:val="20"/>
          <w:szCs w:val="20"/>
        </w:rPr>
      </w:pPr>
      <w:r w:rsidRPr="002048C9">
        <w:rPr>
          <w:sz w:val="20"/>
          <w:szCs w:val="20"/>
        </w:rPr>
        <w:t xml:space="preserve">формирование гражданской идентичности обучающихся; </w:t>
      </w:r>
    </w:p>
    <w:p w:rsidR="00326F51" w:rsidRPr="002048C9" w:rsidRDefault="00326F51" w:rsidP="005830B6">
      <w:pPr>
        <w:numPr>
          <w:ilvl w:val="0"/>
          <w:numId w:val="62"/>
        </w:numPr>
        <w:ind w:firstLine="510"/>
        <w:rPr>
          <w:sz w:val="20"/>
          <w:szCs w:val="20"/>
        </w:rPr>
      </w:pPr>
      <w:r w:rsidRPr="002048C9">
        <w:rPr>
          <w:sz w:val="20"/>
          <w:szCs w:val="20"/>
        </w:rPr>
        <w:t xml:space="preserve">их приобщение к общекультурным и национальным ценностям, информационным технологиям; </w:t>
      </w:r>
    </w:p>
    <w:p w:rsidR="00326F51" w:rsidRPr="002048C9" w:rsidRDefault="00326F51" w:rsidP="005830B6">
      <w:pPr>
        <w:numPr>
          <w:ilvl w:val="0"/>
          <w:numId w:val="62"/>
        </w:numPr>
        <w:ind w:firstLine="510"/>
        <w:rPr>
          <w:sz w:val="20"/>
          <w:szCs w:val="20"/>
        </w:rPr>
      </w:pPr>
      <w:r w:rsidRPr="002048C9">
        <w:rPr>
          <w:sz w:val="20"/>
          <w:szCs w:val="20"/>
        </w:rPr>
        <w:t xml:space="preserve">готовность к продолжению образования на последующих ступенях основного общего образования; </w:t>
      </w:r>
    </w:p>
    <w:p w:rsidR="00326F51" w:rsidRPr="002048C9" w:rsidRDefault="00326F51" w:rsidP="005830B6">
      <w:pPr>
        <w:numPr>
          <w:ilvl w:val="0"/>
          <w:numId w:val="62"/>
        </w:numPr>
        <w:ind w:firstLine="510"/>
        <w:rPr>
          <w:sz w:val="20"/>
          <w:szCs w:val="20"/>
        </w:rPr>
      </w:pPr>
      <w:r w:rsidRPr="002048C9">
        <w:rPr>
          <w:sz w:val="20"/>
          <w:szCs w:val="20"/>
        </w:rPr>
        <w:t xml:space="preserve">формирование здорового образа жизни, элементарных правил поведения в экстремальных ситуациях;  </w:t>
      </w:r>
    </w:p>
    <w:p w:rsidR="00326F51" w:rsidRPr="002048C9" w:rsidRDefault="00326F51" w:rsidP="005830B6">
      <w:pPr>
        <w:numPr>
          <w:ilvl w:val="0"/>
          <w:numId w:val="62"/>
        </w:numPr>
        <w:ind w:firstLine="510"/>
        <w:rPr>
          <w:sz w:val="20"/>
          <w:szCs w:val="20"/>
        </w:rPr>
      </w:pPr>
      <w:r w:rsidRPr="002048C9">
        <w:rPr>
          <w:sz w:val="20"/>
          <w:szCs w:val="20"/>
        </w:rPr>
        <w:t xml:space="preserve">личностное развитие обучающегося в соответствии с его индивидуальностью. </w:t>
      </w:r>
    </w:p>
    <w:p w:rsidR="00326F51" w:rsidRPr="002048C9" w:rsidRDefault="00326F51" w:rsidP="0009670F">
      <w:pPr>
        <w:tabs>
          <w:tab w:val="left" w:pos="4500"/>
          <w:tab w:val="left" w:pos="9180"/>
          <w:tab w:val="left" w:pos="9360"/>
        </w:tabs>
        <w:ind w:firstLine="510"/>
        <w:rPr>
          <w:sz w:val="20"/>
          <w:szCs w:val="20"/>
        </w:rPr>
      </w:pPr>
      <w:r w:rsidRPr="002048C9">
        <w:rPr>
          <w:sz w:val="20"/>
          <w:szCs w:val="20"/>
        </w:rPr>
        <w:t xml:space="preserve"> </w:t>
      </w:r>
    </w:p>
    <w:p w:rsidR="00326F51" w:rsidRPr="002048C9" w:rsidRDefault="00326F51" w:rsidP="0009670F">
      <w:pPr>
        <w:tabs>
          <w:tab w:val="left" w:pos="4500"/>
          <w:tab w:val="left" w:pos="9180"/>
          <w:tab w:val="left" w:pos="9360"/>
        </w:tabs>
        <w:ind w:firstLine="510"/>
        <w:rPr>
          <w:sz w:val="20"/>
          <w:szCs w:val="20"/>
        </w:rPr>
      </w:pPr>
      <w:r w:rsidRPr="002048C9">
        <w:rPr>
          <w:sz w:val="20"/>
          <w:szCs w:val="20"/>
        </w:rPr>
        <w:t xml:space="preserve">При проведении занятий по иностранному языку (2—4 классы)  не осуществляется деление  классов на две группы. </w:t>
      </w:r>
    </w:p>
    <w:p w:rsidR="00326F51" w:rsidRPr="002048C9" w:rsidRDefault="00326F51" w:rsidP="0009670F">
      <w:pPr>
        <w:ind w:firstLine="660"/>
        <w:rPr>
          <w:sz w:val="20"/>
          <w:szCs w:val="20"/>
        </w:rPr>
      </w:pPr>
      <w:r w:rsidRPr="002048C9">
        <w:rPr>
          <w:sz w:val="20"/>
          <w:szCs w:val="20"/>
        </w:rPr>
        <w:t>Учебный план школы нацелен на решение следующих задач:</w:t>
      </w:r>
    </w:p>
    <w:p w:rsidR="00326F51" w:rsidRPr="002048C9" w:rsidRDefault="00326F51" w:rsidP="0009670F">
      <w:pPr>
        <w:ind w:left="360"/>
        <w:rPr>
          <w:sz w:val="20"/>
          <w:szCs w:val="20"/>
        </w:rPr>
      </w:pPr>
      <w:r w:rsidRPr="002048C9">
        <w:rPr>
          <w:sz w:val="20"/>
          <w:szCs w:val="20"/>
        </w:rPr>
        <w:t>-личностное развитие обучающихся;</w:t>
      </w:r>
    </w:p>
    <w:p w:rsidR="00326F51" w:rsidRPr="002048C9" w:rsidRDefault="00326F51" w:rsidP="0009670F">
      <w:pPr>
        <w:ind w:left="360"/>
        <w:rPr>
          <w:sz w:val="20"/>
          <w:szCs w:val="20"/>
        </w:rPr>
      </w:pPr>
      <w:r w:rsidRPr="002048C9">
        <w:rPr>
          <w:sz w:val="20"/>
          <w:szCs w:val="20"/>
        </w:rPr>
        <w:t>-формирование универсальных учебных действий обучающихся;</w:t>
      </w:r>
    </w:p>
    <w:p w:rsidR="00326F51" w:rsidRPr="002048C9" w:rsidRDefault="00326F51" w:rsidP="0009670F">
      <w:pPr>
        <w:ind w:left="360"/>
        <w:rPr>
          <w:sz w:val="20"/>
          <w:szCs w:val="20"/>
        </w:rPr>
      </w:pPr>
      <w:r w:rsidRPr="002048C9">
        <w:rPr>
          <w:sz w:val="20"/>
          <w:szCs w:val="20"/>
        </w:rPr>
        <w:t>-обеспечение базового образования для каждого обучающегося;</w:t>
      </w:r>
    </w:p>
    <w:p w:rsidR="00326F51" w:rsidRPr="002048C9" w:rsidRDefault="00326F51" w:rsidP="0009670F">
      <w:pPr>
        <w:ind w:left="360"/>
        <w:rPr>
          <w:sz w:val="20"/>
          <w:szCs w:val="20"/>
        </w:rPr>
      </w:pPr>
      <w:r w:rsidRPr="002048C9">
        <w:rPr>
          <w:sz w:val="20"/>
          <w:szCs w:val="20"/>
        </w:rPr>
        <w:t>-развитие творческих способностей обучающихся;</w:t>
      </w:r>
    </w:p>
    <w:p w:rsidR="00326F51" w:rsidRPr="002048C9" w:rsidRDefault="00326F51" w:rsidP="0009670F">
      <w:pPr>
        <w:ind w:left="360"/>
        <w:rPr>
          <w:sz w:val="20"/>
          <w:szCs w:val="20"/>
        </w:rPr>
      </w:pPr>
      <w:r w:rsidRPr="002048C9">
        <w:rPr>
          <w:sz w:val="20"/>
          <w:szCs w:val="20"/>
        </w:rPr>
        <w:t>-обновление содержания образования: формирование навыков практической деятельности по -применению предметных знаний обучающихся;</w:t>
      </w:r>
    </w:p>
    <w:p w:rsidR="00326F51" w:rsidRPr="002048C9" w:rsidRDefault="00326F51" w:rsidP="002048C9">
      <w:pPr>
        <w:ind w:left="360"/>
        <w:rPr>
          <w:sz w:val="20"/>
          <w:szCs w:val="20"/>
        </w:rPr>
      </w:pPr>
      <w:r w:rsidRPr="002048C9">
        <w:rPr>
          <w:sz w:val="20"/>
          <w:szCs w:val="20"/>
        </w:rPr>
        <w:t>- удовлетворение социальных запросов;</w:t>
      </w:r>
    </w:p>
    <w:p w:rsidR="00326F51" w:rsidRPr="002048C9" w:rsidRDefault="00326F51" w:rsidP="002048C9">
      <w:pPr>
        <w:ind w:left="360"/>
        <w:rPr>
          <w:sz w:val="20"/>
          <w:szCs w:val="20"/>
        </w:rPr>
      </w:pPr>
    </w:p>
    <w:p w:rsidR="00326F51" w:rsidRPr="002048C9" w:rsidRDefault="00326F51" w:rsidP="002048C9">
      <w:pPr>
        <w:ind w:firstLine="550"/>
        <w:jc w:val="both"/>
        <w:rPr>
          <w:sz w:val="20"/>
          <w:szCs w:val="20"/>
        </w:rPr>
      </w:pPr>
      <w:r w:rsidRPr="002048C9">
        <w:rPr>
          <w:sz w:val="20"/>
          <w:szCs w:val="20"/>
        </w:rPr>
        <w:t>Базовый компонент учебного плана представлен следующими предметными областями: филология, математика, естествознание, физическая культура, искусство и технология.</w:t>
      </w:r>
    </w:p>
    <w:p w:rsidR="00326F51" w:rsidRPr="002048C9" w:rsidRDefault="00326F51" w:rsidP="002048C9">
      <w:pPr>
        <w:ind w:left="720"/>
        <w:jc w:val="both"/>
        <w:rPr>
          <w:sz w:val="20"/>
          <w:szCs w:val="20"/>
        </w:rPr>
      </w:pPr>
      <w:r w:rsidRPr="002048C9">
        <w:rPr>
          <w:b/>
          <w:bCs/>
          <w:sz w:val="20"/>
          <w:szCs w:val="20"/>
        </w:rPr>
        <w:t>Филология</w:t>
      </w:r>
      <w:r w:rsidRPr="002048C9">
        <w:rPr>
          <w:sz w:val="20"/>
          <w:szCs w:val="20"/>
        </w:rPr>
        <w:t xml:space="preserve"> </w:t>
      </w:r>
    </w:p>
    <w:p w:rsidR="00326F51" w:rsidRPr="002048C9" w:rsidRDefault="00326F51" w:rsidP="002048C9">
      <w:pPr>
        <w:pStyle w:val="NoSpacing"/>
        <w:rPr>
          <w:rFonts w:ascii="Times New Roman" w:hAnsi="Times New Roman" w:cs="Times New Roman"/>
          <w:sz w:val="20"/>
          <w:szCs w:val="20"/>
        </w:rPr>
      </w:pPr>
      <w:r w:rsidRPr="002048C9">
        <w:rPr>
          <w:rFonts w:ascii="Times New Roman" w:hAnsi="Times New Roman" w:cs="Times New Roman"/>
          <w:sz w:val="20"/>
          <w:szCs w:val="20"/>
        </w:rPr>
        <w:t>Задачи реализации содержания:</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26F51" w:rsidRPr="002048C9" w:rsidRDefault="00326F51" w:rsidP="002048C9">
      <w:pPr>
        <w:pStyle w:val="NoSpacing"/>
        <w:ind w:firstLine="770"/>
        <w:rPr>
          <w:rFonts w:ascii="Times New Roman" w:hAnsi="Times New Roman" w:cs="Times New Roman"/>
          <w:sz w:val="20"/>
          <w:szCs w:val="20"/>
        </w:rPr>
      </w:pPr>
      <w:r w:rsidRPr="002048C9">
        <w:rPr>
          <w:rFonts w:ascii="Times New Roman" w:hAnsi="Times New Roman" w:cs="Times New Roman"/>
          <w:b/>
          <w:bCs/>
          <w:sz w:val="20"/>
          <w:szCs w:val="20"/>
        </w:rPr>
        <w:t>Математика и информатика</w:t>
      </w:r>
      <w:r w:rsidRPr="002048C9">
        <w:rPr>
          <w:rFonts w:ascii="Times New Roman" w:hAnsi="Times New Roman" w:cs="Times New Roman"/>
          <w:sz w:val="20"/>
          <w:szCs w:val="20"/>
        </w:rPr>
        <w:t xml:space="preserve"> </w:t>
      </w:r>
    </w:p>
    <w:p w:rsidR="00326F51" w:rsidRPr="002048C9" w:rsidRDefault="00326F51" w:rsidP="002048C9">
      <w:pPr>
        <w:pStyle w:val="NoSpacing"/>
        <w:rPr>
          <w:rFonts w:ascii="Times New Roman" w:hAnsi="Times New Roman" w:cs="Times New Roman"/>
          <w:sz w:val="20"/>
          <w:szCs w:val="20"/>
        </w:rPr>
      </w:pPr>
      <w:r w:rsidRPr="002048C9">
        <w:rPr>
          <w:rFonts w:ascii="Times New Roman" w:hAnsi="Times New Roman" w:cs="Times New Roman"/>
          <w:sz w:val="20"/>
          <w:szCs w:val="20"/>
        </w:rPr>
        <w:t>Задачи реализации содержания:</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 развитие математической  речи,  логического  и алгоритмического   мышления,    воображения</w:t>
      </w:r>
    </w:p>
    <w:p w:rsidR="00326F51" w:rsidRPr="002048C9" w:rsidRDefault="00326F51" w:rsidP="002048C9">
      <w:pPr>
        <w:pStyle w:val="NoSpacing"/>
        <w:rPr>
          <w:rFonts w:ascii="Times New Roman" w:hAnsi="Times New Roman" w:cs="Times New Roman"/>
          <w:sz w:val="20"/>
          <w:szCs w:val="20"/>
        </w:rPr>
      </w:pPr>
      <w:r w:rsidRPr="002048C9">
        <w:rPr>
          <w:rFonts w:ascii="Times New Roman" w:hAnsi="Times New Roman" w:cs="Times New Roman"/>
          <w:sz w:val="20"/>
          <w:szCs w:val="20"/>
        </w:rPr>
        <w:t xml:space="preserve">-   обеспечение первоначальных представлений о компьютерной грамотности </w:t>
      </w:r>
    </w:p>
    <w:p w:rsidR="00326F51" w:rsidRPr="002048C9" w:rsidRDefault="00326F51" w:rsidP="002048C9">
      <w:pPr>
        <w:shd w:val="clear" w:color="auto" w:fill="FFFFFF"/>
        <w:ind w:left="80" w:firstLine="690"/>
        <w:rPr>
          <w:b/>
          <w:bCs/>
          <w:sz w:val="20"/>
          <w:szCs w:val="20"/>
        </w:rPr>
      </w:pPr>
      <w:r w:rsidRPr="002048C9">
        <w:rPr>
          <w:b/>
          <w:bCs/>
          <w:sz w:val="20"/>
          <w:szCs w:val="20"/>
        </w:rPr>
        <w:t>Обществознание и естествознание (Окружающий мир)</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Задачи реализации содержания:</w:t>
      </w:r>
    </w:p>
    <w:p w:rsidR="00326F51" w:rsidRPr="002048C9" w:rsidRDefault="00326F51" w:rsidP="002048C9">
      <w:pPr>
        <w:shd w:val="clear" w:color="auto" w:fill="FFFFFF"/>
        <w:ind w:left="80" w:right="80"/>
        <w:jc w:val="both"/>
        <w:rPr>
          <w:sz w:val="20"/>
          <w:szCs w:val="20"/>
        </w:rPr>
      </w:pPr>
      <w:r w:rsidRPr="002048C9">
        <w:rPr>
          <w:sz w:val="20"/>
          <w:szCs w:val="20"/>
        </w:rPr>
        <w:t xml:space="preserve">-формирование  уважительного  отношения к семье, </w:t>
      </w:r>
      <w:r w:rsidRPr="002048C9">
        <w:rPr>
          <w:spacing w:val="-1"/>
          <w:sz w:val="20"/>
          <w:szCs w:val="20"/>
        </w:rPr>
        <w:t>населенному пункту,  региону,   России,   истории,  культуре,</w:t>
      </w:r>
      <w:r w:rsidRPr="002048C9">
        <w:rPr>
          <w:sz w:val="20"/>
          <w:szCs w:val="20"/>
        </w:rPr>
        <w:t xml:space="preserve"> природе нашей страны, ее современной жизни</w:t>
      </w:r>
    </w:p>
    <w:p w:rsidR="00326F51" w:rsidRPr="002048C9" w:rsidRDefault="00326F51" w:rsidP="002048C9">
      <w:pPr>
        <w:shd w:val="clear" w:color="auto" w:fill="FFFFFF"/>
        <w:ind w:left="80" w:right="-83"/>
        <w:jc w:val="both"/>
        <w:rPr>
          <w:sz w:val="20"/>
          <w:szCs w:val="20"/>
        </w:rPr>
      </w:pPr>
      <w:r w:rsidRPr="002048C9">
        <w:rPr>
          <w:sz w:val="20"/>
          <w:szCs w:val="20"/>
        </w:rPr>
        <w:t>- осознание ценности, целостности и многообразия окружающего мира, своего места в нем</w:t>
      </w:r>
    </w:p>
    <w:p w:rsidR="00326F51" w:rsidRPr="002048C9" w:rsidRDefault="00326F51" w:rsidP="002048C9">
      <w:pPr>
        <w:shd w:val="clear" w:color="auto" w:fill="FFFFFF"/>
        <w:ind w:left="80" w:right="80"/>
        <w:jc w:val="both"/>
        <w:rPr>
          <w:sz w:val="20"/>
          <w:szCs w:val="20"/>
        </w:rPr>
      </w:pPr>
      <w:r w:rsidRPr="002048C9">
        <w:rPr>
          <w:sz w:val="20"/>
          <w:szCs w:val="20"/>
        </w:rPr>
        <w:t xml:space="preserve"> -формирование   модели   безопасного поведения в условиях повседневной жизни и в различных </w:t>
      </w:r>
      <w:r w:rsidRPr="002048C9">
        <w:rPr>
          <w:spacing w:val="-1"/>
          <w:sz w:val="20"/>
          <w:szCs w:val="20"/>
        </w:rPr>
        <w:t xml:space="preserve">опасных  и  чрезвычайных ситуациях </w:t>
      </w:r>
    </w:p>
    <w:p w:rsidR="00326F51" w:rsidRPr="002048C9" w:rsidRDefault="00326F51" w:rsidP="002048C9">
      <w:pPr>
        <w:shd w:val="clear" w:color="auto" w:fill="FFFFFF"/>
        <w:ind w:left="80" w:right="80"/>
        <w:jc w:val="both"/>
        <w:rPr>
          <w:sz w:val="20"/>
          <w:szCs w:val="20"/>
        </w:rPr>
      </w:pPr>
      <w:r w:rsidRPr="002048C9">
        <w:rPr>
          <w:spacing w:val="-1"/>
          <w:sz w:val="20"/>
          <w:szCs w:val="20"/>
        </w:rPr>
        <w:t>-формирование</w:t>
      </w:r>
      <w:r w:rsidRPr="002048C9">
        <w:rPr>
          <w:sz w:val="20"/>
          <w:szCs w:val="20"/>
        </w:rPr>
        <w:t xml:space="preserve"> психологической культуры и компетенции для обеспечения </w:t>
      </w:r>
      <w:r w:rsidRPr="002048C9">
        <w:rPr>
          <w:spacing w:val="-3"/>
          <w:sz w:val="20"/>
          <w:szCs w:val="20"/>
        </w:rPr>
        <w:t>эффективного и безопасного взаимодействия в социуме</w:t>
      </w:r>
    </w:p>
    <w:p w:rsidR="00326F51" w:rsidRPr="002048C9" w:rsidRDefault="00326F51" w:rsidP="002048C9">
      <w:pPr>
        <w:shd w:val="clear" w:color="auto" w:fill="FFFFFF"/>
        <w:ind w:left="110" w:firstLine="660"/>
        <w:jc w:val="both"/>
        <w:rPr>
          <w:b/>
          <w:bCs/>
          <w:sz w:val="20"/>
          <w:szCs w:val="20"/>
        </w:rPr>
      </w:pPr>
      <w:r w:rsidRPr="002048C9">
        <w:rPr>
          <w:b/>
          <w:bCs/>
          <w:sz w:val="20"/>
          <w:szCs w:val="20"/>
        </w:rPr>
        <w:t>Основы духовно- нравственной культуры народов России</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Задачи реализации содержания:</w:t>
      </w:r>
    </w:p>
    <w:p w:rsidR="00326F51" w:rsidRPr="002048C9" w:rsidRDefault="00326F51" w:rsidP="002048C9">
      <w:pPr>
        <w:shd w:val="clear" w:color="auto" w:fill="FFFFFF"/>
        <w:ind w:left="80" w:right="80"/>
        <w:jc w:val="both"/>
        <w:rPr>
          <w:sz w:val="20"/>
          <w:szCs w:val="20"/>
        </w:rPr>
      </w:pPr>
      <w:r w:rsidRPr="002048C9">
        <w:rPr>
          <w:sz w:val="20"/>
          <w:szCs w:val="20"/>
        </w:rPr>
        <w:t>-воспитание способности к духовному развитию, нравственному  самосовершенствованию</w:t>
      </w:r>
    </w:p>
    <w:p w:rsidR="00326F51" w:rsidRPr="002048C9" w:rsidRDefault="00326F51" w:rsidP="002048C9">
      <w:pPr>
        <w:shd w:val="clear" w:color="auto" w:fill="FFFFFF"/>
        <w:ind w:left="80" w:right="80"/>
        <w:jc w:val="both"/>
        <w:rPr>
          <w:sz w:val="20"/>
          <w:szCs w:val="20"/>
        </w:rPr>
      </w:pPr>
      <w:r w:rsidRPr="002048C9">
        <w:rPr>
          <w:sz w:val="20"/>
          <w:szCs w:val="20"/>
        </w:rPr>
        <w:t xml:space="preserve">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26F51" w:rsidRPr="002048C9" w:rsidRDefault="00326F51" w:rsidP="002048C9">
      <w:pPr>
        <w:shd w:val="clear" w:color="auto" w:fill="FFFFFF"/>
        <w:ind w:left="80" w:right="80" w:firstLine="690"/>
        <w:jc w:val="both"/>
        <w:rPr>
          <w:sz w:val="20"/>
          <w:szCs w:val="20"/>
        </w:rPr>
      </w:pPr>
      <w:r w:rsidRPr="002048C9">
        <w:rPr>
          <w:b/>
          <w:bCs/>
          <w:sz w:val="20"/>
          <w:szCs w:val="20"/>
        </w:rPr>
        <w:t>Искусство</w:t>
      </w:r>
      <w:r w:rsidRPr="002048C9">
        <w:rPr>
          <w:sz w:val="20"/>
          <w:szCs w:val="20"/>
        </w:rPr>
        <w:t xml:space="preserve"> (музыка  и изобразительное искусство)</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Задачи реализации содержания:</w:t>
      </w:r>
    </w:p>
    <w:p w:rsidR="00326F51" w:rsidRPr="002048C9" w:rsidRDefault="00326F51" w:rsidP="002048C9">
      <w:pPr>
        <w:shd w:val="clear" w:color="auto" w:fill="FFFFFF"/>
        <w:ind w:right="80"/>
        <w:rPr>
          <w:spacing w:val="-1"/>
          <w:sz w:val="20"/>
          <w:szCs w:val="20"/>
        </w:rPr>
      </w:pPr>
      <w:r w:rsidRPr="002048C9">
        <w:rPr>
          <w:spacing w:val="-1"/>
          <w:sz w:val="20"/>
          <w:szCs w:val="20"/>
        </w:rPr>
        <w:t>-развитие способностей  к художественно-образному,</w:t>
      </w:r>
      <w:r w:rsidRPr="002048C9">
        <w:rPr>
          <w:sz w:val="20"/>
          <w:szCs w:val="20"/>
        </w:rPr>
        <w:t xml:space="preserve"> эмоционально-ценностному   восприятию   произведении изобразительного и музыкального искусства, выражению в </w:t>
      </w:r>
      <w:r w:rsidRPr="002048C9">
        <w:rPr>
          <w:spacing w:val="-1"/>
          <w:sz w:val="20"/>
          <w:szCs w:val="20"/>
        </w:rPr>
        <w:t>творческих работах своего отношения к окружающему миру</w:t>
      </w:r>
    </w:p>
    <w:p w:rsidR="00326F51" w:rsidRPr="002048C9" w:rsidRDefault="00326F51" w:rsidP="002048C9">
      <w:pPr>
        <w:shd w:val="clear" w:color="auto" w:fill="FFFFFF"/>
        <w:ind w:right="80" w:firstLine="770"/>
        <w:jc w:val="both"/>
        <w:rPr>
          <w:b/>
          <w:bCs/>
          <w:sz w:val="20"/>
          <w:szCs w:val="20"/>
        </w:rPr>
      </w:pPr>
      <w:r w:rsidRPr="002048C9">
        <w:rPr>
          <w:b/>
          <w:bCs/>
          <w:sz w:val="20"/>
          <w:szCs w:val="20"/>
        </w:rPr>
        <w:t>Технология</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Задачи реализации содержания:</w:t>
      </w:r>
    </w:p>
    <w:p w:rsidR="00326F51" w:rsidRPr="002048C9" w:rsidRDefault="00326F51" w:rsidP="002048C9">
      <w:pPr>
        <w:shd w:val="clear" w:color="auto" w:fill="FFFFFF"/>
        <w:ind w:right="80"/>
        <w:jc w:val="both"/>
        <w:rPr>
          <w:sz w:val="20"/>
          <w:szCs w:val="20"/>
        </w:rPr>
      </w:pPr>
      <w:r w:rsidRPr="002048C9">
        <w:rPr>
          <w:sz w:val="20"/>
          <w:szCs w:val="20"/>
        </w:rPr>
        <w:t xml:space="preserve">-формирование  опыта   как   основы обучения и познания, </w:t>
      </w:r>
      <w:r w:rsidRPr="002048C9">
        <w:rPr>
          <w:spacing w:val="-2"/>
          <w:sz w:val="20"/>
          <w:szCs w:val="20"/>
        </w:rPr>
        <w:t>осуществление  поисково-аналитической деятельности для</w:t>
      </w:r>
      <w:r w:rsidRPr="002048C9">
        <w:rPr>
          <w:sz w:val="20"/>
          <w:szCs w:val="20"/>
        </w:rPr>
        <w:t xml:space="preserve"> практического решения прикладных задач с использованием </w:t>
      </w:r>
      <w:r w:rsidRPr="002048C9">
        <w:rPr>
          <w:spacing w:val="-1"/>
          <w:sz w:val="20"/>
          <w:szCs w:val="20"/>
        </w:rPr>
        <w:t xml:space="preserve">знаний, полученных при изучении других учебных предметов, </w:t>
      </w:r>
      <w:r w:rsidRPr="002048C9">
        <w:rPr>
          <w:sz w:val="20"/>
          <w:szCs w:val="20"/>
        </w:rPr>
        <w:t>формирование первоначального  опыта  практической преобразовательной деятельности</w:t>
      </w:r>
    </w:p>
    <w:p w:rsidR="00326F51" w:rsidRPr="002048C9" w:rsidRDefault="00326F51" w:rsidP="002048C9">
      <w:pPr>
        <w:shd w:val="clear" w:color="auto" w:fill="FFFFFF"/>
        <w:ind w:left="77" w:firstLine="693"/>
        <w:jc w:val="both"/>
        <w:rPr>
          <w:b/>
          <w:bCs/>
          <w:sz w:val="20"/>
          <w:szCs w:val="20"/>
        </w:rPr>
      </w:pPr>
      <w:r w:rsidRPr="002048C9">
        <w:rPr>
          <w:b/>
          <w:bCs/>
          <w:sz w:val="20"/>
          <w:szCs w:val="20"/>
        </w:rPr>
        <w:t>Физическая культура</w:t>
      </w:r>
    </w:p>
    <w:p w:rsidR="00326F51" w:rsidRPr="002048C9" w:rsidRDefault="00326F51" w:rsidP="002048C9">
      <w:pPr>
        <w:pStyle w:val="NoSpacing"/>
        <w:jc w:val="both"/>
        <w:rPr>
          <w:rFonts w:ascii="Times New Roman" w:hAnsi="Times New Roman" w:cs="Times New Roman"/>
          <w:sz w:val="20"/>
          <w:szCs w:val="20"/>
        </w:rPr>
      </w:pPr>
      <w:r w:rsidRPr="002048C9">
        <w:rPr>
          <w:rFonts w:ascii="Times New Roman" w:hAnsi="Times New Roman" w:cs="Times New Roman"/>
          <w:sz w:val="20"/>
          <w:szCs w:val="20"/>
        </w:rPr>
        <w:t>Задачи реализации содержания:</w:t>
      </w:r>
    </w:p>
    <w:p w:rsidR="00326F51" w:rsidRPr="002048C9" w:rsidRDefault="00326F51" w:rsidP="002048C9">
      <w:pPr>
        <w:shd w:val="clear" w:color="auto" w:fill="FFFFFF"/>
        <w:ind w:left="80" w:right="80"/>
        <w:jc w:val="both"/>
        <w:rPr>
          <w:sz w:val="20"/>
          <w:szCs w:val="20"/>
        </w:rPr>
      </w:pPr>
      <w:r w:rsidRPr="002048C9">
        <w:rPr>
          <w:spacing w:val="-1"/>
          <w:sz w:val="20"/>
          <w:szCs w:val="20"/>
        </w:rPr>
        <w:t>-укрепление здоровья, содействие гармоничному физическому,</w:t>
      </w:r>
      <w:r w:rsidRPr="002048C9">
        <w:rPr>
          <w:sz w:val="20"/>
          <w:szCs w:val="20"/>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326F51" w:rsidRPr="002048C9" w:rsidRDefault="00326F51" w:rsidP="002048C9">
      <w:pPr>
        <w:shd w:val="clear" w:color="auto" w:fill="FFFFFF"/>
        <w:ind w:left="77"/>
        <w:rPr>
          <w:b/>
          <w:bCs/>
          <w:sz w:val="20"/>
          <w:szCs w:val="20"/>
        </w:rPr>
      </w:pPr>
      <w:r w:rsidRPr="002048C9">
        <w:rPr>
          <w:sz w:val="20"/>
          <w:szCs w:val="20"/>
        </w:rPr>
        <w:t>-формирование установки  на сохранение  и  укрепление  здоровья,  навыков здорового и безопасного образа жизни.</w:t>
      </w:r>
    </w:p>
    <w:p w:rsidR="00326F51" w:rsidRPr="002048C9" w:rsidRDefault="00326F51" w:rsidP="002048C9">
      <w:pPr>
        <w:ind w:firstLine="550"/>
        <w:jc w:val="both"/>
        <w:rPr>
          <w:sz w:val="20"/>
          <w:szCs w:val="20"/>
        </w:rPr>
      </w:pPr>
      <w:r w:rsidRPr="002048C9">
        <w:rPr>
          <w:sz w:val="20"/>
          <w:szCs w:val="20"/>
        </w:rPr>
        <w:t>Учебный план представляет собой нормативно-правовую основу для работы школы. В нем отражены основные показатели базисного учебного плана: представлены все образовательные области, выполнены нормативы максимального объема аудиторной нагрузки учащихся, нормативы финансирования (Устав, Образовательная программа)</w:t>
      </w:r>
    </w:p>
    <w:p w:rsidR="00326F51" w:rsidRPr="002048C9" w:rsidRDefault="00326F51" w:rsidP="002048C9">
      <w:pPr>
        <w:shd w:val="clear" w:color="auto" w:fill="FFFFFF"/>
        <w:ind w:right="80"/>
        <w:rPr>
          <w:color w:val="FF0000"/>
          <w:sz w:val="20"/>
          <w:szCs w:val="20"/>
        </w:rPr>
      </w:pPr>
    </w:p>
    <w:p w:rsidR="00326F51" w:rsidRPr="00B84900" w:rsidRDefault="00326F51" w:rsidP="00B84900">
      <w:pPr>
        <w:ind w:firstLine="550"/>
        <w:jc w:val="both"/>
        <w:rPr>
          <w:sz w:val="20"/>
          <w:szCs w:val="20"/>
        </w:rPr>
      </w:pPr>
      <w:r w:rsidRPr="00B84900">
        <w:rPr>
          <w:sz w:val="20"/>
          <w:szCs w:val="20"/>
        </w:rPr>
        <w:t xml:space="preserve">Продолжительность учебного года в </w:t>
      </w:r>
      <w:r w:rsidRPr="00B84900">
        <w:rPr>
          <w:sz w:val="20"/>
          <w:szCs w:val="20"/>
          <w:lang w:val="en-US"/>
        </w:rPr>
        <w:t>I</w:t>
      </w:r>
      <w:r w:rsidRPr="00B84900">
        <w:rPr>
          <w:sz w:val="20"/>
          <w:szCs w:val="20"/>
        </w:rPr>
        <w:t xml:space="preserve"> классе составляет 33 учебные недели.                                            </w:t>
      </w:r>
      <w:r>
        <w:rPr>
          <w:sz w:val="20"/>
          <w:szCs w:val="20"/>
        </w:rPr>
        <w:t xml:space="preserve"> </w:t>
      </w:r>
      <w:r w:rsidRPr="00B84900">
        <w:rPr>
          <w:color w:val="000000"/>
          <w:sz w:val="20"/>
          <w:szCs w:val="20"/>
        </w:rPr>
        <w:t xml:space="preserve">Продолжительность учебного года во  </w:t>
      </w:r>
      <w:r w:rsidRPr="00B84900">
        <w:rPr>
          <w:color w:val="000000"/>
          <w:sz w:val="20"/>
          <w:szCs w:val="20"/>
          <w:lang w:val="en-US"/>
        </w:rPr>
        <w:t>II</w:t>
      </w:r>
      <w:r w:rsidRPr="00B84900">
        <w:rPr>
          <w:color w:val="000000"/>
          <w:sz w:val="20"/>
          <w:szCs w:val="20"/>
        </w:rPr>
        <w:t xml:space="preserve"> -</w:t>
      </w:r>
      <w:r w:rsidRPr="00B84900">
        <w:rPr>
          <w:color w:val="000000"/>
          <w:sz w:val="20"/>
          <w:szCs w:val="20"/>
          <w:lang w:val="en-US"/>
        </w:rPr>
        <w:t>III</w:t>
      </w:r>
      <w:r w:rsidRPr="00B84900">
        <w:rPr>
          <w:color w:val="000000"/>
          <w:sz w:val="20"/>
          <w:szCs w:val="20"/>
        </w:rPr>
        <w:t xml:space="preserve">  классах - 34 учебные недели.                                               Учебный предмет «Русский язык»  в 1- 3 классах изучается в объеме 5 –и часов в неделю.</w:t>
      </w:r>
    </w:p>
    <w:p w:rsidR="00326F51" w:rsidRPr="00B84900" w:rsidRDefault="00326F51" w:rsidP="00B84900">
      <w:pPr>
        <w:ind w:firstLine="550"/>
        <w:jc w:val="both"/>
        <w:rPr>
          <w:color w:val="000000"/>
          <w:sz w:val="20"/>
          <w:szCs w:val="20"/>
        </w:rPr>
      </w:pPr>
      <w:r w:rsidRPr="00B84900">
        <w:rPr>
          <w:color w:val="000000"/>
          <w:sz w:val="20"/>
          <w:szCs w:val="20"/>
        </w:rPr>
        <w:t xml:space="preserve">Учебный предмет «Литературное чтение» изучается  в объеме 4 часов в неделю.  Увеличение количества часов на изучение предмета «русский язык», «литературное чтение» обусловлено тем, что педагог должен  научить осмысленно читать, говорить и писать, дать учащимся доступные их возрасту и пониманию знания о языке и литературе, обогатить речь обучающихся, развить их внимание и интерес к  родной культуре,  привить любовь к чтению.           </w:t>
      </w:r>
    </w:p>
    <w:p w:rsidR="00326F51" w:rsidRPr="00B84900" w:rsidRDefault="00326F51" w:rsidP="00B84900">
      <w:pPr>
        <w:ind w:firstLine="550"/>
        <w:jc w:val="both"/>
        <w:rPr>
          <w:color w:val="000000"/>
          <w:sz w:val="20"/>
          <w:szCs w:val="20"/>
        </w:rPr>
      </w:pPr>
      <w:r w:rsidRPr="00B84900">
        <w:rPr>
          <w:color w:val="000000"/>
          <w:sz w:val="20"/>
          <w:szCs w:val="20"/>
        </w:rPr>
        <w:t xml:space="preserve">Учебный предмет «Иностранный язык» изучается со </w:t>
      </w:r>
      <w:r w:rsidRPr="00B84900">
        <w:rPr>
          <w:color w:val="000000"/>
          <w:sz w:val="20"/>
          <w:szCs w:val="20"/>
          <w:lang w:val="en-US"/>
        </w:rPr>
        <w:t>II</w:t>
      </w:r>
      <w:r w:rsidRPr="00B84900">
        <w:rPr>
          <w:color w:val="000000"/>
          <w:sz w:val="20"/>
          <w:szCs w:val="20"/>
        </w:rPr>
        <w:t xml:space="preserve"> и </w:t>
      </w:r>
      <w:r w:rsidRPr="00B84900">
        <w:rPr>
          <w:color w:val="000000"/>
          <w:sz w:val="20"/>
          <w:szCs w:val="20"/>
          <w:lang w:val="en-US"/>
        </w:rPr>
        <w:t>III</w:t>
      </w:r>
      <w:r w:rsidRPr="00B84900">
        <w:rPr>
          <w:color w:val="000000"/>
          <w:sz w:val="20"/>
          <w:szCs w:val="20"/>
        </w:rPr>
        <w:t xml:space="preserve"> классах по 2 часа в неделю.                                    </w:t>
      </w:r>
    </w:p>
    <w:p w:rsidR="00326F51" w:rsidRPr="00B84900" w:rsidRDefault="00326F51" w:rsidP="00B84900">
      <w:pPr>
        <w:ind w:firstLine="550"/>
        <w:jc w:val="both"/>
        <w:rPr>
          <w:color w:val="000000"/>
          <w:sz w:val="20"/>
          <w:szCs w:val="20"/>
        </w:rPr>
      </w:pPr>
      <w:r w:rsidRPr="00B84900">
        <w:rPr>
          <w:color w:val="000000"/>
          <w:sz w:val="20"/>
          <w:szCs w:val="20"/>
        </w:rPr>
        <w:t xml:space="preserve"> Учебный предмет «Окружающий мир» (человек, природа, общество)» изучается по 2 часа в неделю. Данный предмет включает как элементы естественнонаучного знания об окружающей действительности, природе, обществе, человеке, его безопасном поведении, так и развитие логического мышления, способности к наблюдению за природными и социальными явлениями и процессами, сравнению и их оценке, для формирования и развития важнейших нравственных и эстетических представлений, усвоения общечеловеческих моральных ценностей, изучения природы, истории и культуры.</w:t>
      </w:r>
    </w:p>
    <w:p w:rsidR="00326F51" w:rsidRPr="00B84900" w:rsidRDefault="00326F51" w:rsidP="00B84900">
      <w:pPr>
        <w:ind w:firstLine="550"/>
        <w:jc w:val="both"/>
        <w:rPr>
          <w:color w:val="000000"/>
          <w:sz w:val="20"/>
          <w:szCs w:val="20"/>
        </w:rPr>
      </w:pPr>
      <w:r w:rsidRPr="00B84900">
        <w:rPr>
          <w:color w:val="000000"/>
          <w:sz w:val="20"/>
          <w:szCs w:val="20"/>
        </w:rPr>
        <w:t xml:space="preserve">На изучение учебного предмета «Математика» отводится по 4 часа в неделю с </w:t>
      </w:r>
      <w:r w:rsidRPr="00B84900">
        <w:rPr>
          <w:color w:val="000000"/>
          <w:sz w:val="20"/>
          <w:szCs w:val="20"/>
          <w:lang w:val="en-US"/>
        </w:rPr>
        <w:t>I</w:t>
      </w:r>
      <w:r w:rsidRPr="00B84900">
        <w:rPr>
          <w:color w:val="000000"/>
          <w:sz w:val="20"/>
          <w:szCs w:val="20"/>
        </w:rPr>
        <w:t xml:space="preserve"> по </w:t>
      </w:r>
      <w:r w:rsidRPr="00B84900">
        <w:rPr>
          <w:color w:val="000000"/>
          <w:sz w:val="20"/>
          <w:szCs w:val="20"/>
          <w:lang w:val="en-US"/>
        </w:rPr>
        <w:t>III</w:t>
      </w:r>
      <w:r w:rsidRPr="00B84900">
        <w:rPr>
          <w:color w:val="000000"/>
          <w:sz w:val="20"/>
          <w:szCs w:val="20"/>
        </w:rPr>
        <w:t xml:space="preserve"> класс. Основными задачами предмета являются формирование элементарной математической грамотности, умения производить основные арифметические действия, обучение сравнению, анализу и обобщению повседневных жизненных ситуаций с помощью несложных математических моделей.                                                                                                             </w:t>
      </w:r>
    </w:p>
    <w:p w:rsidR="00326F51" w:rsidRPr="00B84900" w:rsidRDefault="00326F51" w:rsidP="00B84900">
      <w:pPr>
        <w:ind w:firstLine="550"/>
        <w:jc w:val="both"/>
        <w:rPr>
          <w:color w:val="000000"/>
          <w:sz w:val="20"/>
          <w:szCs w:val="20"/>
        </w:rPr>
      </w:pPr>
      <w:r w:rsidRPr="00B84900">
        <w:rPr>
          <w:color w:val="000000"/>
          <w:sz w:val="20"/>
          <w:szCs w:val="20"/>
        </w:rPr>
        <w:t xml:space="preserve">«Искусство» (музыка и ИЗО) представлено такими учебными предметами, как «музыка» и «изобразительное искусство», каждый из которых изучается на протяжении всего срока начального общего образования по 1 часу в неделю.                                                                                                     </w:t>
      </w:r>
    </w:p>
    <w:p w:rsidR="00326F51" w:rsidRPr="00B84900" w:rsidRDefault="00326F51" w:rsidP="00B84900">
      <w:pPr>
        <w:ind w:firstLine="550"/>
        <w:jc w:val="both"/>
        <w:rPr>
          <w:color w:val="000000"/>
          <w:sz w:val="20"/>
          <w:szCs w:val="20"/>
        </w:rPr>
      </w:pPr>
      <w:r w:rsidRPr="00B84900">
        <w:rPr>
          <w:color w:val="000000"/>
          <w:sz w:val="20"/>
          <w:szCs w:val="20"/>
        </w:rPr>
        <w:t xml:space="preserve">Учебный  предмет «Технология» изучается в  </w:t>
      </w:r>
      <w:r w:rsidRPr="00B84900">
        <w:rPr>
          <w:color w:val="000000"/>
          <w:sz w:val="20"/>
          <w:szCs w:val="20"/>
          <w:lang w:val="en-US"/>
        </w:rPr>
        <w:t>I</w:t>
      </w:r>
      <w:r w:rsidRPr="00B84900">
        <w:rPr>
          <w:color w:val="000000"/>
          <w:sz w:val="20"/>
          <w:szCs w:val="20"/>
        </w:rPr>
        <w:t xml:space="preserve"> - </w:t>
      </w:r>
      <w:r w:rsidRPr="00B84900">
        <w:rPr>
          <w:color w:val="000000"/>
          <w:sz w:val="20"/>
          <w:szCs w:val="20"/>
          <w:lang w:val="en-US"/>
        </w:rPr>
        <w:t>III</w:t>
      </w:r>
      <w:r w:rsidRPr="00B84900">
        <w:rPr>
          <w:color w:val="000000"/>
          <w:sz w:val="20"/>
          <w:szCs w:val="20"/>
        </w:rPr>
        <w:t xml:space="preserve"> классе изучается в объеме 1 час в неделю.</w:t>
      </w:r>
      <w:r w:rsidRPr="00B84900">
        <w:rPr>
          <w:sz w:val="20"/>
          <w:szCs w:val="20"/>
        </w:rPr>
        <w:t xml:space="preserve"> </w:t>
      </w:r>
    </w:p>
    <w:p w:rsidR="00326F51" w:rsidRPr="00B84900" w:rsidRDefault="00326F51" w:rsidP="00B84900">
      <w:pPr>
        <w:ind w:firstLine="550"/>
        <w:jc w:val="both"/>
        <w:rPr>
          <w:color w:val="000000"/>
          <w:sz w:val="20"/>
          <w:szCs w:val="20"/>
        </w:rPr>
      </w:pPr>
      <w:r w:rsidRPr="00B84900">
        <w:rPr>
          <w:color w:val="000000"/>
          <w:sz w:val="20"/>
          <w:szCs w:val="20"/>
        </w:rPr>
        <w:t xml:space="preserve">Учебный предмет «Физическая культура» представлен одноименным предметом.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Объём учебного времени, отводимого на изучение предмета «Физическая культура», увеличен до 3 часов в неделю из часов федерального компонента. Особое значение в школе уделяется формированию у школьников здорового образа жизни, элементарных знаний о поведении в экстремальных ситуациях, в том числе как участников дорожного движения. Введение систематического обучения детей безопасному поведению на дорогах и воспитание у них навыков такого поведения — это необходимый шаг к предотвращению трагедий. Интегрировано с уроками физической культуры и на классных часах  ведётся преподавание ОБЖ и ПДД.   </w:t>
      </w:r>
    </w:p>
    <w:p w:rsidR="00326F51" w:rsidRDefault="00326F51" w:rsidP="00B84900">
      <w:pPr>
        <w:ind w:firstLine="550"/>
        <w:jc w:val="both"/>
        <w:rPr>
          <w:sz w:val="20"/>
          <w:szCs w:val="20"/>
        </w:rPr>
      </w:pPr>
      <w:r w:rsidRPr="00B84900">
        <w:rPr>
          <w:sz w:val="20"/>
          <w:szCs w:val="20"/>
        </w:rPr>
        <w:t>Обучение в первом классе проводится без балльного оценивания знаний обучающихся, во 2-3 классе по пятибалльной системе оценивания.</w:t>
      </w:r>
    </w:p>
    <w:p w:rsidR="00326F51" w:rsidRDefault="00326F51" w:rsidP="00B84900">
      <w:pPr>
        <w:ind w:firstLine="550"/>
        <w:jc w:val="both"/>
        <w:rPr>
          <w:sz w:val="20"/>
          <w:szCs w:val="20"/>
        </w:rPr>
      </w:pPr>
    </w:p>
    <w:p w:rsidR="00326F51" w:rsidRDefault="00326F51" w:rsidP="00B84900">
      <w:pPr>
        <w:ind w:firstLine="550"/>
        <w:jc w:val="both"/>
        <w:rPr>
          <w:color w:val="000000"/>
          <w:sz w:val="20"/>
          <w:szCs w:val="20"/>
        </w:rPr>
      </w:pPr>
      <w:r w:rsidRPr="00B84900">
        <w:rPr>
          <w:sz w:val="20"/>
          <w:szCs w:val="20"/>
        </w:rPr>
        <w:br/>
      </w:r>
    </w:p>
    <w:p w:rsidR="00326F51" w:rsidRPr="00B84900" w:rsidRDefault="00326F51" w:rsidP="00B84900">
      <w:pPr>
        <w:ind w:firstLine="550"/>
        <w:jc w:val="both"/>
        <w:rPr>
          <w:color w:val="000000"/>
          <w:sz w:val="20"/>
          <w:szCs w:val="20"/>
        </w:rPr>
      </w:pPr>
    </w:p>
    <w:p w:rsidR="00326F51" w:rsidRDefault="00326F51" w:rsidP="00B84900">
      <w:pPr>
        <w:jc w:val="center"/>
        <w:rPr>
          <w:b/>
          <w:bCs/>
          <w:sz w:val="20"/>
          <w:szCs w:val="20"/>
        </w:rPr>
      </w:pPr>
    </w:p>
    <w:p w:rsidR="00326F51" w:rsidRPr="00B84900" w:rsidRDefault="00326F51" w:rsidP="00B84900">
      <w:pPr>
        <w:jc w:val="center"/>
        <w:rPr>
          <w:b/>
          <w:bCs/>
          <w:sz w:val="20"/>
          <w:szCs w:val="20"/>
        </w:rPr>
      </w:pPr>
      <w:r w:rsidRPr="00B84900">
        <w:rPr>
          <w:b/>
          <w:bCs/>
          <w:sz w:val="20"/>
          <w:szCs w:val="20"/>
        </w:rPr>
        <w:t>Учебный план начального общего образования на 2013-2014 учебный год.</w:t>
      </w:r>
    </w:p>
    <w:p w:rsidR="00326F51" w:rsidRPr="00B84900" w:rsidRDefault="00326F51" w:rsidP="00B84900">
      <w:pPr>
        <w:jc w:val="center"/>
        <w:rPr>
          <w:b/>
          <w:bCs/>
          <w:sz w:val="20"/>
          <w:szCs w:val="20"/>
        </w:rPr>
      </w:pPr>
      <w:r w:rsidRPr="00B84900">
        <w:rPr>
          <w:b/>
          <w:bCs/>
          <w:sz w:val="20"/>
          <w:szCs w:val="20"/>
        </w:rPr>
        <w:t>1-</w:t>
      </w:r>
      <w:r w:rsidRPr="00B84900">
        <w:rPr>
          <w:b/>
          <w:bCs/>
          <w:sz w:val="20"/>
          <w:szCs w:val="20"/>
          <w:lang w:val="en-US"/>
        </w:rPr>
        <w:t>3</w:t>
      </w:r>
      <w:r w:rsidRPr="00B84900">
        <w:rPr>
          <w:b/>
          <w:bCs/>
          <w:sz w:val="20"/>
          <w:szCs w:val="20"/>
        </w:rPr>
        <w:t xml:space="preserve"> КЛАСС</w:t>
      </w:r>
    </w:p>
    <w:p w:rsidR="00326F51" w:rsidRPr="00B84900" w:rsidRDefault="00326F51" w:rsidP="00B84900">
      <w:pPr>
        <w:jc w:val="center"/>
        <w:rPr>
          <w:b/>
          <w:bCs/>
          <w:sz w:val="20"/>
          <w:szCs w:val="20"/>
        </w:rPr>
      </w:pPr>
    </w:p>
    <w:p w:rsidR="00326F51" w:rsidRPr="00B84900" w:rsidRDefault="00326F51" w:rsidP="00B84900">
      <w:pPr>
        <w:jc w:val="center"/>
        <w:rPr>
          <w:b/>
          <w:bCs/>
          <w:sz w:val="20"/>
          <w:szCs w:val="20"/>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05.8pt;margin-top:13.5pt;width:112.8pt;height:69pt;flip:x;z-index:251659264" o:connectortype="straight"/>
        </w:pict>
      </w:r>
    </w:p>
    <w:tbl>
      <w:tblPr>
        <w:tblW w:w="94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7"/>
        <w:gridCol w:w="2257"/>
        <w:gridCol w:w="1565"/>
        <w:gridCol w:w="1399"/>
        <w:gridCol w:w="1062"/>
        <w:gridCol w:w="902"/>
      </w:tblGrid>
      <w:tr w:rsidR="00326F51" w:rsidRPr="00B84900">
        <w:trPr>
          <w:trHeight w:val="518"/>
        </w:trPr>
        <w:tc>
          <w:tcPr>
            <w:tcW w:w="2245" w:type="dxa"/>
            <w:vMerge w:val="restart"/>
            <w:tcBorders>
              <w:top w:val="single" w:sz="12" w:space="0" w:color="000000"/>
              <w:left w:val="single" w:sz="12" w:space="0" w:color="000000"/>
              <w:bottom w:val="single" w:sz="6" w:space="0" w:color="000000"/>
              <w:right w:val="single" w:sz="12" w:space="0" w:color="000000"/>
            </w:tcBorders>
          </w:tcPr>
          <w:p w:rsidR="00326F51" w:rsidRPr="00B84900" w:rsidRDefault="00326F51" w:rsidP="00B84900">
            <w:pPr>
              <w:jc w:val="center"/>
              <w:rPr>
                <w:sz w:val="20"/>
                <w:szCs w:val="20"/>
                <w:lang w:eastAsia="en-US"/>
              </w:rPr>
            </w:pPr>
            <w:r w:rsidRPr="00B84900">
              <w:rPr>
                <w:sz w:val="20"/>
                <w:szCs w:val="20"/>
              </w:rPr>
              <w:t>Предметные области</w:t>
            </w:r>
          </w:p>
        </w:tc>
        <w:tc>
          <w:tcPr>
            <w:tcW w:w="2257" w:type="dxa"/>
            <w:vMerge w:val="restart"/>
            <w:tcBorders>
              <w:top w:val="single" w:sz="12"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val="en-US"/>
              </w:rPr>
            </w:pPr>
            <w:r w:rsidRPr="00B84900">
              <w:rPr>
                <w:sz w:val="20"/>
                <w:szCs w:val="20"/>
              </w:rPr>
              <w:t xml:space="preserve">Учебные </w:t>
            </w:r>
          </w:p>
          <w:p w:rsidR="00326F51" w:rsidRPr="00B84900" w:rsidRDefault="00326F51" w:rsidP="00B84900">
            <w:pPr>
              <w:rPr>
                <w:sz w:val="20"/>
                <w:szCs w:val="20"/>
                <w:lang w:eastAsia="en-US"/>
              </w:rPr>
            </w:pPr>
            <w:r w:rsidRPr="00B84900">
              <w:rPr>
                <w:sz w:val="20"/>
                <w:szCs w:val="20"/>
              </w:rPr>
              <w:t>предметы</w:t>
            </w:r>
          </w:p>
          <w:p w:rsidR="00326F51" w:rsidRPr="00B84900" w:rsidRDefault="00326F51" w:rsidP="00B84900">
            <w:pPr>
              <w:jc w:val="center"/>
              <w:rPr>
                <w:sz w:val="20"/>
                <w:szCs w:val="20"/>
              </w:rPr>
            </w:pPr>
          </w:p>
          <w:p w:rsidR="00326F51" w:rsidRPr="00B84900" w:rsidRDefault="00326F51" w:rsidP="00B84900">
            <w:pPr>
              <w:rPr>
                <w:sz w:val="20"/>
                <w:szCs w:val="20"/>
                <w:lang w:val="en-US"/>
              </w:rPr>
            </w:pPr>
          </w:p>
          <w:p w:rsidR="00326F51" w:rsidRPr="00B84900" w:rsidRDefault="00326F51" w:rsidP="00B84900">
            <w:pPr>
              <w:jc w:val="center"/>
              <w:rPr>
                <w:sz w:val="20"/>
                <w:szCs w:val="20"/>
                <w:lang w:eastAsia="en-US"/>
              </w:rPr>
            </w:pPr>
            <w:r w:rsidRPr="00B84900">
              <w:rPr>
                <w:sz w:val="20"/>
                <w:szCs w:val="20"/>
              </w:rPr>
              <w:t>Классы</w:t>
            </w:r>
          </w:p>
        </w:tc>
        <w:tc>
          <w:tcPr>
            <w:tcW w:w="4026" w:type="dxa"/>
            <w:gridSpan w:val="3"/>
            <w:tcBorders>
              <w:top w:val="single" w:sz="12" w:space="0" w:color="000000"/>
              <w:left w:val="single" w:sz="4" w:space="0" w:color="auto"/>
              <w:bottom w:val="single" w:sz="4" w:space="0" w:color="auto"/>
              <w:right w:val="single" w:sz="12" w:space="0" w:color="000000"/>
            </w:tcBorders>
          </w:tcPr>
          <w:p w:rsidR="00326F51" w:rsidRPr="00B84900" w:rsidRDefault="00326F51" w:rsidP="00B84900">
            <w:pPr>
              <w:rPr>
                <w:sz w:val="20"/>
                <w:szCs w:val="20"/>
                <w:lang w:eastAsia="en-US"/>
              </w:rPr>
            </w:pPr>
          </w:p>
          <w:p w:rsidR="00326F51" w:rsidRPr="00B84900" w:rsidRDefault="00326F51" w:rsidP="00B84900">
            <w:pPr>
              <w:rPr>
                <w:sz w:val="20"/>
                <w:szCs w:val="20"/>
                <w:lang w:eastAsia="en-US"/>
              </w:rPr>
            </w:pPr>
            <w:r w:rsidRPr="00B84900">
              <w:rPr>
                <w:sz w:val="20"/>
                <w:szCs w:val="20"/>
              </w:rPr>
              <w:t>Количество часов в неделю</w:t>
            </w:r>
          </w:p>
          <w:p w:rsidR="00326F51" w:rsidRPr="00B84900" w:rsidRDefault="00326F51" w:rsidP="00B84900">
            <w:pPr>
              <w:rPr>
                <w:sz w:val="20"/>
                <w:szCs w:val="20"/>
                <w:lang w:val="en-US" w:eastAsia="en-US"/>
              </w:rPr>
            </w:pPr>
          </w:p>
        </w:tc>
        <w:tc>
          <w:tcPr>
            <w:tcW w:w="902" w:type="dxa"/>
            <w:vMerge w:val="restart"/>
            <w:tcBorders>
              <w:top w:val="single" w:sz="12" w:space="0" w:color="000000"/>
              <w:left w:val="single" w:sz="4" w:space="0" w:color="auto"/>
              <w:right w:val="single" w:sz="12" w:space="0" w:color="000000"/>
            </w:tcBorders>
          </w:tcPr>
          <w:p w:rsidR="00326F51" w:rsidRPr="00B84900" w:rsidRDefault="00326F51" w:rsidP="00B84900">
            <w:pPr>
              <w:rPr>
                <w:sz w:val="20"/>
                <w:szCs w:val="20"/>
                <w:lang w:eastAsia="en-US"/>
              </w:rPr>
            </w:pPr>
            <w:r w:rsidRPr="00B84900">
              <w:rPr>
                <w:sz w:val="20"/>
                <w:szCs w:val="20"/>
                <w:lang w:eastAsia="en-US"/>
              </w:rPr>
              <w:t>Всего</w:t>
            </w:r>
          </w:p>
        </w:tc>
      </w:tr>
      <w:tr w:rsidR="00326F51" w:rsidRPr="00B84900">
        <w:trPr>
          <w:trHeight w:val="292"/>
        </w:trPr>
        <w:tc>
          <w:tcPr>
            <w:tcW w:w="2245" w:type="dxa"/>
            <w:vMerge/>
            <w:tcBorders>
              <w:top w:val="single" w:sz="12" w:space="0" w:color="000000"/>
              <w:left w:val="single" w:sz="12" w:space="0" w:color="000000"/>
              <w:bottom w:val="single" w:sz="6" w:space="0" w:color="000000"/>
              <w:right w:val="single" w:sz="12" w:space="0" w:color="000000"/>
            </w:tcBorders>
            <w:vAlign w:val="center"/>
          </w:tcPr>
          <w:p w:rsidR="00326F51" w:rsidRPr="00B84900" w:rsidRDefault="00326F51" w:rsidP="00B84900">
            <w:pPr>
              <w:rPr>
                <w:sz w:val="20"/>
                <w:szCs w:val="20"/>
                <w:lang w:eastAsia="en-US"/>
              </w:rPr>
            </w:pPr>
          </w:p>
        </w:tc>
        <w:tc>
          <w:tcPr>
            <w:tcW w:w="2257" w:type="dxa"/>
            <w:vMerge/>
            <w:tcBorders>
              <w:top w:val="single" w:sz="12" w:space="0" w:color="000000"/>
              <w:left w:val="single" w:sz="12" w:space="0" w:color="000000"/>
              <w:bottom w:val="single" w:sz="6" w:space="0" w:color="000000"/>
              <w:right w:val="single" w:sz="4" w:space="0" w:color="auto"/>
            </w:tcBorders>
            <w:vAlign w:val="center"/>
          </w:tcPr>
          <w:p w:rsidR="00326F51" w:rsidRPr="00B84900" w:rsidRDefault="00326F51" w:rsidP="00B84900">
            <w:pPr>
              <w:rPr>
                <w:sz w:val="20"/>
                <w:szCs w:val="20"/>
                <w:lang w:eastAsia="en-US"/>
              </w:rPr>
            </w:pPr>
          </w:p>
        </w:tc>
        <w:tc>
          <w:tcPr>
            <w:tcW w:w="1565" w:type="dxa"/>
            <w:tcBorders>
              <w:top w:val="single" w:sz="4" w:space="0" w:color="auto"/>
              <w:left w:val="single" w:sz="4" w:space="0" w:color="auto"/>
              <w:bottom w:val="single" w:sz="6" w:space="0" w:color="000000"/>
              <w:right w:val="single" w:sz="4" w:space="0" w:color="auto"/>
            </w:tcBorders>
          </w:tcPr>
          <w:p w:rsidR="00326F51" w:rsidRPr="00B84900" w:rsidRDefault="00326F51" w:rsidP="00B84900">
            <w:pPr>
              <w:jc w:val="center"/>
              <w:rPr>
                <w:sz w:val="20"/>
                <w:szCs w:val="20"/>
                <w:lang w:eastAsia="en-US"/>
              </w:rPr>
            </w:pPr>
            <w:r w:rsidRPr="00B84900">
              <w:rPr>
                <w:sz w:val="20"/>
                <w:szCs w:val="20"/>
              </w:rPr>
              <w:t>1</w:t>
            </w:r>
          </w:p>
        </w:tc>
        <w:tc>
          <w:tcPr>
            <w:tcW w:w="1399" w:type="dxa"/>
            <w:tcBorders>
              <w:top w:val="single" w:sz="4" w:space="0" w:color="auto"/>
              <w:left w:val="single" w:sz="4" w:space="0" w:color="auto"/>
              <w:bottom w:val="single" w:sz="6" w:space="0" w:color="000000"/>
              <w:right w:val="single" w:sz="4" w:space="0" w:color="auto"/>
            </w:tcBorders>
          </w:tcPr>
          <w:p w:rsidR="00326F51" w:rsidRPr="00B84900" w:rsidRDefault="00326F51" w:rsidP="00B84900">
            <w:pPr>
              <w:jc w:val="center"/>
              <w:rPr>
                <w:sz w:val="20"/>
                <w:szCs w:val="20"/>
                <w:lang w:eastAsia="en-US"/>
              </w:rPr>
            </w:pPr>
            <w:r w:rsidRPr="00B84900">
              <w:rPr>
                <w:sz w:val="20"/>
                <w:szCs w:val="20"/>
              </w:rPr>
              <w:t>2</w:t>
            </w:r>
          </w:p>
        </w:tc>
        <w:tc>
          <w:tcPr>
            <w:tcW w:w="1062" w:type="dxa"/>
            <w:tcBorders>
              <w:top w:val="single" w:sz="4" w:space="0" w:color="auto"/>
              <w:left w:val="single" w:sz="4" w:space="0" w:color="auto"/>
              <w:bottom w:val="single" w:sz="6" w:space="0" w:color="000000"/>
              <w:right w:val="single" w:sz="12" w:space="0" w:color="000000"/>
            </w:tcBorders>
          </w:tcPr>
          <w:p w:rsidR="00326F51" w:rsidRPr="00B84900" w:rsidRDefault="00326F51" w:rsidP="00B84900">
            <w:pPr>
              <w:jc w:val="center"/>
              <w:rPr>
                <w:sz w:val="20"/>
                <w:szCs w:val="20"/>
                <w:lang w:val="en-US" w:eastAsia="en-US"/>
              </w:rPr>
            </w:pPr>
            <w:r w:rsidRPr="00B84900">
              <w:rPr>
                <w:sz w:val="20"/>
                <w:szCs w:val="20"/>
                <w:lang w:val="en-US" w:eastAsia="en-US"/>
              </w:rPr>
              <w:t>3</w:t>
            </w:r>
          </w:p>
        </w:tc>
        <w:tc>
          <w:tcPr>
            <w:tcW w:w="902" w:type="dxa"/>
            <w:vMerge/>
            <w:tcBorders>
              <w:left w:val="single" w:sz="4" w:space="0" w:color="auto"/>
              <w:bottom w:val="single" w:sz="6" w:space="0" w:color="000000"/>
              <w:right w:val="single" w:sz="12" w:space="0" w:color="000000"/>
            </w:tcBorders>
          </w:tcPr>
          <w:p w:rsidR="00326F51" w:rsidRPr="00B84900" w:rsidRDefault="00326F51" w:rsidP="00B84900">
            <w:pPr>
              <w:jc w:val="center"/>
              <w:rPr>
                <w:sz w:val="20"/>
                <w:szCs w:val="20"/>
                <w:lang w:eastAsia="en-US"/>
              </w:rPr>
            </w:pPr>
          </w:p>
        </w:tc>
      </w:tr>
      <w:tr w:rsidR="00326F51" w:rsidRPr="00B84900">
        <w:trPr>
          <w:trHeight w:val="516"/>
        </w:trPr>
        <w:tc>
          <w:tcPr>
            <w:tcW w:w="2245" w:type="dxa"/>
            <w:tcBorders>
              <w:top w:val="single" w:sz="6" w:space="0" w:color="000000"/>
              <w:left w:val="single" w:sz="12" w:space="0" w:color="000000"/>
              <w:bottom w:val="single" w:sz="6" w:space="0" w:color="000000"/>
              <w:right w:val="single" w:sz="12" w:space="0" w:color="000000"/>
            </w:tcBorders>
          </w:tcPr>
          <w:p w:rsidR="00326F51" w:rsidRPr="00B84900" w:rsidRDefault="00326F51" w:rsidP="00B84900">
            <w:pPr>
              <w:rPr>
                <w:sz w:val="20"/>
                <w:szCs w:val="20"/>
                <w:lang w:eastAsia="en-US"/>
              </w:rPr>
            </w:pP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i/>
                <w:iCs/>
                <w:sz w:val="20"/>
                <w:szCs w:val="20"/>
                <w:lang w:eastAsia="en-US"/>
              </w:rPr>
            </w:pPr>
            <w:r w:rsidRPr="00B84900">
              <w:rPr>
                <w:i/>
                <w:iCs/>
                <w:sz w:val="20"/>
                <w:szCs w:val="20"/>
              </w:rPr>
              <w:t>Обязательная часть</w:t>
            </w:r>
          </w:p>
        </w:tc>
        <w:tc>
          <w:tcPr>
            <w:tcW w:w="4026" w:type="dxa"/>
            <w:gridSpan w:val="3"/>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jc w:val="center"/>
              <w:rPr>
                <w:i/>
                <w:iCs/>
                <w:sz w:val="20"/>
                <w:szCs w:val="20"/>
                <w:lang w:eastAsia="en-US"/>
              </w:rPr>
            </w:pP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jc w:val="center"/>
              <w:rPr>
                <w:i/>
                <w:iCs/>
                <w:sz w:val="20"/>
                <w:szCs w:val="20"/>
                <w:lang w:eastAsia="en-US"/>
              </w:rPr>
            </w:pPr>
          </w:p>
        </w:tc>
      </w:tr>
      <w:tr w:rsidR="00326F51" w:rsidRPr="00B84900">
        <w:trPr>
          <w:trHeight w:val="516"/>
        </w:trPr>
        <w:tc>
          <w:tcPr>
            <w:tcW w:w="2245" w:type="dxa"/>
            <w:vMerge w:val="restart"/>
            <w:tcBorders>
              <w:top w:val="single" w:sz="6" w:space="0" w:color="000000"/>
              <w:left w:val="single" w:sz="12" w:space="0" w:color="000000"/>
              <w:bottom w:val="single" w:sz="6" w:space="0" w:color="000000"/>
              <w:right w:val="single" w:sz="12" w:space="0" w:color="000000"/>
            </w:tcBorders>
          </w:tcPr>
          <w:p w:rsidR="00326F51" w:rsidRPr="00B84900" w:rsidRDefault="00326F51" w:rsidP="00B84900">
            <w:pPr>
              <w:rPr>
                <w:sz w:val="20"/>
                <w:szCs w:val="20"/>
                <w:lang w:eastAsia="en-US"/>
              </w:rPr>
            </w:pPr>
            <w:r w:rsidRPr="00B84900">
              <w:rPr>
                <w:sz w:val="20"/>
                <w:szCs w:val="20"/>
              </w:rPr>
              <w:t>Филология</w:t>
            </w: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Русский язык</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5</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5</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5</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15</w:t>
            </w:r>
          </w:p>
        </w:tc>
      </w:tr>
      <w:tr w:rsidR="00326F51" w:rsidRPr="00B84900">
        <w:trPr>
          <w:trHeight w:val="146"/>
        </w:trPr>
        <w:tc>
          <w:tcPr>
            <w:tcW w:w="2245" w:type="dxa"/>
            <w:vMerge/>
            <w:tcBorders>
              <w:top w:val="single" w:sz="6" w:space="0" w:color="000000"/>
              <w:left w:val="single" w:sz="12" w:space="0" w:color="000000"/>
              <w:bottom w:val="single" w:sz="6" w:space="0" w:color="000000"/>
              <w:right w:val="single" w:sz="12" w:space="0" w:color="000000"/>
            </w:tcBorders>
            <w:vAlign w:val="center"/>
          </w:tcPr>
          <w:p w:rsidR="00326F51" w:rsidRPr="00B84900" w:rsidRDefault="00326F51" w:rsidP="00B84900">
            <w:pPr>
              <w:rPr>
                <w:sz w:val="20"/>
                <w:szCs w:val="20"/>
                <w:lang w:eastAsia="en-US"/>
              </w:rPr>
            </w:pP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Литературное чтение</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4</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4</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4</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12</w:t>
            </w:r>
          </w:p>
        </w:tc>
      </w:tr>
      <w:tr w:rsidR="00326F51" w:rsidRPr="00B84900">
        <w:trPr>
          <w:trHeight w:val="146"/>
        </w:trPr>
        <w:tc>
          <w:tcPr>
            <w:tcW w:w="2245" w:type="dxa"/>
            <w:vMerge/>
            <w:tcBorders>
              <w:top w:val="single" w:sz="6" w:space="0" w:color="000000"/>
              <w:left w:val="single" w:sz="12" w:space="0" w:color="000000"/>
              <w:bottom w:val="single" w:sz="6" w:space="0" w:color="000000"/>
              <w:right w:val="single" w:sz="12" w:space="0" w:color="000000"/>
            </w:tcBorders>
            <w:vAlign w:val="center"/>
          </w:tcPr>
          <w:p w:rsidR="00326F51" w:rsidRPr="00B84900" w:rsidRDefault="00326F51" w:rsidP="00B84900">
            <w:pPr>
              <w:rPr>
                <w:sz w:val="20"/>
                <w:szCs w:val="20"/>
                <w:lang w:eastAsia="en-US"/>
              </w:rPr>
            </w:pP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Иностранный язык</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2</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2</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4</w:t>
            </w:r>
          </w:p>
        </w:tc>
      </w:tr>
      <w:tr w:rsidR="00326F51" w:rsidRPr="00B84900">
        <w:trPr>
          <w:trHeight w:val="395"/>
        </w:trPr>
        <w:tc>
          <w:tcPr>
            <w:tcW w:w="2245" w:type="dxa"/>
            <w:tcBorders>
              <w:top w:val="single" w:sz="6" w:space="0" w:color="000000"/>
              <w:left w:val="single" w:sz="12" w:space="0" w:color="000000"/>
              <w:bottom w:val="single" w:sz="6" w:space="0" w:color="000000"/>
              <w:right w:val="single" w:sz="12" w:space="0" w:color="000000"/>
            </w:tcBorders>
          </w:tcPr>
          <w:p w:rsidR="00326F51" w:rsidRPr="00B84900" w:rsidRDefault="00326F51" w:rsidP="00B84900">
            <w:pPr>
              <w:rPr>
                <w:sz w:val="20"/>
                <w:szCs w:val="20"/>
                <w:lang w:eastAsia="en-US"/>
              </w:rPr>
            </w:pPr>
            <w:r w:rsidRPr="00B84900">
              <w:rPr>
                <w:sz w:val="20"/>
                <w:szCs w:val="20"/>
              </w:rPr>
              <w:t>Математика и информатика</w:t>
            </w: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Математика</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4</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4</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4</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12</w:t>
            </w:r>
          </w:p>
        </w:tc>
      </w:tr>
      <w:tr w:rsidR="00326F51" w:rsidRPr="00B84900">
        <w:trPr>
          <w:trHeight w:val="715"/>
        </w:trPr>
        <w:tc>
          <w:tcPr>
            <w:tcW w:w="2245" w:type="dxa"/>
            <w:tcBorders>
              <w:top w:val="single" w:sz="6" w:space="0" w:color="000000"/>
              <w:left w:val="single" w:sz="12" w:space="0" w:color="000000"/>
              <w:bottom w:val="single" w:sz="6" w:space="0" w:color="000000"/>
              <w:right w:val="single" w:sz="12" w:space="0" w:color="000000"/>
            </w:tcBorders>
          </w:tcPr>
          <w:p w:rsidR="00326F51" w:rsidRPr="00B84900" w:rsidRDefault="00326F51" w:rsidP="00B84900">
            <w:pPr>
              <w:rPr>
                <w:sz w:val="20"/>
                <w:szCs w:val="20"/>
                <w:lang w:eastAsia="en-US"/>
              </w:rPr>
            </w:pPr>
            <w:r w:rsidRPr="00B84900">
              <w:rPr>
                <w:sz w:val="20"/>
                <w:szCs w:val="20"/>
              </w:rPr>
              <w:t>Обществознание и    естествознание</w:t>
            </w: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Окружающий мир</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2</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2</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2</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6</w:t>
            </w:r>
          </w:p>
        </w:tc>
      </w:tr>
      <w:tr w:rsidR="00326F51" w:rsidRPr="00B84900">
        <w:trPr>
          <w:trHeight w:val="715"/>
        </w:trPr>
        <w:tc>
          <w:tcPr>
            <w:tcW w:w="2245" w:type="dxa"/>
            <w:tcBorders>
              <w:top w:val="single" w:sz="6" w:space="0" w:color="000000"/>
              <w:left w:val="single" w:sz="12" w:space="0" w:color="000000"/>
              <w:bottom w:val="single" w:sz="6" w:space="0" w:color="000000"/>
              <w:right w:val="single" w:sz="12" w:space="0" w:color="000000"/>
            </w:tcBorders>
          </w:tcPr>
          <w:p w:rsidR="00326F51" w:rsidRPr="00B84900" w:rsidRDefault="00326F51" w:rsidP="00B84900">
            <w:pPr>
              <w:rPr>
                <w:sz w:val="20"/>
                <w:szCs w:val="20"/>
                <w:lang w:eastAsia="en-US"/>
              </w:rPr>
            </w:pPr>
            <w:r w:rsidRPr="00B84900">
              <w:rPr>
                <w:sz w:val="20"/>
                <w:szCs w:val="20"/>
              </w:rPr>
              <w:t>Основы духовно-нравственной культуры народов России</w:t>
            </w: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Основы религиозных культур и светской этики</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w:t>
            </w:r>
          </w:p>
        </w:tc>
      </w:tr>
      <w:tr w:rsidR="00326F51" w:rsidRPr="00B84900">
        <w:trPr>
          <w:trHeight w:val="516"/>
        </w:trPr>
        <w:tc>
          <w:tcPr>
            <w:tcW w:w="2245" w:type="dxa"/>
            <w:vMerge w:val="restart"/>
            <w:tcBorders>
              <w:top w:val="single" w:sz="6" w:space="0" w:color="000000"/>
              <w:left w:val="single" w:sz="12" w:space="0" w:color="000000"/>
              <w:bottom w:val="single" w:sz="6" w:space="0" w:color="000000"/>
              <w:right w:val="single" w:sz="12" w:space="0" w:color="000000"/>
            </w:tcBorders>
          </w:tcPr>
          <w:p w:rsidR="00326F51" w:rsidRPr="00B84900" w:rsidRDefault="00326F51" w:rsidP="00B84900">
            <w:pPr>
              <w:rPr>
                <w:sz w:val="20"/>
                <w:szCs w:val="20"/>
                <w:lang w:eastAsia="en-US"/>
              </w:rPr>
            </w:pPr>
            <w:r w:rsidRPr="00B84900">
              <w:rPr>
                <w:sz w:val="20"/>
                <w:szCs w:val="20"/>
              </w:rPr>
              <w:t>Искусство</w:t>
            </w: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Музыка</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1</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1</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1</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3</w:t>
            </w:r>
          </w:p>
        </w:tc>
      </w:tr>
      <w:tr w:rsidR="00326F51" w:rsidRPr="00B84900">
        <w:trPr>
          <w:trHeight w:val="146"/>
        </w:trPr>
        <w:tc>
          <w:tcPr>
            <w:tcW w:w="2245" w:type="dxa"/>
            <w:vMerge/>
            <w:tcBorders>
              <w:top w:val="single" w:sz="6" w:space="0" w:color="000000"/>
              <w:left w:val="single" w:sz="12" w:space="0" w:color="000000"/>
              <w:bottom w:val="single" w:sz="6" w:space="0" w:color="000000"/>
              <w:right w:val="single" w:sz="12" w:space="0" w:color="000000"/>
            </w:tcBorders>
            <w:vAlign w:val="center"/>
          </w:tcPr>
          <w:p w:rsidR="00326F51" w:rsidRPr="00B84900" w:rsidRDefault="00326F51" w:rsidP="00B84900">
            <w:pPr>
              <w:rPr>
                <w:sz w:val="20"/>
                <w:szCs w:val="20"/>
                <w:lang w:eastAsia="en-US"/>
              </w:rPr>
            </w:pP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Изобразительное искусство</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1</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1</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1</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3</w:t>
            </w:r>
          </w:p>
        </w:tc>
      </w:tr>
      <w:tr w:rsidR="00326F51" w:rsidRPr="00B84900">
        <w:trPr>
          <w:trHeight w:val="516"/>
        </w:trPr>
        <w:tc>
          <w:tcPr>
            <w:tcW w:w="2245" w:type="dxa"/>
            <w:tcBorders>
              <w:top w:val="single" w:sz="6" w:space="0" w:color="000000"/>
              <w:left w:val="single" w:sz="12" w:space="0" w:color="000000"/>
              <w:bottom w:val="single" w:sz="6" w:space="0" w:color="000000"/>
              <w:right w:val="single" w:sz="12" w:space="0" w:color="000000"/>
            </w:tcBorders>
          </w:tcPr>
          <w:p w:rsidR="00326F51" w:rsidRPr="00B84900" w:rsidRDefault="00326F51" w:rsidP="00B84900">
            <w:pPr>
              <w:rPr>
                <w:sz w:val="20"/>
                <w:szCs w:val="20"/>
                <w:lang w:eastAsia="en-US"/>
              </w:rPr>
            </w:pPr>
            <w:r w:rsidRPr="00B84900">
              <w:rPr>
                <w:sz w:val="20"/>
                <w:szCs w:val="20"/>
              </w:rPr>
              <w:t>Технология</w:t>
            </w:r>
          </w:p>
        </w:tc>
        <w:tc>
          <w:tcPr>
            <w:tcW w:w="2257" w:type="dxa"/>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Технология</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1</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1</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1</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3</w:t>
            </w:r>
          </w:p>
        </w:tc>
      </w:tr>
      <w:tr w:rsidR="00326F51" w:rsidRPr="00B84900">
        <w:trPr>
          <w:trHeight w:val="383"/>
        </w:trPr>
        <w:tc>
          <w:tcPr>
            <w:tcW w:w="2245" w:type="dxa"/>
            <w:tcBorders>
              <w:top w:val="single" w:sz="6" w:space="0" w:color="000000"/>
              <w:left w:val="single" w:sz="12" w:space="0" w:color="000000"/>
              <w:bottom w:val="single" w:sz="12" w:space="0" w:color="000000"/>
              <w:right w:val="single" w:sz="12" w:space="0" w:color="000000"/>
            </w:tcBorders>
          </w:tcPr>
          <w:p w:rsidR="00326F51" w:rsidRPr="00B84900" w:rsidRDefault="00326F51" w:rsidP="00B84900">
            <w:pPr>
              <w:rPr>
                <w:sz w:val="20"/>
                <w:szCs w:val="20"/>
                <w:lang w:eastAsia="en-US"/>
              </w:rPr>
            </w:pPr>
            <w:r w:rsidRPr="00B84900">
              <w:rPr>
                <w:sz w:val="20"/>
                <w:szCs w:val="20"/>
              </w:rPr>
              <w:t>Физическая культура</w:t>
            </w:r>
          </w:p>
        </w:tc>
        <w:tc>
          <w:tcPr>
            <w:tcW w:w="2257" w:type="dxa"/>
            <w:tcBorders>
              <w:top w:val="single" w:sz="6" w:space="0" w:color="000000"/>
              <w:left w:val="single" w:sz="12" w:space="0" w:color="000000"/>
              <w:bottom w:val="single" w:sz="12" w:space="0" w:color="000000"/>
              <w:right w:val="single" w:sz="4" w:space="0" w:color="auto"/>
            </w:tcBorders>
          </w:tcPr>
          <w:p w:rsidR="00326F51" w:rsidRPr="00B84900" w:rsidRDefault="00326F51" w:rsidP="00B84900">
            <w:pPr>
              <w:rPr>
                <w:sz w:val="20"/>
                <w:szCs w:val="20"/>
                <w:lang w:eastAsia="en-US"/>
              </w:rPr>
            </w:pPr>
            <w:r w:rsidRPr="00B84900">
              <w:rPr>
                <w:sz w:val="20"/>
                <w:szCs w:val="20"/>
              </w:rPr>
              <w:t>Физическая культура</w:t>
            </w:r>
          </w:p>
        </w:tc>
        <w:tc>
          <w:tcPr>
            <w:tcW w:w="1565" w:type="dxa"/>
            <w:tcBorders>
              <w:top w:val="single" w:sz="6" w:space="0" w:color="000000"/>
              <w:left w:val="single" w:sz="4" w:space="0" w:color="auto"/>
              <w:bottom w:val="single" w:sz="12"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3</w:t>
            </w:r>
          </w:p>
        </w:tc>
        <w:tc>
          <w:tcPr>
            <w:tcW w:w="1399" w:type="dxa"/>
            <w:tcBorders>
              <w:top w:val="single" w:sz="6" w:space="0" w:color="000000"/>
              <w:left w:val="single" w:sz="4" w:space="0" w:color="auto"/>
              <w:bottom w:val="single" w:sz="12"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3</w:t>
            </w:r>
          </w:p>
        </w:tc>
        <w:tc>
          <w:tcPr>
            <w:tcW w:w="1062" w:type="dxa"/>
            <w:tcBorders>
              <w:top w:val="single" w:sz="6" w:space="0" w:color="000000"/>
              <w:left w:val="single" w:sz="4" w:space="0" w:color="auto"/>
              <w:bottom w:val="single" w:sz="12"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3</w:t>
            </w:r>
          </w:p>
        </w:tc>
        <w:tc>
          <w:tcPr>
            <w:tcW w:w="902" w:type="dxa"/>
            <w:tcBorders>
              <w:top w:val="single" w:sz="6" w:space="0" w:color="000000"/>
              <w:left w:val="single" w:sz="4" w:space="0" w:color="auto"/>
              <w:bottom w:val="single" w:sz="12"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9</w:t>
            </w:r>
          </w:p>
        </w:tc>
      </w:tr>
      <w:tr w:rsidR="00326F51" w:rsidRPr="00B84900">
        <w:trPr>
          <w:trHeight w:val="516"/>
        </w:trPr>
        <w:tc>
          <w:tcPr>
            <w:tcW w:w="4502" w:type="dxa"/>
            <w:gridSpan w:val="2"/>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Итого</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21</w:t>
            </w:r>
          </w:p>
        </w:tc>
        <w:tc>
          <w:tcPr>
            <w:tcW w:w="1399"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23</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jc w:val="center"/>
              <w:rPr>
                <w:b/>
                <w:bCs/>
                <w:sz w:val="20"/>
                <w:szCs w:val="20"/>
                <w:lang w:val="en-US" w:eastAsia="en-US"/>
              </w:rPr>
            </w:pPr>
            <w:r w:rsidRPr="00B84900">
              <w:rPr>
                <w:b/>
                <w:bCs/>
                <w:sz w:val="20"/>
                <w:szCs w:val="20"/>
                <w:lang w:val="en-US" w:eastAsia="en-US"/>
              </w:rPr>
              <w:t>23</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jc w:val="center"/>
              <w:rPr>
                <w:b/>
                <w:bCs/>
                <w:sz w:val="20"/>
                <w:szCs w:val="20"/>
                <w:lang w:val="en-US" w:eastAsia="en-US"/>
              </w:rPr>
            </w:pPr>
            <w:r w:rsidRPr="00B84900">
              <w:rPr>
                <w:b/>
                <w:bCs/>
                <w:sz w:val="20"/>
                <w:szCs w:val="20"/>
                <w:lang w:val="en-US" w:eastAsia="en-US"/>
              </w:rPr>
              <w:t>67</w:t>
            </w:r>
          </w:p>
        </w:tc>
      </w:tr>
      <w:tr w:rsidR="00326F51" w:rsidRPr="00B84900">
        <w:trPr>
          <w:trHeight w:val="595"/>
        </w:trPr>
        <w:tc>
          <w:tcPr>
            <w:tcW w:w="4502" w:type="dxa"/>
            <w:gridSpan w:val="2"/>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 xml:space="preserve">Максимально допустимая аудиторная учебная нагрузка при 5-и дневной учебной неделе </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21</w:t>
            </w:r>
          </w:p>
        </w:tc>
        <w:tc>
          <w:tcPr>
            <w:tcW w:w="1399" w:type="dxa"/>
            <w:tcBorders>
              <w:top w:val="single" w:sz="6" w:space="0" w:color="000000"/>
              <w:left w:val="single" w:sz="4" w:space="0" w:color="auto"/>
              <w:bottom w:val="single" w:sz="6" w:space="0" w:color="000000"/>
              <w:right w:val="single" w:sz="4" w:space="0" w:color="auto"/>
            </w:tcBorders>
          </w:tcPr>
          <w:p w:rsidR="00326F51" w:rsidRPr="007F4B40" w:rsidRDefault="00326F51" w:rsidP="00B84900">
            <w:pPr>
              <w:pStyle w:val="BodyText2"/>
              <w:spacing w:after="0" w:line="240" w:lineRule="auto"/>
              <w:jc w:val="center"/>
              <w:rPr>
                <w:b/>
                <w:bCs/>
                <w:sz w:val="20"/>
                <w:szCs w:val="20"/>
              </w:rPr>
            </w:pPr>
            <w:r w:rsidRPr="007F4B40">
              <w:rPr>
                <w:b/>
                <w:bCs/>
                <w:sz w:val="20"/>
                <w:szCs w:val="20"/>
              </w:rPr>
              <w:t>23</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23</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pStyle w:val="BodyText2"/>
              <w:spacing w:after="0" w:line="240" w:lineRule="auto"/>
              <w:jc w:val="center"/>
              <w:rPr>
                <w:b/>
                <w:bCs/>
                <w:sz w:val="20"/>
                <w:szCs w:val="20"/>
                <w:lang w:val="en-US"/>
              </w:rPr>
            </w:pPr>
            <w:r w:rsidRPr="00B84900">
              <w:rPr>
                <w:b/>
                <w:bCs/>
                <w:sz w:val="20"/>
                <w:szCs w:val="20"/>
                <w:lang w:val="en-US"/>
              </w:rPr>
              <w:t>67</w:t>
            </w:r>
          </w:p>
        </w:tc>
      </w:tr>
      <w:tr w:rsidR="00326F51" w:rsidRPr="00B84900">
        <w:trPr>
          <w:trHeight w:val="471"/>
        </w:trPr>
        <w:tc>
          <w:tcPr>
            <w:tcW w:w="4502" w:type="dxa"/>
            <w:gridSpan w:val="2"/>
            <w:tcBorders>
              <w:top w:val="single" w:sz="6" w:space="0" w:color="000000"/>
              <w:left w:val="single" w:sz="12" w:space="0" w:color="000000"/>
              <w:bottom w:val="single" w:sz="6" w:space="0" w:color="000000"/>
              <w:right w:val="single" w:sz="4" w:space="0" w:color="auto"/>
            </w:tcBorders>
          </w:tcPr>
          <w:p w:rsidR="00326F51" w:rsidRPr="00B84900" w:rsidRDefault="00326F51" w:rsidP="00B84900">
            <w:pPr>
              <w:rPr>
                <w:sz w:val="20"/>
                <w:szCs w:val="20"/>
                <w:lang w:eastAsia="en-US"/>
              </w:rPr>
            </w:pPr>
            <w:r w:rsidRPr="00B84900">
              <w:rPr>
                <w:sz w:val="20"/>
                <w:szCs w:val="20"/>
              </w:rPr>
              <w:t>Всего к финансированию</w:t>
            </w:r>
          </w:p>
        </w:tc>
        <w:tc>
          <w:tcPr>
            <w:tcW w:w="1565"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21</w:t>
            </w:r>
          </w:p>
        </w:tc>
        <w:tc>
          <w:tcPr>
            <w:tcW w:w="1399" w:type="dxa"/>
            <w:tcBorders>
              <w:top w:val="single" w:sz="6" w:space="0" w:color="000000"/>
              <w:left w:val="single" w:sz="4" w:space="0" w:color="auto"/>
              <w:bottom w:val="single" w:sz="6" w:space="0" w:color="000000"/>
              <w:right w:val="single" w:sz="4" w:space="0" w:color="auto"/>
            </w:tcBorders>
          </w:tcPr>
          <w:p w:rsidR="00326F51" w:rsidRPr="00B84900" w:rsidRDefault="00326F51" w:rsidP="00B84900">
            <w:pPr>
              <w:jc w:val="center"/>
              <w:rPr>
                <w:b/>
                <w:bCs/>
                <w:sz w:val="20"/>
                <w:szCs w:val="20"/>
                <w:lang w:eastAsia="en-US"/>
              </w:rPr>
            </w:pPr>
            <w:r w:rsidRPr="00B84900">
              <w:rPr>
                <w:b/>
                <w:bCs/>
                <w:sz w:val="20"/>
                <w:szCs w:val="20"/>
              </w:rPr>
              <w:t>23</w:t>
            </w:r>
          </w:p>
        </w:tc>
        <w:tc>
          <w:tcPr>
            <w:tcW w:w="106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jc w:val="center"/>
              <w:rPr>
                <w:b/>
                <w:bCs/>
                <w:sz w:val="20"/>
                <w:szCs w:val="20"/>
                <w:lang w:val="en-US" w:eastAsia="en-US"/>
              </w:rPr>
            </w:pPr>
            <w:r w:rsidRPr="00B84900">
              <w:rPr>
                <w:b/>
                <w:bCs/>
                <w:sz w:val="20"/>
                <w:szCs w:val="20"/>
                <w:lang w:val="en-US" w:eastAsia="en-US"/>
              </w:rPr>
              <w:t>23</w:t>
            </w:r>
          </w:p>
        </w:tc>
        <w:tc>
          <w:tcPr>
            <w:tcW w:w="902" w:type="dxa"/>
            <w:tcBorders>
              <w:top w:val="single" w:sz="6" w:space="0" w:color="000000"/>
              <w:left w:val="single" w:sz="4" w:space="0" w:color="auto"/>
              <w:bottom w:val="single" w:sz="6" w:space="0" w:color="000000"/>
              <w:right w:val="single" w:sz="12" w:space="0" w:color="000000"/>
            </w:tcBorders>
          </w:tcPr>
          <w:p w:rsidR="00326F51" w:rsidRPr="00B84900" w:rsidRDefault="00326F51" w:rsidP="00B84900">
            <w:pPr>
              <w:jc w:val="center"/>
              <w:rPr>
                <w:b/>
                <w:bCs/>
                <w:sz w:val="20"/>
                <w:szCs w:val="20"/>
                <w:lang w:val="en-US" w:eastAsia="en-US"/>
              </w:rPr>
            </w:pPr>
            <w:r w:rsidRPr="00B84900">
              <w:rPr>
                <w:b/>
                <w:bCs/>
                <w:sz w:val="20"/>
                <w:szCs w:val="20"/>
                <w:lang w:val="en-US" w:eastAsia="en-US"/>
              </w:rPr>
              <w:t>67</w:t>
            </w:r>
          </w:p>
        </w:tc>
      </w:tr>
    </w:tbl>
    <w:p w:rsidR="00326F51" w:rsidRPr="00B84900" w:rsidRDefault="00326F51" w:rsidP="002048C9">
      <w:pPr>
        <w:jc w:val="center"/>
        <w:rPr>
          <w:b/>
          <w:bCs/>
          <w:sz w:val="20"/>
          <w:szCs w:val="20"/>
        </w:rPr>
      </w:pPr>
    </w:p>
    <w:p w:rsidR="00326F51" w:rsidRPr="00B84900" w:rsidRDefault="00326F51" w:rsidP="002048C9">
      <w:pPr>
        <w:ind w:left="1134"/>
        <w:rPr>
          <w:sz w:val="20"/>
          <w:szCs w:val="20"/>
        </w:rPr>
      </w:pPr>
      <w:bookmarkStart w:id="0" w:name="YANDEX_17"/>
      <w:bookmarkEnd w:id="0"/>
    </w:p>
    <w:p w:rsidR="00326F51" w:rsidRPr="00B84900" w:rsidRDefault="00326F51" w:rsidP="002048C9">
      <w:pPr>
        <w:ind w:left="1134"/>
        <w:rPr>
          <w:sz w:val="20"/>
          <w:szCs w:val="20"/>
        </w:rPr>
      </w:pPr>
    </w:p>
    <w:p w:rsidR="00326F51" w:rsidRDefault="00326F51" w:rsidP="002048C9">
      <w:pPr>
        <w:jc w:val="center"/>
        <w:rPr>
          <w:b/>
          <w:bCs/>
          <w:sz w:val="20"/>
          <w:szCs w:val="20"/>
        </w:rPr>
      </w:pPr>
    </w:p>
    <w:p w:rsidR="00326F51" w:rsidRPr="002048C9" w:rsidRDefault="00326F51" w:rsidP="002048C9">
      <w:pPr>
        <w:jc w:val="center"/>
        <w:rPr>
          <w:b/>
          <w:bCs/>
          <w:sz w:val="20"/>
          <w:szCs w:val="20"/>
        </w:rPr>
      </w:pPr>
      <w:r w:rsidRPr="002048C9">
        <w:rPr>
          <w:b/>
          <w:bCs/>
          <w:sz w:val="20"/>
          <w:szCs w:val="20"/>
        </w:rPr>
        <w:t>УЧЕБНЫЙ ПЛАН НАЧАЛЬНОГО ОБЩЕГО ОБРАЗОВАНИЯ</w:t>
      </w:r>
      <w:r>
        <w:rPr>
          <w:b/>
          <w:bCs/>
          <w:sz w:val="20"/>
          <w:szCs w:val="20"/>
        </w:rPr>
        <w:t xml:space="preserve"> (4 класс)</w:t>
      </w:r>
    </w:p>
    <w:p w:rsidR="00326F51" w:rsidRPr="002048C9" w:rsidRDefault="00326F51" w:rsidP="002048C9">
      <w:pPr>
        <w:jc w:val="center"/>
        <w:rPr>
          <w:b/>
          <w:bCs/>
          <w:sz w:val="20"/>
          <w:szCs w:val="20"/>
        </w:rPr>
      </w:pPr>
      <w:r w:rsidRPr="002048C9">
        <w:rPr>
          <w:b/>
          <w:bCs/>
          <w:sz w:val="20"/>
          <w:szCs w:val="20"/>
        </w:rPr>
        <w:t xml:space="preserve"> на 201</w:t>
      </w:r>
      <w:r>
        <w:rPr>
          <w:b/>
          <w:bCs/>
          <w:sz w:val="20"/>
          <w:szCs w:val="20"/>
        </w:rPr>
        <w:t>3</w:t>
      </w:r>
      <w:r w:rsidRPr="002048C9">
        <w:rPr>
          <w:b/>
          <w:bCs/>
          <w:sz w:val="20"/>
          <w:szCs w:val="20"/>
        </w:rPr>
        <w:t>-201</w:t>
      </w:r>
      <w:r>
        <w:rPr>
          <w:b/>
          <w:bCs/>
          <w:sz w:val="20"/>
          <w:szCs w:val="20"/>
        </w:rPr>
        <w:t>4</w:t>
      </w:r>
      <w:r w:rsidRPr="002048C9">
        <w:rPr>
          <w:b/>
          <w:bCs/>
          <w:sz w:val="20"/>
          <w:szCs w:val="20"/>
        </w:rPr>
        <w:t xml:space="preserve"> учебный год </w:t>
      </w:r>
    </w:p>
    <w:p w:rsidR="00326F51" w:rsidRPr="002048C9" w:rsidRDefault="00326F51" w:rsidP="002048C9">
      <w:pPr>
        <w:jc w:val="center"/>
        <w:rPr>
          <w:b/>
          <w:bCs/>
          <w:sz w:val="20"/>
          <w:szCs w:val="20"/>
        </w:rPr>
      </w:pPr>
      <w:r>
        <w:rPr>
          <w:b/>
          <w:bCs/>
          <w:sz w:val="20"/>
          <w:szCs w:val="20"/>
        </w:rPr>
        <w:t>МБ</w:t>
      </w:r>
      <w:r w:rsidRPr="002048C9">
        <w:rPr>
          <w:b/>
          <w:bCs/>
          <w:sz w:val="20"/>
          <w:szCs w:val="20"/>
        </w:rPr>
        <w:t xml:space="preserve">ОУ </w:t>
      </w:r>
      <w:r>
        <w:rPr>
          <w:b/>
          <w:bCs/>
          <w:sz w:val="20"/>
          <w:szCs w:val="20"/>
        </w:rPr>
        <w:t>Коловская</w:t>
      </w:r>
      <w:r w:rsidRPr="002048C9">
        <w:rPr>
          <w:b/>
          <w:bCs/>
          <w:sz w:val="20"/>
          <w:szCs w:val="20"/>
        </w:rPr>
        <w:t xml:space="preserve"> средняя общеобразовательная школа</w:t>
      </w:r>
    </w:p>
    <w:p w:rsidR="00326F51" w:rsidRPr="002048C9" w:rsidRDefault="00326F51" w:rsidP="002048C9">
      <w:pPr>
        <w:jc w:val="center"/>
        <w:rPr>
          <w:b/>
          <w:bCs/>
          <w:sz w:val="20"/>
          <w:szCs w:val="20"/>
        </w:rPr>
      </w:pPr>
      <w:r w:rsidRPr="002048C9">
        <w:rPr>
          <w:b/>
          <w:bCs/>
          <w:sz w:val="20"/>
          <w:szCs w:val="20"/>
        </w:rPr>
        <w:t>Пояснительная записка</w:t>
      </w:r>
    </w:p>
    <w:p w:rsidR="00326F51" w:rsidRPr="002048C9" w:rsidRDefault="00326F51" w:rsidP="002048C9">
      <w:pPr>
        <w:ind w:left="709" w:firstLine="284"/>
        <w:rPr>
          <w:sz w:val="20"/>
          <w:szCs w:val="20"/>
        </w:rPr>
      </w:pPr>
      <w:r w:rsidRPr="002048C9">
        <w:rPr>
          <w:sz w:val="20"/>
          <w:szCs w:val="20"/>
        </w:rPr>
        <w:t>Учебный план образовательного учреждения разработан на основе нормативно-правовых документов федерального уровня,  в соответствии с Законом РФ «Об образовании» с изменениями, внесенными приказами Министерства образования и науки Российской Федерации от 20 августа 2008 г. № 241 и от 30 августа 2010 г. № 889, и от 3 июня 2011 г. № 1994 и приказом № 74 от 1 февраля 2012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 84-р, и в соответствии с Санитарными нормами СанПиН .4.2.2821-10 «Санитарно-эпидемиологические требования к условиям и организации обучения в общеобразовательных учреждениях».</w:t>
      </w:r>
    </w:p>
    <w:p w:rsidR="00326F51" w:rsidRPr="002048C9" w:rsidRDefault="00326F51" w:rsidP="002048C9">
      <w:pPr>
        <w:ind w:left="709" w:firstLine="284"/>
        <w:rPr>
          <w:sz w:val="20"/>
          <w:szCs w:val="20"/>
        </w:rPr>
      </w:pPr>
      <w:r w:rsidRPr="002048C9">
        <w:rPr>
          <w:sz w:val="20"/>
          <w:szCs w:val="20"/>
        </w:rPr>
        <w:t>В ходе освоения образовательных программ по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26F51" w:rsidRPr="002048C9" w:rsidRDefault="00326F51" w:rsidP="005830B6">
      <w:pPr>
        <w:numPr>
          <w:ilvl w:val="0"/>
          <w:numId w:val="65"/>
        </w:numPr>
        <w:ind w:left="709"/>
        <w:rPr>
          <w:color w:val="000000"/>
          <w:sz w:val="20"/>
          <w:szCs w:val="20"/>
        </w:rPr>
      </w:pPr>
      <w:r w:rsidRPr="002048C9">
        <w:rPr>
          <w:color w:val="000000"/>
          <w:sz w:val="20"/>
          <w:szCs w:val="20"/>
        </w:rPr>
        <w:t>формирование гражданской позиции обучающихся;</w:t>
      </w:r>
    </w:p>
    <w:p w:rsidR="00326F51" w:rsidRPr="002048C9" w:rsidRDefault="00326F51" w:rsidP="005830B6">
      <w:pPr>
        <w:numPr>
          <w:ilvl w:val="0"/>
          <w:numId w:val="65"/>
        </w:numPr>
        <w:ind w:left="709"/>
        <w:rPr>
          <w:color w:val="000000"/>
          <w:sz w:val="20"/>
          <w:szCs w:val="20"/>
        </w:rPr>
      </w:pPr>
      <w:r w:rsidRPr="002048C9">
        <w:rPr>
          <w:color w:val="000000"/>
          <w:sz w:val="20"/>
          <w:szCs w:val="20"/>
        </w:rPr>
        <w:t>их приобщение к общекультурным и национальным ценностям;</w:t>
      </w:r>
    </w:p>
    <w:p w:rsidR="00326F51" w:rsidRPr="002048C9" w:rsidRDefault="00326F51" w:rsidP="005830B6">
      <w:pPr>
        <w:numPr>
          <w:ilvl w:val="0"/>
          <w:numId w:val="65"/>
        </w:numPr>
        <w:ind w:left="709"/>
        <w:rPr>
          <w:color w:val="000000"/>
          <w:sz w:val="20"/>
          <w:szCs w:val="20"/>
        </w:rPr>
      </w:pPr>
      <w:r w:rsidRPr="002048C9">
        <w:rPr>
          <w:color w:val="000000"/>
          <w:sz w:val="20"/>
          <w:szCs w:val="20"/>
        </w:rPr>
        <w:t>готовность к продолжению образования на следующих ступенях основного общего образования;</w:t>
      </w:r>
    </w:p>
    <w:p w:rsidR="00326F51" w:rsidRPr="002048C9" w:rsidRDefault="00326F51" w:rsidP="005830B6">
      <w:pPr>
        <w:numPr>
          <w:ilvl w:val="0"/>
          <w:numId w:val="65"/>
        </w:numPr>
        <w:ind w:left="709"/>
        <w:rPr>
          <w:color w:val="000000"/>
          <w:sz w:val="20"/>
          <w:szCs w:val="20"/>
        </w:rPr>
      </w:pPr>
      <w:r w:rsidRPr="002048C9">
        <w:rPr>
          <w:color w:val="000000"/>
          <w:sz w:val="20"/>
          <w:szCs w:val="20"/>
        </w:rPr>
        <w:t>формирование здорового образа жизни, элементарных правил поведения в экстремальных ситуациях;</w:t>
      </w:r>
    </w:p>
    <w:p w:rsidR="00326F51" w:rsidRPr="002048C9" w:rsidRDefault="00326F51" w:rsidP="005830B6">
      <w:pPr>
        <w:numPr>
          <w:ilvl w:val="0"/>
          <w:numId w:val="65"/>
        </w:numPr>
        <w:ind w:left="709"/>
        <w:rPr>
          <w:color w:val="000000"/>
          <w:sz w:val="20"/>
          <w:szCs w:val="20"/>
        </w:rPr>
      </w:pPr>
      <w:r w:rsidRPr="002048C9">
        <w:rPr>
          <w:color w:val="000000"/>
          <w:sz w:val="20"/>
          <w:szCs w:val="20"/>
        </w:rPr>
        <w:t>личностное развитие обучающегося в соответствии с его индивидуальностью.</w:t>
      </w:r>
    </w:p>
    <w:p w:rsidR="00326F51" w:rsidRPr="002048C9" w:rsidRDefault="00326F51" w:rsidP="005830B6">
      <w:pPr>
        <w:pStyle w:val="ListParagraph"/>
        <w:numPr>
          <w:ilvl w:val="0"/>
          <w:numId w:val="66"/>
        </w:numPr>
        <w:ind w:left="709"/>
        <w:jc w:val="left"/>
        <w:rPr>
          <w:sz w:val="20"/>
          <w:szCs w:val="20"/>
          <w:lang w:val="ru-RU"/>
        </w:rPr>
      </w:pPr>
      <w:r w:rsidRPr="002048C9">
        <w:rPr>
          <w:sz w:val="20"/>
          <w:szCs w:val="20"/>
          <w:lang w:val="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26F51" w:rsidRPr="002048C9" w:rsidRDefault="00326F51" w:rsidP="005830B6">
      <w:pPr>
        <w:pStyle w:val="ListParagraph"/>
        <w:numPr>
          <w:ilvl w:val="0"/>
          <w:numId w:val="66"/>
        </w:numPr>
        <w:ind w:left="709"/>
        <w:jc w:val="left"/>
        <w:rPr>
          <w:sz w:val="20"/>
          <w:szCs w:val="20"/>
          <w:lang w:val="ru-RU"/>
        </w:rPr>
      </w:pPr>
      <w:r w:rsidRPr="002048C9">
        <w:rPr>
          <w:sz w:val="20"/>
          <w:szCs w:val="20"/>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326F51" w:rsidRPr="002048C9" w:rsidRDefault="00326F51" w:rsidP="002048C9">
      <w:pPr>
        <w:ind w:left="709"/>
        <w:rPr>
          <w:sz w:val="20"/>
          <w:szCs w:val="20"/>
        </w:rPr>
      </w:pPr>
    </w:p>
    <w:p w:rsidR="00326F51" w:rsidRPr="002048C9" w:rsidRDefault="00326F51" w:rsidP="002048C9">
      <w:pPr>
        <w:ind w:left="709"/>
        <w:rPr>
          <w:sz w:val="20"/>
          <w:szCs w:val="20"/>
        </w:rPr>
      </w:pPr>
    </w:p>
    <w:p w:rsidR="00326F51" w:rsidRPr="002048C9" w:rsidRDefault="00326F51" w:rsidP="002048C9">
      <w:pPr>
        <w:ind w:left="709"/>
        <w:rPr>
          <w:sz w:val="20"/>
          <w:szCs w:val="20"/>
        </w:rPr>
      </w:pPr>
      <w:r w:rsidRPr="002048C9">
        <w:rPr>
          <w:sz w:val="20"/>
          <w:szCs w:val="20"/>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26F51" w:rsidRPr="002048C9" w:rsidRDefault="00326F51" w:rsidP="005830B6">
      <w:pPr>
        <w:numPr>
          <w:ilvl w:val="0"/>
          <w:numId w:val="65"/>
        </w:numPr>
        <w:ind w:left="709"/>
        <w:rPr>
          <w:sz w:val="20"/>
          <w:szCs w:val="20"/>
        </w:rPr>
      </w:pPr>
      <w:r w:rsidRPr="002048C9">
        <w:rPr>
          <w:sz w:val="20"/>
          <w:szCs w:val="20"/>
        </w:rPr>
        <w:t>формирование гражданской позиции обучающихся;</w:t>
      </w:r>
    </w:p>
    <w:p w:rsidR="00326F51" w:rsidRPr="002048C9" w:rsidRDefault="00326F51" w:rsidP="0030578E">
      <w:pPr>
        <w:numPr>
          <w:ilvl w:val="0"/>
          <w:numId w:val="65"/>
        </w:numPr>
        <w:rPr>
          <w:sz w:val="20"/>
          <w:szCs w:val="20"/>
        </w:rPr>
      </w:pPr>
      <w:r w:rsidRPr="002048C9">
        <w:rPr>
          <w:sz w:val="20"/>
          <w:szCs w:val="20"/>
        </w:rPr>
        <w:t>их приобщение к общекультурным и национальным ценностям;</w:t>
      </w:r>
    </w:p>
    <w:p w:rsidR="00326F51" w:rsidRPr="002048C9" w:rsidRDefault="00326F51" w:rsidP="0030578E">
      <w:pPr>
        <w:numPr>
          <w:ilvl w:val="0"/>
          <w:numId w:val="65"/>
        </w:numPr>
        <w:rPr>
          <w:sz w:val="20"/>
          <w:szCs w:val="20"/>
        </w:rPr>
      </w:pPr>
      <w:r w:rsidRPr="002048C9">
        <w:rPr>
          <w:sz w:val="20"/>
          <w:szCs w:val="20"/>
        </w:rPr>
        <w:t>готовность к продолжению образования на следующих ступенях основного общего образования;</w:t>
      </w:r>
    </w:p>
    <w:p w:rsidR="00326F51" w:rsidRPr="002048C9" w:rsidRDefault="00326F51" w:rsidP="0030578E">
      <w:pPr>
        <w:numPr>
          <w:ilvl w:val="0"/>
          <w:numId w:val="65"/>
        </w:numPr>
        <w:rPr>
          <w:sz w:val="20"/>
          <w:szCs w:val="20"/>
        </w:rPr>
      </w:pPr>
      <w:r w:rsidRPr="002048C9">
        <w:rPr>
          <w:sz w:val="20"/>
          <w:szCs w:val="20"/>
        </w:rPr>
        <w:t>формирование здорового образа жизни, элементарных правил поведения в экстремальных ситуациях;</w:t>
      </w:r>
    </w:p>
    <w:p w:rsidR="00326F51" w:rsidRPr="002048C9" w:rsidRDefault="00326F51" w:rsidP="0030578E">
      <w:pPr>
        <w:numPr>
          <w:ilvl w:val="0"/>
          <w:numId w:val="65"/>
        </w:numPr>
        <w:rPr>
          <w:sz w:val="20"/>
          <w:szCs w:val="20"/>
        </w:rPr>
      </w:pPr>
      <w:r w:rsidRPr="002048C9">
        <w:rPr>
          <w:sz w:val="20"/>
          <w:szCs w:val="20"/>
        </w:rPr>
        <w:t>личностное развитие обучающегося в соответствии с его индивидуальностью.</w:t>
      </w:r>
    </w:p>
    <w:p w:rsidR="00326F51" w:rsidRPr="0031428D" w:rsidRDefault="00326F51" w:rsidP="0031428D">
      <w:pPr>
        <w:rPr>
          <w:color w:val="000000"/>
          <w:sz w:val="20"/>
          <w:szCs w:val="20"/>
        </w:rPr>
      </w:pPr>
      <w:r w:rsidRPr="0031428D">
        <w:rPr>
          <w:color w:val="000000"/>
          <w:sz w:val="20"/>
          <w:szCs w:val="20"/>
        </w:rPr>
        <w:t>Продолжительность учебного года в</w:t>
      </w:r>
      <w:r w:rsidRPr="0031428D">
        <w:rPr>
          <w:color w:val="000000"/>
          <w:sz w:val="20"/>
          <w:szCs w:val="20"/>
          <w:lang w:val="en-US"/>
        </w:rPr>
        <w:t>IV</w:t>
      </w:r>
      <w:r w:rsidRPr="0031428D">
        <w:rPr>
          <w:color w:val="000000"/>
          <w:sz w:val="20"/>
          <w:szCs w:val="20"/>
        </w:rPr>
        <w:t xml:space="preserve"> классе - 34 учебных недели, четвёртый по шестидневной учебной неделе. </w:t>
      </w:r>
    </w:p>
    <w:p w:rsidR="00326F51" w:rsidRPr="0031428D" w:rsidRDefault="00326F51" w:rsidP="0031428D">
      <w:pPr>
        <w:rPr>
          <w:sz w:val="20"/>
          <w:szCs w:val="20"/>
        </w:rPr>
      </w:pPr>
      <w:r w:rsidRPr="0031428D">
        <w:rPr>
          <w:sz w:val="20"/>
          <w:szCs w:val="20"/>
        </w:rPr>
        <w:t xml:space="preserve">Учебный предмет «Русский язык» изучается в объеме 3 –х часов в неделю и из школьного компонента добавлено 2 часа в четвёртом классе.                                                                                                             </w:t>
      </w:r>
    </w:p>
    <w:p w:rsidR="00326F51" w:rsidRPr="0031428D" w:rsidRDefault="00326F51" w:rsidP="0031428D">
      <w:pPr>
        <w:rPr>
          <w:sz w:val="20"/>
          <w:szCs w:val="20"/>
        </w:rPr>
      </w:pPr>
      <w:r w:rsidRPr="0031428D">
        <w:rPr>
          <w:sz w:val="20"/>
          <w:szCs w:val="20"/>
        </w:rPr>
        <w:t>Учебный предмет «Литературное чтение» изучается  в объеме 2 часов в неделю, и из школьного компонента добавлено 2 часа в</w:t>
      </w:r>
      <w:r w:rsidRPr="0031428D">
        <w:rPr>
          <w:sz w:val="20"/>
          <w:szCs w:val="20"/>
          <w:lang w:val="en-US"/>
        </w:rPr>
        <w:t>IV</w:t>
      </w:r>
      <w:r w:rsidRPr="0031428D">
        <w:rPr>
          <w:sz w:val="20"/>
          <w:szCs w:val="20"/>
        </w:rPr>
        <w:t xml:space="preserve"> классе, один час из которых направлен на внеклассное чтение.Увеличение количества часов на изучение предмета «русский язык», «литературное чтение» обусловлено тем, что основу содержания этих предметов составляет развитие речи, что придает всему процессу изучения русского языка и литературы четкую практическую направленность и нацеливает на то, чтобы: научить осмысленно читать, говорить и писать, дать учащимся доступные их возрасту и пониманию знания о языке и литературе, обогатить речь обучающихся, развить их внимание и интерес к  родной культуре,  привить любовь к чтению.                                                                                                            </w:t>
      </w:r>
    </w:p>
    <w:p w:rsidR="00326F51" w:rsidRPr="0031428D" w:rsidRDefault="00326F51" w:rsidP="0031428D">
      <w:pPr>
        <w:rPr>
          <w:sz w:val="20"/>
          <w:szCs w:val="20"/>
        </w:rPr>
      </w:pPr>
      <w:r w:rsidRPr="0031428D">
        <w:rPr>
          <w:sz w:val="20"/>
          <w:szCs w:val="20"/>
        </w:rPr>
        <w:t xml:space="preserve">Учебный предмет «Иностранный язык» изучается со </w:t>
      </w:r>
      <w:r w:rsidRPr="0031428D">
        <w:rPr>
          <w:sz w:val="20"/>
          <w:szCs w:val="20"/>
          <w:lang w:val="en-US"/>
        </w:rPr>
        <w:t>II</w:t>
      </w:r>
      <w:r w:rsidRPr="0031428D">
        <w:rPr>
          <w:sz w:val="20"/>
          <w:szCs w:val="20"/>
        </w:rPr>
        <w:t xml:space="preserve"> класса по 2 часа в неделю.     </w:t>
      </w:r>
    </w:p>
    <w:p w:rsidR="00326F51" w:rsidRPr="0031428D" w:rsidRDefault="00326F51" w:rsidP="0031428D">
      <w:pPr>
        <w:rPr>
          <w:sz w:val="20"/>
          <w:szCs w:val="20"/>
        </w:rPr>
      </w:pPr>
      <w:r w:rsidRPr="0031428D">
        <w:rPr>
          <w:sz w:val="20"/>
          <w:szCs w:val="20"/>
        </w:rPr>
        <w:t xml:space="preserve">Учебный предмет «Окружающий мир» (человек, природа, общество) изучается по 2 часа в неделю. Данный предмет включает как элементы естественнонаучного знания об окружающей действительности, природе, обществе, человеке, его безопасном поведении, так и развитие логического мышления, способности к наблюдению за природными и социальными явлениями и процессами, сравнению и их оценке, для формирования и развития важнейших нравственных и эстетических представлений, усвоения общечеловеческих моральных ценностей, изучения природы, истории и культуры.                                                                                                                                   </w:t>
      </w:r>
    </w:p>
    <w:p w:rsidR="00326F51" w:rsidRPr="0031428D" w:rsidRDefault="00326F51" w:rsidP="0031428D">
      <w:pPr>
        <w:rPr>
          <w:sz w:val="20"/>
          <w:szCs w:val="20"/>
        </w:rPr>
      </w:pPr>
      <w:r w:rsidRPr="0031428D">
        <w:rPr>
          <w:sz w:val="20"/>
          <w:szCs w:val="20"/>
        </w:rPr>
        <w:t xml:space="preserve">На изучение учебного предмета «Математика» отводится 4 часа в неделю в </w:t>
      </w:r>
      <w:r w:rsidRPr="0031428D">
        <w:rPr>
          <w:sz w:val="20"/>
          <w:szCs w:val="20"/>
          <w:lang w:val="en-US"/>
        </w:rPr>
        <w:t>IV</w:t>
      </w:r>
      <w:r w:rsidRPr="0031428D">
        <w:rPr>
          <w:sz w:val="20"/>
          <w:szCs w:val="20"/>
        </w:rPr>
        <w:t xml:space="preserve"> классе. Основными задачами предмета являются формирование элементарной математической грамотности, умения производить основные арифметические действия, обучение сравнению, анализу и обобщению повседневных жизненных ситуаций с помощью несложных математических моделей. </w:t>
      </w:r>
    </w:p>
    <w:p w:rsidR="00326F51" w:rsidRPr="0031428D" w:rsidRDefault="00326F51" w:rsidP="0031428D">
      <w:pPr>
        <w:rPr>
          <w:sz w:val="20"/>
          <w:szCs w:val="20"/>
        </w:rPr>
      </w:pPr>
      <w:r w:rsidRPr="0031428D">
        <w:rPr>
          <w:sz w:val="20"/>
          <w:szCs w:val="20"/>
        </w:rPr>
        <w:t xml:space="preserve">«Искусство» (музыка и ИЗО) представлено такими учебными предметами, как «Музыка» и «Изобразительное искусство», каждый из которых изучается на протяжении всего срока начального общего образования по 1 часу в неделю.                                                                      </w:t>
      </w:r>
    </w:p>
    <w:p w:rsidR="00326F51" w:rsidRPr="0031428D" w:rsidRDefault="00326F51" w:rsidP="0031428D">
      <w:pPr>
        <w:rPr>
          <w:sz w:val="20"/>
          <w:szCs w:val="20"/>
        </w:rPr>
      </w:pPr>
      <w:r w:rsidRPr="0031428D">
        <w:rPr>
          <w:sz w:val="20"/>
          <w:szCs w:val="20"/>
        </w:rPr>
        <w:t xml:space="preserve">Учебный предмет «Физическая культура» представлен одноименным предметом.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Объём учебного времени, отводимого на изучение предмета «Физическая культура», увеличен до 3 часов в неделю из часов федерального компонента. Особое значение в школе уделяется формированию у школьников здорового образа жизни, элементарных знаний о поведении в экстремальных ситуациях, в том числе как участников дорожного движения. Введение систематического обучения детей безопасному поведению на дорогах и воспитание у них навыков такого поведения — это необходимый шаг к предотвращению трагедий. Интегрировано с уроками физической культуры и на классных часах  ведётся преподавание  краеведения,  ОБЖ и ПДД.  </w:t>
      </w:r>
    </w:p>
    <w:p w:rsidR="00326F51" w:rsidRPr="0031428D" w:rsidRDefault="00326F51" w:rsidP="0031428D">
      <w:pPr>
        <w:rPr>
          <w:sz w:val="20"/>
          <w:szCs w:val="20"/>
        </w:rPr>
      </w:pPr>
      <w:r w:rsidRPr="0031428D">
        <w:rPr>
          <w:sz w:val="20"/>
          <w:szCs w:val="20"/>
        </w:rPr>
        <w:t xml:space="preserve">  В 4 классес 2012 -2013 года в компонент образовательного учреждения вводится  учебный курс «Основы религиозных культур и светской этики» 1 час в неделю. Данный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326F51" w:rsidRPr="0031428D" w:rsidRDefault="00326F51" w:rsidP="0031428D">
      <w:pPr>
        <w:rPr>
          <w:sz w:val="20"/>
          <w:szCs w:val="20"/>
        </w:rPr>
      </w:pPr>
      <w:r w:rsidRPr="0031428D">
        <w:rPr>
          <w:sz w:val="20"/>
          <w:szCs w:val="20"/>
        </w:rPr>
        <w:t>Учебный  предмет «Технология» изучается в объёме в</w:t>
      </w:r>
      <w:r w:rsidRPr="0031428D">
        <w:rPr>
          <w:sz w:val="20"/>
          <w:szCs w:val="20"/>
          <w:lang w:val="en-US"/>
        </w:rPr>
        <w:t>IV</w:t>
      </w:r>
      <w:r w:rsidRPr="0031428D">
        <w:rPr>
          <w:sz w:val="20"/>
          <w:szCs w:val="20"/>
        </w:rPr>
        <w:t xml:space="preserve"> классе 2 часа в неделю.                                                                                                                                                                                                                                                    Все классы начальной школы занимаются по программе «Школа России».</w:t>
      </w:r>
    </w:p>
    <w:p w:rsidR="00326F51" w:rsidRDefault="00326F51" w:rsidP="0031428D">
      <w:pPr>
        <w:rPr>
          <w:b/>
          <w:bCs/>
          <w:sz w:val="20"/>
          <w:szCs w:val="20"/>
        </w:rPr>
      </w:pPr>
    </w:p>
    <w:p w:rsidR="00326F51" w:rsidRDefault="00326F51" w:rsidP="0031428D">
      <w:pPr>
        <w:rPr>
          <w:b/>
          <w:bCs/>
          <w:sz w:val="20"/>
          <w:szCs w:val="20"/>
        </w:rPr>
      </w:pPr>
    </w:p>
    <w:p w:rsidR="00326F51" w:rsidRDefault="00326F51" w:rsidP="0031428D">
      <w:pPr>
        <w:rPr>
          <w:b/>
          <w:bCs/>
          <w:sz w:val="20"/>
          <w:szCs w:val="20"/>
        </w:rPr>
      </w:pPr>
    </w:p>
    <w:p w:rsidR="00326F51" w:rsidRPr="0031428D" w:rsidRDefault="00326F51" w:rsidP="0031428D">
      <w:pPr>
        <w:jc w:val="center"/>
        <w:rPr>
          <w:b/>
          <w:bCs/>
          <w:sz w:val="20"/>
          <w:szCs w:val="20"/>
        </w:rPr>
      </w:pPr>
      <w:r w:rsidRPr="0031428D">
        <w:rPr>
          <w:b/>
          <w:bCs/>
          <w:sz w:val="20"/>
          <w:szCs w:val="20"/>
        </w:rPr>
        <w:t>Учебный план начального общего образования на 2013-2014 учебный год.</w:t>
      </w:r>
    </w:p>
    <w:p w:rsidR="00326F51" w:rsidRPr="0031428D" w:rsidRDefault="00326F51" w:rsidP="0031428D">
      <w:pPr>
        <w:jc w:val="center"/>
        <w:rPr>
          <w:b/>
          <w:bCs/>
          <w:sz w:val="20"/>
          <w:szCs w:val="20"/>
        </w:rPr>
      </w:pPr>
      <w:r w:rsidRPr="0031428D">
        <w:rPr>
          <w:b/>
          <w:bCs/>
          <w:sz w:val="20"/>
          <w:szCs w:val="20"/>
        </w:rPr>
        <w:t>УЧЕБНЫЙ ПЛАН</w:t>
      </w:r>
    </w:p>
    <w:p w:rsidR="00326F51" w:rsidRPr="00B84900" w:rsidRDefault="00326F51" w:rsidP="0031428D">
      <w:pPr>
        <w:pStyle w:val="ListParagraph"/>
        <w:ind w:firstLine="0"/>
        <w:jc w:val="center"/>
        <w:rPr>
          <w:b/>
          <w:bCs/>
          <w:sz w:val="20"/>
          <w:szCs w:val="20"/>
        </w:rPr>
      </w:pPr>
      <w:r w:rsidRPr="00B84900">
        <w:rPr>
          <w:b/>
          <w:bCs/>
          <w:sz w:val="20"/>
          <w:szCs w:val="20"/>
        </w:rPr>
        <w:t>4 класс</w:t>
      </w:r>
    </w:p>
    <w:p w:rsidR="00326F51" w:rsidRPr="00B84900" w:rsidRDefault="00326F51" w:rsidP="0031428D">
      <w:pPr>
        <w:pStyle w:val="ListParagraph"/>
        <w:ind w:firstLine="0"/>
        <w:rPr>
          <w:b/>
          <w:bCs/>
          <w:sz w:val="20"/>
          <w:szCs w:val="20"/>
        </w:rPr>
      </w:pPr>
    </w:p>
    <w:tbl>
      <w:tblPr>
        <w:tblW w:w="3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2376"/>
      </w:tblGrid>
      <w:tr w:rsidR="00326F51" w:rsidRPr="00B84900">
        <w:trPr>
          <w:trHeight w:val="490"/>
          <w:jc w:val="center"/>
        </w:trPr>
        <w:tc>
          <w:tcPr>
            <w:tcW w:w="3771" w:type="dxa"/>
            <w:vMerge w:val="restart"/>
            <w:tcBorders>
              <w:top w:val="double" w:sz="4" w:space="0" w:color="auto"/>
              <w:left w:val="double" w:sz="4" w:space="0" w:color="auto"/>
              <w:bottom w:val="double" w:sz="4" w:space="0" w:color="auto"/>
              <w:right w:val="double" w:sz="4" w:space="0" w:color="auto"/>
            </w:tcBorders>
            <w:vAlign w:val="center"/>
          </w:tcPr>
          <w:p w:rsidR="00326F51" w:rsidRPr="00B84900" w:rsidRDefault="00326F51" w:rsidP="00351800">
            <w:pPr>
              <w:jc w:val="center"/>
              <w:rPr>
                <w:b/>
                <w:bCs/>
                <w:sz w:val="20"/>
                <w:szCs w:val="20"/>
              </w:rPr>
            </w:pPr>
            <w:r w:rsidRPr="00B84900">
              <w:rPr>
                <w:b/>
                <w:bCs/>
                <w:sz w:val="20"/>
                <w:szCs w:val="20"/>
              </w:rPr>
              <w:t>Учебные предметы</w:t>
            </w:r>
          </w:p>
        </w:tc>
        <w:tc>
          <w:tcPr>
            <w:tcW w:w="2661" w:type="dxa"/>
            <w:tcBorders>
              <w:top w:val="double" w:sz="4" w:space="0" w:color="auto"/>
              <w:left w:val="double" w:sz="4" w:space="0" w:color="auto"/>
              <w:right w:val="double" w:sz="4" w:space="0" w:color="auto"/>
            </w:tcBorders>
            <w:vAlign w:val="center"/>
          </w:tcPr>
          <w:p w:rsidR="00326F51" w:rsidRPr="00B84900" w:rsidRDefault="00326F51" w:rsidP="00351800">
            <w:pPr>
              <w:jc w:val="center"/>
              <w:rPr>
                <w:b/>
                <w:bCs/>
                <w:sz w:val="20"/>
                <w:szCs w:val="20"/>
              </w:rPr>
            </w:pPr>
            <w:r w:rsidRPr="00B84900">
              <w:rPr>
                <w:b/>
                <w:bCs/>
                <w:sz w:val="20"/>
                <w:szCs w:val="20"/>
              </w:rPr>
              <w:t>Количество часов</w:t>
            </w:r>
          </w:p>
        </w:tc>
      </w:tr>
      <w:tr w:rsidR="00326F51" w:rsidRPr="00B84900">
        <w:trPr>
          <w:trHeight w:val="50"/>
          <w:jc w:val="center"/>
        </w:trPr>
        <w:tc>
          <w:tcPr>
            <w:tcW w:w="3771" w:type="dxa"/>
            <w:vMerge/>
            <w:tcBorders>
              <w:top w:val="double" w:sz="4" w:space="0" w:color="auto"/>
              <w:left w:val="double" w:sz="4" w:space="0" w:color="auto"/>
              <w:bottom w:val="double" w:sz="4" w:space="0" w:color="auto"/>
              <w:right w:val="double" w:sz="4" w:space="0" w:color="auto"/>
            </w:tcBorders>
            <w:vAlign w:val="center"/>
          </w:tcPr>
          <w:p w:rsidR="00326F51" w:rsidRPr="00B84900" w:rsidRDefault="00326F51" w:rsidP="00351800">
            <w:pPr>
              <w:rPr>
                <w:b/>
                <w:bCs/>
                <w:sz w:val="20"/>
                <w:szCs w:val="20"/>
              </w:rPr>
            </w:pPr>
          </w:p>
        </w:tc>
        <w:tc>
          <w:tcPr>
            <w:tcW w:w="2661" w:type="dxa"/>
            <w:tcBorders>
              <w:top w:val="double" w:sz="4" w:space="0" w:color="auto"/>
              <w:left w:val="double" w:sz="4" w:space="0" w:color="auto"/>
              <w:bottom w:val="double" w:sz="4" w:space="0" w:color="auto"/>
            </w:tcBorders>
            <w:vAlign w:val="center"/>
          </w:tcPr>
          <w:p w:rsidR="00326F51" w:rsidRPr="00B84900" w:rsidRDefault="00326F51" w:rsidP="00351800">
            <w:pPr>
              <w:jc w:val="center"/>
              <w:rPr>
                <w:b/>
                <w:bCs/>
                <w:sz w:val="20"/>
                <w:szCs w:val="20"/>
              </w:rPr>
            </w:pPr>
            <w:r w:rsidRPr="00B84900">
              <w:rPr>
                <w:b/>
                <w:bCs/>
                <w:sz w:val="20"/>
                <w:szCs w:val="20"/>
              </w:rPr>
              <w:t>4</w:t>
            </w:r>
          </w:p>
        </w:tc>
      </w:tr>
      <w:tr w:rsidR="00326F51" w:rsidRPr="00B84900">
        <w:trPr>
          <w:jc w:val="center"/>
        </w:trPr>
        <w:tc>
          <w:tcPr>
            <w:tcW w:w="3771" w:type="dxa"/>
            <w:tcBorders>
              <w:top w:val="double" w:sz="4" w:space="0" w:color="auto"/>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 xml:space="preserve">Русский язык </w:t>
            </w:r>
          </w:p>
        </w:tc>
        <w:tc>
          <w:tcPr>
            <w:tcW w:w="2661" w:type="dxa"/>
            <w:tcBorders>
              <w:top w:val="double" w:sz="4" w:space="0" w:color="auto"/>
              <w:left w:val="double" w:sz="4" w:space="0" w:color="auto"/>
            </w:tcBorders>
            <w:vAlign w:val="center"/>
          </w:tcPr>
          <w:p w:rsidR="00326F51" w:rsidRPr="00B84900" w:rsidRDefault="00326F51" w:rsidP="00351800">
            <w:pPr>
              <w:jc w:val="center"/>
              <w:rPr>
                <w:sz w:val="20"/>
                <w:szCs w:val="20"/>
              </w:rPr>
            </w:pPr>
            <w:r w:rsidRPr="00B84900">
              <w:rPr>
                <w:sz w:val="20"/>
                <w:szCs w:val="20"/>
              </w:rPr>
              <w:t>5</w:t>
            </w:r>
          </w:p>
        </w:tc>
      </w:tr>
      <w:tr w:rsidR="00326F51" w:rsidRPr="00B84900">
        <w:trPr>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 xml:space="preserve">Литературное чтение </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3</w:t>
            </w:r>
          </w:p>
        </w:tc>
      </w:tr>
      <w:tr w:rsidR="00326F51" w:rsidRPr="00B84900">
        <w:trPr>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 xml:space="preserve">Иностранный язык </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2</w:t>
            </w:r>
          </w:p>
        </w:tc>
      </w:tr>
      <w:tr w:rsidR="00326F51" w:rsidRPr="00B84900">
        <w:trPr>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 xml:space="preserve">Математика </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4</w:t>
            </w:r>
          </w:p>
        </w:tc>
      </w:tr>
      <w:tr w:rsidR="00326F51" w:rsidRPr="00B84900">
        <w:trPr>
          <w:trHeight w:val="180"/>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Окружающий мир (человек, природа, общество)</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2</w:t>
            </w:r>
          </w:p>
        </w:tc>
      </w:tr>
      <w:tr w:rsidR="00326F51" w:rsidRPr="00B84900">
        <w:trPr>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Музыка</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1</w:t>
            </w:r>
          </w:p>
        </w:tc>
      </w:tr>
      <w:tr w:rsidR="00326F51" w:rsidRPr="00B84900">
        <w:trPr>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ИЗО</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1</w:t>
            </w:r>
          </w:p>
        </w:tc>
      </w:tr>
      <w:tr w:rsidR="00326F51" w:rsidRPr="00B84900">
        <w:trPr>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Технология (труд)</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2</w:t>
            </w:r>
          </w:p>
        </w:tc>
      </w:tr>
      <w:tr w:rsidR="00326F51" w:rsidRPr="00B84900">
        <w:trPr>
          <w:trHeight w:val="240"/>
          <w:jc w:val="center"/>
        </w:trPr>
        <w:tc>
          <w:tcPr>
            <w:tcW w:w="3771" w:type="dxa"/>
            <w:tcBorders>
              <w:left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Физическая культура</w:t>
            </w:r>
          </w:p>
        </w:tc>
        <w:tc>
          <w:tcPr>
            <w:tcW w:w="2661" w:type="dxa"/>
            <w:tcBorders>
              <w:left w:val="double" w:sz="4" w:space="0" w:color="auto"/>
            </w:tcBorders>
            <w:vAlign w:val="center"/>
          </w:tcPr>
          <w:p w:rsidR="00326F51" w:rsidRPr="00B84900" w:rsidRDefault="00326F51" w:rsidP="00351800">
            <w:pPr>
              <w:jc w:val="center"/>
              <w:rPr>
                <w:sz w:val="20"/>
                <w:szCs w:val="20"/>
              </w:rPr>
            </w:pPr>
            <w:r w:rsidRPr="00B84900">
              <w:rPr>
                <w:sz w:val="20"/>
                <w:szCs w:val="20"/>
              </w:rPr>
              <w:t>3</w:t>
            </w:r>
          </w:p>
        </w:tc>
      </w:tr>
      <w:tr w:rsidR="00326F51" w:rsidRPr="00B84900">
        <w:trPr>
          <w:trHeight w:val="210"/>
          <w:jc w:val="center"/>
        </w:trPr>
        <w:tc>
          <w:tcPr>
            <w:tcW w:w="3771" w:type="dxa"/>
            <w:tcBorders>
              <w:left w:val="double" w:sz="4" w:space="0" w:color="auto"/>
              <w:bottom w:val="double" w:sz="4" w:space="0" w:color="auto"/>
              <w:right w:val="double" w:sz="4" w:space="0" w:color="auto"/>
            </w:tcBorders>
            <w:vAlign w:val="center"/>
          </w:tcPr>
          <w:p w:rsidR="00326F51" w:rsidRPr="00B84900" w:rsidRDefault="00326F51" w:rsidP="00351800">
            <w:pPr>
              <w:rPr>
                <w:sz w:val="20"/>
                <w:szCs w:val="20"/>
              </w:rPr>
            </w:pPr>
            <w:r w:rsidRPr="00B84900">
              <w:rPr>
                <w:sz w:val="20"/>
                <w:szCs w:val="20"/>
              </w:rPr>
              <w:t>Основы религиозных культур и светской этики</w:t>
            </w:r>
          </w:p>
        </w:tc>
        <w:tc>
          <w:tcPr>
            <w:tcW w:w="2661" w:type="dxa"/>
            <w:tcBorders>
              <w:left w:val="double" w:sz="4" w:space="0" w:color="auto"/>
              <w:bottom w:val="double" w:sz="4" w:space="0" w:color="auto"/>
            </w:tcBorders>
            <w:vAlign w:val="center"/>
          </w:tcPr>
          <w:p w:rsidR="00326F51" w:rsidRPr="00B84900" w:rsidRDefault="00326F51" w:rsidP="00351800">
            <w:pPr>
              <w:jc w:val="center"/>
              <w:rPr>
                <w:sz w:val="20"/>
                <w:szCs w:val="20"/>
              </w:rPr>
            </w:pPr>
            <w:r w:rsidRPr="00B84900">
              <w:rPr>
                <w:sz w:val="20"/>
                <w:szCs w:val="20"/>
              </w:rPr>
              <w:t>1</w:t>
            </w:r>
          </w:p>
        </w:tc>
      </w:tr>
      <w:tr w:rsidR="00326F51" w:rsidRPr="00B84900">
        <w:trPr>
          <w:jc w:val="center"/>
        </w:trPr>
        <w:tc>
          <w:tcPr>
            <w:tcW w:w="3771" w:type="dxa"/>
            <w:tcBorders>
              <w:top w:val="double" w:sz="4" w:space="0" w:color="auto"/>
              <w:left w:val="double" w:sz="4" w:space="0" w:color="auto"/>
              <w:bottom w:val="double" w:sz="4" w:space="0" w:color="auto"/>
              <w:right w:val="double" w:sz="4" w:space="0" w:color="auto"/>
            </w:tcBorders>
            <w:vAlign w:val="center"/>
          </w:tcPr>
          <w:p w:rsidR="00326F51" w:rsidRPr="00B84900" w:rsidRDefault="00326F51" w:rsidP="00351800">
            <w:pPr>
              <w:rPr>
                <w:b/>
                <w:bCs/>
                <w:sz w:val="20"/>
                <w:szCs w:val="20"/>
              </w:rPr>
            </w:pPr>
            <w:r w:rsidRPr="00B84900">
              <w:rPr>
                <w:b/>
                <w:bCs/>
                <w:sz w:val="20"/>
                <w:szCs w:val="20"/>
              </w:rPr>
              <w:t>ИТОГО:</w:t>
            </w:r>
          </w:p>
        </w:tc>
        <w:tc>
          <w:tcPr>
            <w:tcW w:w="2661" w:type="dxa"/>
            <w:tcBorders>
              <w:top w:val="double" w:sz="4" w:space="0" w:color="auto"/>
              <w:left w:val="double" w:sz="4" w:space="0" w:color="auto"/>
              <w:bottom w:val="double" w:sz="4" w:space="0" w:color="auto"/>
            </w:tcBorders>
            <w:vAlign w:val="center"/>
          </w:tcPr>
          <w:p w:rsidR="00326F51" w:rsidRPr="00B84900" w:rsidRDefault="00326F51" w:rsidP="00351800">
            <w:pPr>
              <w:jc w:val="center"/>
              <w:rPr>
                <w:b/>
                <w:bCs/>
                <w:sz w:val="20"/>
                <w:szCs w:val="20"/>
              </w:rPr>
            </w:pPr>
            <w:r w:rsidRPr="00B84900">
              <w:rPr>
                <w:b/>
                <w:bCs/>
                <w:sz w:val="20"/>
                <w:szCs w:val="20"/>
              </w:rPr>
              <w:t>24</w:t>
            </w:r>
          </w:p>
        </w:tc>
      </w:tr>
      <w:tr w:rsidR="00326F51" w:rsidRPr="00B84900">
        <w:trPr>
          <w:trHeight w:val="600"/>
          <w:jc w:val="center"/>
        </w:trPr>
        <w:tc>
          <w:tcPr>
            <w:tcW w:w="3771" w:type="dxa"/>
            <w:tcBorders>
              <w:top w:val="double" w:sz="4" w:space="0" w:color="auto"/>
              <w:left w:val="double" w:sz="4" w:space="0" w:color="auto"/>
              <w:right w:val="double" w:sz="4" w:space="0" w:color="auto"/>
            </w:tcBorders>
            <w:vAlign w:val="center"/>
          </w:tcPr>
          <w:p w:rsidR="00326F51" w:rsidRPr="00B84900" w:rsidRDefault="00326F51" w:rsidP="00351800">
            <w:pPr>
              <w:rPr>
                <w:b/>
                <w:bCs/>
                <w:sz w:val="20"/>
                <w:szCs w:val="20"/>
              </w:rPr>
            </w:pPr>
            <w:r w:rsidRPr="00B84900">
              <w:rPr>
                <w:b/>
                <w:bCs/>
                <w:sz w:val="20"/>
                <w:szCs w:val="20"/>
              </w:rPr>
              <w:t xml:space="preserve">Компонент образовательного учреждения </w:t>
            </w:r>
          </w:p>
        </w:tc>
        <w:tc>
          <w:tcPr>
            <w:tcW w:w="2661" w:type="dxa"/>
            <w:tcBorders>
              <w:top w:val="double" w:sz="4" w:space="0" w:color="auto"/>
              <w:left w:val="double" w:sz="4" w:space="0" w:color="auto"/>
            </w:tcBorders>
            <w:vAlign w:val="center"/>
          </w:tcPr>
          <w:p w:rsidR="00326F51" w:rsidRPr="00B84900" w:rsidRDefault="00326F51" w:rsidP="00351800">
            <w:pPr>
              <w:jc w:val="center"/>
              <w:rPr>
                <w:b/>
                <w:bCs/>
                <w:sz w:val="20"/>
                <w:szCs w:val="20"/>
              </w:rPr>
            </w:pPr>
            <w:r w:rsidRPr="00B84900">
              <w:rPr>
                <w:b/>
                <w:bCs/>
                <w:sz w:val="20"/>
                <w:szCs w:val="20"/>
              </w:rPr>
              <w:t>2</w:t>
            </w:r>
          </w:p>
        </w:tc>
      </w:tr>
      <w:tr w:rsidR="00326F51" w:rsidRPr="00B84900">
        <w:trPr>
          <w:trHeight w:val="285"/>
          <w:jc w:val="center"/>
        </w:trPr>
        <w:tc>
          <w:tcPr>
            <w:tcW w:w="3771" w:type="dxa"/>
            <w:tcBorders>
              <w:left w:val="double" w:sz="4" w:space="0" w:color="auto"/>
              <w:right w:val="double" w:sz="4" w:space="0" w:color="auto"/>
            </w:tcBorders>
            <w:vAlign w:val="center"/>
          </w:tcPr>
          <w:p w:rsidR="00326F51" w:rsidRPr="00B84900" w:rsidRDefault="00326F51" w:rsidP="00351800">
            <w:pPr>
              <w:rPr>
                <w:b/>
                <w:bCs/>
                <w:sz w:val="20"/>
                <w:szCs w:val="20"/>
              </w:rPr>
            </w:pPr>
            <w:r w:rsidRPr="00B84900">
              <w:rPr>
                <w:b/>
                <w:bCs/>
                <w:sz w:val="20"/>
                <w:szCs w:val="20"/>
              </w:rPr>
              <w:t>ИГЗ Математика</w:t>
            </w:r>
          </w:p>
        </w:tc>
        <w:tc>
          <w:tcPr>
            <w:tcW w:w="2661" w:type="dxa"/>
            <w:tcBorders>
              <w:left w:val="double" w:sz="4" w:space="0" w:color="auto"/>
            </w:tcBorders>
            <w:vAlign w:val="center"/>
          </w:tcPr>
          <w:p w:rsidR="00326F51" w:rsidRPr="00B84900" w:rsidRDefault="00326F51" w:rsidP="00351800">
            <w:pPr>
              <w:jc w:val="center"/>
              <w:rPr>
                <w:b/>
                <w:bCs/>
                <w:sz w:val="20"/>
                <w:szCs w:val="20"/>
              </w:rPr>
            </w:pPr>
            <w:r w:rsidRPr="00B84900">
              <w:rPr>
                <w:b/>
                <w:bCs/>
                <w:sz w:val="20"/>
                <w:szCs w:val="20"/>
              </w:rPr>
              <w:t>1</w:t>
            </w:r>
          </w:p>
        </w:tc>
      </w:tr>
      <w:tr w:rsidR="00326F51" w:rsidRPr="00B84900">
        <w:trPr>
          <w:trHeight w:val="285"/>
          <w:jc w:val="center"/>
        </w:trPr>
        <w:tc>
          <w:tcPr>
            <w:tcW w:w="3771" w:type="dxa"/>
            <w:tcBorders>
              <w:left w:val="double" w:sz="4" w:space="0" w:color="auto"/>
              <w:right w:val="double" w:sz="4" w:space="0" w:color="auto"/>
            </w:tcBorders>
            <w:vAlign w:val="center"/>
          </w:tcPr>
          <w:p w:rsidR="00326F51" w:rsidRPr="00B84900" w:rsidRDefault="00326F51" w:rsidP="00351800">
            <w:pPr>
              <w:rPr>
                <w:b/>
                <w:bCs/>
                <w:sz w:val="20"/>
                <w:szCs w:val="20"/>
              </w:rPr>
            </w:pPr>
            <w:r w:rsidRPr="00B84900">
              <w:rPr>
                <w:b/>
                <w:bCs/>
                <w:sz w:val="20"/>
                <w:szCs w:val="20"/>
              </w:rPr>
              <w:t>ИГЗ Русский язык</w:t>
            </w:r>
          </w:p>
        </w:tc>
        <w:tc>
          <w:tcPr>
            <w:tcW w:w="2661" w:type="dxa"/>
            <w:tcBorders>
              <w:left w:val="double" w:sz="4" w:space="0" w:color="auto"/>
            </w:tcBorders>
            <w:vAlign w:val="center"/>
          </w:tcPr>
          <w:p w:rsidR="00326F51" w:rsidRPr="00B84900" w:rsidRDefault="00326F51" w:rsidP="00351800">
            <w:pPr>
              <w:jc w:val="center"/>
              <w:rPr>
                <w:b/>
                <w:bCs/>
                <w:sz w:val="20"/>
                <w:szCs w:val="20"/>
              </w:rPr>
            </w:pPr>
            <w:r w:rsidRPr="00B84900">
              <w:rPr>
                <w:b/>
                <w:bCs/>
                <w:sz w:val="20"/>
                <w:szCs w:val="20"/>
              </w:rPr>
              <w:t>1</w:t>
            </w:r>
          </w:p>
        </w:tc>
      </w:tr>
      <w:tr w:rsidR="00326F51" w:rsidRPr="00B84900">
        <w:trPr>
          <w:trHeight w:val="619"/>
          <w:jc w:val="center"/>
        </w:trPr>
        <w:tc>
          <w:tcPr>
            <w:tcW w:w="3771" w:type="dxa"/>
            <w:tcBorders>
              <w:top w:val="double" w:sz="4" w:space="0" w:color="auto"/>
              <w:left w:val="double" w:sz="4" w:space="0" w:color="auto"/>
              <w:bottom w:val="double" w:sz="4" w:space="0" w:color="auto"/>
              <w:right w:val="double" w:sz="4" w:space="0" w:color="auto"/>
            </w:tcBorders>
            <w:vAlign w:val="center"/>
          </w:tcPr>
          <w:p w:rsidR="00326F51" w:rsidRPr="00B84900" w:rsidRDefault="00326F51" w:rsidP="00351800">
            <w:pPr>
              <w:rPr>
                <w:b/>
                <w:bCs/>
                <w:sz w:val="20"/>
                <w:szCs w:val="20"/>
              </w:rPr>
            </w:pPr>
            <w:r w:rsidRPr="00B84900">
              <w:rPr>
                <w:b/>
                <w:bCs/>
                <w:sz w:val="20"/>
                <w:szCs w:val="20"/>
              </w:rPr>
              <w:t>Предельно допустимая аудиторная учебная нагрузка при 5-дневной учебной неделе</w:t>
            </w:r>
          </w:p>
        </w:tc>
        <w:tc>
          <w:tcPr>
            <w:tcW w:w="2661" w:type="dxa"/>
            <w:tcBorders>
              <w:top w:val="double" w:sz="4" w:space="0" w:color="auto"/>
              <w:left w:val="double" w:sz="4" w:space="0" w:color="auto"/>
              <w:bottom w:val="double" w:sz="4" w:space="0" w:color="auto"/>
            </w:tcBorders>
            <w:vAlign w:val="center"/>
          </w:tcPr>
          <w:p w:rsidR="00326F51" w:rsidRPr="00B84900" w:rsidRDefault="00326F51" w:rsidP="00351800">
            <w:pPr>
              <w:jc w:val="center"/>
              <w:rPr>
                <w:sz w:val="20"/>
                <w:szCs w:val="20"/>
              </w:rPr>
            </w:pPr>
          </w:p>
        </w:tc>
      </w:tr>
      <w:tr w:rsidR="00326F51" w:rsidRPr="00B84900">
        <w:trPr>
          <w:trHeight w:val="619"/>
          <w:jc w:val="center"/>
        </w:trPr>
        <w:tc>
          <w:tcPr>
            <w:tcW w:w="3771" w:type="dxa"/>
            <w:tcBorders>
              <w:top w:val="double" w:sz="4" w:space="0" w:color="auto"/>
              <w:left w:val="double" w:sz="4" w:space="0" w:color="auto"/>
              <w:bottom w:val="double" w:sz="4" w:space="0" w:color="auto"/>
              <w:right w:val="double" w:sz="4" w:space="0" w:color="auto"/>
            </w:tcBorders>
            <w:vAlign w:val="center"/>
          </w:tcPr>
          <w:p w:rsidR="00326F51" w:rsidRPr="00B84900" w:rsidRDefault="00326F51" w:rsidP="00351800">
            <w:pPr>
              <w:rPr>
                <w:b/>
                <w:bCs/>
                <w:sz w:val="20"/>
                <w:szCs w:val="20"/>
              </w:rPr>
            </w:pPr>
            <w:r w:rsidRPr="00B84900">
              <w:rPr>
                <w:b/>
                <w:bCs/>
                <w:sz w:val="20"/>
                <w:szCs w:val="20"/>
              </w:rPr>
              <w:t>Предельно допустимая аудиторная учебная нагрузка при 6-дневной учебной неделе</w:t>
            </w:r>
          </w:p>
        </w:tc>
        <w:tc>
          <w:tcPr>
            <w:tcW w:w="2661" w:type="dxa"/>
            <w:tcBorders>
              <w:top w:val="double" w:sz="4" w:space="0" w:color="auto"/>
              <w:left w:val="double" w:sz="4" w:space="0" w:color="auto"/>
              <w:bottom w:val="double" w:sz="4" w:space="0" w:color="auto"/>
            </w:tcBorders>
            <w:vAlign w:val="center"/>
          </w:tcPr>
          <w:p w:rsidR="00326F51" w:rsidRPr="00B84900" w:rsidRDefault="00326F51" w:rsidP="00351800">
            <w:pPr>
              <w:jc w:val="center"/>
              <w:rPr>
                <w:sz w:val="20"/>
                <w:szCs w:val="20"/>
              </w:rPr>
            </w:pPr>
            <w:r w:rsidRPr="00B84900">
              <w:rPr>
                <w:b/>
                <w:bCs/>
                <w:sz w:val="20"/>
                <w:szCs w:val="20"/>
              </w:rPr>
              <w:t>26</w:t>
            </w:r>
            <w:bookmarkStart w:id="1" w:name="_GoBack"/>
            <w:bookmarkEnd w:id="1"/>
          </w:p>
        </w:tc>
      </w:tr>
    </w:tbl>
    <w:p w:rsidR="00326F51" w:rsidRPr="002048C9" w:rsidRDefault="00326F51" w:rsidP="002048C9">
      <w:pPr>
        <w:jc w:val="center"/>
        <w:rPr>
          <w:sz w:val="20"/>
          <w:szCs w:val="20"/>
          <w:u w:val="single"/>
        </w:rPr>
      </w:pPr>
    </w:p>
    <w:p w:rsidR="00326F51" w:rsidRPr="002048C9" w:rsidRDefault="00326F51" w:rsidP="002048C9">
      <w:pPr>
        <w:rPr>
          <w:color w:val="000000"/>
          <w:sz w:val="20"/>
          <w:szCs w:val="20"/>
        </w:rPr>
      </w:pPr>
    </w:p>
    <w:p w:rsidR="00326F51" w:rsidRPr="00244011" w:rsidRDefault="00326F51" w:rsidP="002048C9">
      <w:pPr>
        <w:ind w:left="709"/>
        <w:rPr>
          <w:color w:val="000000"/>
        </w:rPr>
      </w:pPr>
    </w:p>
    <w:p w:rsidR="00326F51" w:rsidRPr="0067470B" w:rsidRDefault="00326F51" w:rsidP="0067470B">
      <w:pPr>
        <w:pStyle w:val="20"/>
        <w:spacing w:before="0" w:after="0" w:line="240" w:lineRule="auto"/>
        <w:ind w:firstLine="454"/>
        <w:jc w:val="left"/>
        <w:rPr>
          <w:rFonts w:ascii="Times New Roman" w:hAnsi="Times New Roman" w:cs="Times New Roman"/>
          <w:sz w:val="22"/>
          <w:szCs w:val="22"/>
        </w:rPr>
      </w:pPr>
      <w:r>
        <w:rPr>
          <w:rFonts w:ascii="Times New Roman" w:hAnsi="Times New Roman" w:cs="Times New Roman"/>
          <w:sz w:val="28"/>
          <w:szCs w:val="28"/>
        </w:rPr>
        <w:t>3</w:t>
      </w:r>
      <w:r w:rsidRPr="0067470B">
        <w:rPr>
          <w:rFonts w:ascii="Times New Roman" w:hAnsi="Times New Roman" w:cs="Times New Roman"/>
          <w:sz w:val="22"/>
          <w:szCs w:val="22"/>
        </w:rPr>
        <w:t>.2.План внеурочной деятельности</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z w:val="22"/>
          <w:szCs w:val="22"/>
        </w:rPr>
        <w:t>Под внеурочной деятельностью понимается образователь</w:t>
      </w:r>
      <w:r w:rsidRPr="0067470B">
        <w:rPr>
          <w:rFonts w:ascii="Times New Roman" w:hAnsi="Times New Roman" w:cs="Times New Roman"/>
          <w:spacing w:val="-4"/>
          <w:sz w:val="22"/>
          <w:szCs w:val="22"/>
        </w:rPr>
        <w:t>ная деятельность, осуществляемая в формах, отличных от уроч</w:t>
      </w:r>
      <w:r w:rsidRPr="0067470B">
        <w:rPr>
          <w:rFonts w:ascii="Times New Roman" w:hAnsi="Times New Roman" w:cs="Times New Roman"/>
          <w:spacing w:val="-2"/>
          <w:sz w:val="22"/>
          <w:szCs w:val="22"/>
        </w:rPr>
        <w:t xml:space="preserve">ной, и направленная на достижение планируемых результатов </w:t>
      </w:r>
      <w:r w:rsidRPr="0067470B">
        <w:rPr>
          <w:rFonts w:ascii="Times New Roman" w:hAnsi="Times New Roman" w:cs="Times New Roman"/>
          <w:sz w:val="22"/>
          <w:szCs w:val="22"/>
        </w:rPr>
        <w:t>освоения основной образовательной программы начального общего образования.</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b/>
          <w:bCs/>
          <w:sz w:val="22"/>
          <w:szCs w:val="22"/>
        </w:rPr>
        <w:t>Цели организации внеурочной деятельности</w:t>
      </w:r>
      <w:r w:rsidRPr="0067470B">
        <w:rPr>
          <w:rFonts w:ascii="Times New Roman" w:hAnsi="Times New Roman" w:cs="Times New Roman"/>
          <w:sz w:val="22"/>
          <w:szCs w:val="22"/>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pacing w:val="2"/>
          <w:sz w:val="22"/>
          <w:szCs w:val="22"/>
        </w:rPr>
        <w:t>Внеурочная деятельность организуется по направлениям</w:t>
      </w:r>
      <w:r>
        <w:rPr>
          <w:rFonts w:ascii="Times New Roman" w:hAnsi="Times New Roman" w:cs="Times New Roman"/>
          <w:spacing w:val="2"/>
          <w:sz w:val="22"/>
          <w:szCs w:val="22"/>
        </w:rPr>
        <w:t xml:space="preserve"> </w:t>
      </w:r>
      <w:r w:rsidRPr="0067470B">
        <w:rPr>
          <w:rFonts w:ascii="Times New Roman" w:hAnsi="Times New Roman" w:cs="Times New Roman"/>
          <w:spacing w:val="-4"/>
          <w:sz w:val="22"/>
          <w:szCs w:val="22"/>
        </w:rPr>
        <w:t>развития личности (спортивно­</w:t>
      </w:r>
      <w:r>
        <w:rPr>
          <w:rFonts w:ascii="Times New Roman" w:hAnsi="Times New Roman" w:cs="Times New Roman"/>
          <w:spacing w:val="-4"/>
          <w:sz w:val="22"/>
          <w:szCs w:val="22"/>
        </w:rPr>
        <w:t xml:space="preserve"> </w:t>
      </w:r>
      <w:r w:rsidRPr="0067470B">
        <w:rPr>
          <w:rFonts w:ascii="Times New Roman" w:hAnsi="Times New Roman" w:cs="Times New Roman"/>
          <w:spacing w:val="-4"/>
          <w:sz w:val="22"/>
          <w:szCs w:val="22"/>
        </w:rPr>
        <w:t>оздоровительное, духовно­</w:t>
      </w:r>
      <w:r>
        <w:rPr>
          <w:rFonts w:ascii="Times New Roman" w:hAnsi="Times New Roman" w:cs="Times New Roman"/>
          <w:spacing w:val="-4"/>
          <w:sz w:val="22"/>
          <w:szCs w:val="22"/>
        </w:rPr>
        <w:t xml:space="preserve">  </w:t>
      </w:r>
      <w:r w:rsidRPr="0067470B">
        <w:rPr>
          <w:rFonts w:ascii="Times New Roman" w:hAnsi="Times New Roman" w:cs="Times New Roman"/>
          <w:spacing w:val="-4"/>
          <w:sz w:val="22"/>
          <w:szCs w:val="22"/>
        </w:rPr>
        <w:t>нрав</w:t>
      </w:r>
      <w:r w:rsidRPr="0067470B">
        <w:rPr>
          <w:rFonts w:ascii="Times New Roman" w:hAnsi="Times New Roman" w:cs="Times New Roman"/>
          <w:spacing w:val="2"/>
          <w:sz w:val="22"/>
          <w:szCs w:val="22"/>
        </w:rPr>
        <w:t>ственное, социальное, общеинтеллектуальное, общекультур</w:t>
      </w:r>
      <w:r w:rsidRPr="0067470B">
        <w:rPr>
          <w:rFonts w:ascii="Times New Roman" w:hAnsi="Times New Roman" w:cs="Times New Roman"/>
          <w:sz w:val="22"/>
          <w:szCs w:val="22"/>
        </w:rPr>
        <w:t xml:space="preserve">ное). </w:t>
      </w:r>
    </w:p>
    <w:p w:rsidR="00326F51" w:rsidRPr="0067470B" w:rsidRDefault="00326F51" w:rsidP="0067470B">
      <w:pPr>
        <w:pStyle w:val="a7"/>
        <w:spacing w:line="240" w:lineRule="auto"/>
        <w:ind w:firstLine="454"/>
        <w:jc w:val="left"/>
        <w:rPr>
          <w:rFonts w:ascii="Times New Roman" w:hAnsi="Times New Roman" w:cs="Times New Roman"/>
          <w:spacing w:val="2"/>
          <w:sz w:val="22"/>
          <w:szCs w:val="22"/>
        </w:rPr>
      </w:pPr>
      <w:r w:rsidRPr="0067470B">
        <w:rPr>
          <w:rFonts w:ascii="Times New Roman" w:hAnsi="Times New Roman" w:cs="Times New Roman"/>
          <w:b/>
          <w:bCs/>
          <w:spacing w:val="2"/>
          <w:sz w:val="22"/>
          <w:szCs w:val="22"/>
        </w:rPr>
        <w:t>Формы организации внеурочной деятельности</w:t>
      </w:r>
      <w:r w:rsidRPr="0067470B">
        <w:rPr>
          <w:rFonts w:ascii="Times New Roman" w:hAnsi="Times New Roman" w:cs="Times New Roman"/>
          <w:spacing w:val="2"/>
          <w:sz w:val="22"/>
          <w:szCs w:val="22"/>
        </w:rPr>
        <w:t>, как и</w:t>
      </w:r>
      <w:r w:rsidRPr="0067470B">
        <w:rPr>
          <w:rFonts w:ascii="Times New Roman" w:hAnsi="Times New Roman" w:cs="Times New Roman"/>
          <w:spacing w:val="2"/>
          <w:sz w:val="22"/>
          <w:szCs w:val="22"/>
        </w:rPr>
        <w:br/>
        <w:t>в целом образовательного процесса, в рамках реализации основной образовательной программы начального общего</w:t>
      </w:r>
      <w:r>
        <w:rPr>
          <w:rFonts w:ascii="Times New Roman" w:hAnsi="Times New Roman" w:cs="Times New Roman"/>
          <w:spacing w:val="2"/>
          <w:sz w:val="22"/>
          <w:szCs w:val="22"/>
        </w:rPr>
        <w:t xml:space="preserve"> </w:t>
      </w:r>
      <w:r w:rsidRPr="0067470B">
        <w:rPr>
          <w:rFonts w:ascii="Times New Roman" w:hAnsi="Times New Roman" w:cs="Times New Roman"/>
          <w:sz w:val="22"/>
          <w:szCs w:val="22"/>
        </w:rPr>
        <w:t>образования определяет образовательное учреждение. Содер­</w:t>
      </w:r>
      <w:r w:rsidRPr="0067470B">
        <w:rPr>
          <w:rFonts w:ascii="Times New Roman" w:hAnsi="Times New Roman" w:cs="Times New Roman"/>
          <w:sz w:val="22"/>
          <w:szCs w:val="22"/>
        </w:rPr>
        <w:br/>
      </w:r>
      <w:r w:rsidRPr="0067470B">
        <w:rPr>
          <w:rFonts w:ascii="Times New Roman" w:hAnsi="Times New Roman" w:cs="Times New Roman"/>
          <w:spacing w:val="2"/>
          <w:sz w:val="22"/>
          <w:szCs w:val="22"/>
        </w:rPr>
        <w:t>жание занятий, предусмотренных во внеурочной деятельности, должно формироваться с учётом пожеланий обучаю</w:t>
      </w:r>
      <w:r w:rsidRPr="0067470B">
        <w:rPr>
          <w:rFonts w:ascii="Times New Roman" w:hAnsi="Times New Roman" w:cs="Times New Roman"/>
          <w:sz w:val="22"/>
          <w:szCs w:val="22"/>
        </w:rPr>
        <w:t>щихся и их родителей (законных представителей) и осущест</w:t>
      </w:r>
      <w:r w:rsidRPr="0067470B">
        <w:rPr>
          <w:rFonts w:ascii="Times New Roman" w:hAnsi="Times New Roman" w:cs="Times New Roman"/>
          <w:spacing w:val="2"/>
          <w:sz w:val="22"/>
          <w:szCs w:val="22"/>
        </w:rPr>
        <w:t>вляться в формах, отличных от урочной системы обучения,</w:t>
      </w:r>
      <w:r w:rsidRPr="0067470B">
        <w:rPr>
          <w:rFonts w:ascii="Times New Roman" w:hAnsi="Times New Roman" w:cs="Times New Roman"/>
          <w:spacing w:val="2"/>
          <w:sz w:val="22"/>
          <w:szCs w:val="22"/>
        </w:rPr>
        <w:br/>
        <w:t>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67470B">
        <w:rPr>
          <w:rFonts w:ascii="Times New Roman" w:hAnsi="Times New Roman" w:cs="Times New Roman"/>
          <w:spacing w:val="2"/>
          <w:sz w:val="22"/>
          <w:szCs w:val="22"/>
        </w:rPr>
        <w:t> </w:t>
      </w:r>
      <w:r w:rsidRPr="0067470B">
        <w:rPr>
          <w:rFonts w:ascii="Times New Roman" w:hAnsi="Times New Roman" w:cs="Times New Roman"/>
          <w:spacing w:val="2"/>
          <w:sz w:val="22"/>
          <w:szCs w:val="22"/>
        </w:rPr>
        <w:t>т.</w:t>
      </w:r>
      <w:r w:rsidRPr="0067470B">
        <w:rPr>
          <w:rFonts w:ascii="Times New Roman" w:hAnsi="Times New Roman" w:cs="Times New Roman"/>
          <w:spacing w:val="2"/>
          <w:sz w:val="22"/>
          <w:szCs w:val="22"/>
        </w:rPr>
        <w:t> </w:t>
      </w:r>
      <w:r w:rsidRPr="0067470B">
        <w:rPr>
          <w:rFonts w:ascii="Times New Roman" w:hAnsi="Times New Roman" w:cs="Times New Roman"/>
          <w:spacing w:val="2"/>
          <w:sz w:val="22"/>
          <w:szCs w:val="22"/>
        </w:rPr>
        <w:t>д.</w:t>
      </w:r>
    </w:p>
    <w:p w:rsidR="00326F51" w:rsidRPr="0067470B" w:rsidRDefault="00326F51" w:rsidP="0067470B">
      <w:pPr>
        <w:pStyle w:val="a7"/>
        <w:spacing w:line="240" w:lineRule="auto"/>
        <w:ind w:firstLine="454"/>
        <w:jc w:val="left"/>
        <w:rPr>
          <w:rFonts w:ascii="Times New Roman" w:hAnsi="Times New Roman" w:cs="Times New Roman"/>
          <w:spacing w:val="2"/>
          <w:sz w:val="22"/>
          <w:szCs w:val="22"/>
        </w:rPr>
      </w:pPr>
      <w:r w:rsidRPr="0067470B">
        <w:rPr>
          <w:rFonts w:ascii="Times New Roman" w:hAnsi="Times New Roman" w:cs="Times New Roman"/>
          <w:spacing w:val="2"/>
          <w:sz w:val="22"/>
          <w:szCs w:val="22"/>
        </w:rPr>
        <w:t>При организации внеурочной деятельности обучающихся образовательным учреждением могут использоваться</w:t>
      </w:r>
      <w:r w:rsidRPr="0067470B">
        <w:rPr>
          <w:rFonts w:ascii="Times New Roman" w:hAnsi="Times New Roman" w:cs="Times New Roman"/>
          <w:spacing w:val="2"/>
          <w:sz w:val="22"/>
          <w:szCs w:val="22"/>
        </w:rPr>
        <w:br/>
      </w:r>
      <w:r w:rsidRPr="0067470B">
        <w:rPr>
          <w:rFonts w:ascii="Times New Roman" w:hAnsi="Times New Roman" w:cs="Times New Roman"/>
          <w:spacing w:val="-2"/>
          <w:sz w:val="22"/>
          <w:szCs w:val="22"/>
        </w:rPr>
        <w:t>возможности учреждений до</w:t>
      </w:r>
      <w:r>
        <w:rPr>
          <w:rFonts w:ascii="Times New Roman" w:hAnsi="Times New Roman" w:cs="Times New Roman"/>
          <w:spacing w:val="-2"/>
          <w:sz w:val="22"/>
          <w:szCs w:val="22"/>
        </w:rPr>
        <w:t>полнительного образования, куль</w:t>
      </w:r>
      <w:r w:rsidRPr="0067470B">
        <w:rPr>
          <w:rFonts w:ascii="Times New Roman" w:hAnsi="Times New Roman" w:cs="Times New Roman"/>
          <w:spacing w:val="2"/>
          <w:sz w:val="22"/>
          <w:szCs w:val="22"/>
        </w:rPr>
        <w:t>туры и спорта. В период каникул для продолжения внеуроч</w:t>
      </w:r>
      <w:r w:rsidRPr="0067470B">
        <w:rPr>
          <w:rFonts w:ascii="Times New Roman" w:hAnsi="Times New Roman" w:cs="Times New Roman"/>
          <w:sz w:val="22"/>
          <w:szCs w:val="22"/>
        </w:rPr>
        <w:t>ной деятельности могут использоваться возможности специа</w:t>
      </w:r>
      <w:r w:rsidRPr="0067470B">
        <w:rPr>
          <w:rFonts w:ascii="Times New Roman" w:hAnsi="Times New Roman" w:cs="Times New Roman"/>
          <w:spacing w:val="2"/>
          <w:sz w:val="22"/>
          <w:szCs w:val="22"/>
        </w:rPr>
        <w:t>лизированных лагерей, тематических лагерных смен, летних школ.</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z w:val="22"/>
          <w:szCs w:val="22"/>
        </w:rPr>
        <w:t xml:space="preserve">Время, отведённое на внеурочную деятельность, не учитывается при определении максимально допустимой недельной </w:t>
      </w:r>
      <w:r w:rsidRPr="0067470B">
        <w:rPr>
          <w:rFonts w:ascii="Times New Roman" w:hAnsi="Times New Roman" w:cs="Times New Roman"/>
          <w:spacing w:val="-2"/>
          <w:sz w:val="22"/>
          <w:szCs w:val="22"/>
        </w:rPr>
        <w:t>нагрузки обучающихся, но учитывается при определении объ</w:t>
      </w:r>
      <w:r w:rsidRPr="0067470B">
        <w:rPr>
          <w:rFonts w:ascii="Times New Roman" w:hAnsi="Times New Roman" w:cs="Times New Roman"/>
          <w:sz w:val="22"/>
          <w:szCs w:val="22"/>
        </w:rPr>
        <w:t>ёмов финансирования реализации основной образовательной программы и составляет не более 1350</w:t>
      </w:r>
      <w:r w:rsidRPr="0067470B">
        <w:rPr>
          <w:rFonts w:ascii="Times New Roman" w:hAnsi="Times New Roman" w:cs="Times New Roman"/>
          <w:spacing w:val="2"/>
          <w:sz w:val="22"/>
          <w:szCs w:val="22"/>
        </w:rPr>
        <w:t> </w:t>
      </w:r>
      <w:r w:rsidRPr="0067470B">
        <w:rPr>
          <w:rFonts w:ascii="Times New Roman" w:hAnsi="Times New Roman" w:cs="Times New Roman"/>
          <w:sz w:val="22"/>
          <w:szCs w:val="22"/>
        </w:rPr>
        <w:t>ч за 4</w:t>
      </w:r>
      <w:r w:rsidRPr="0067470B">
        <w:rPr>
          <w:rFonts w:ascii="Times New Roman" w:hAnsi="Times New Roman" w:cs="Times New Roman"/>
          <w:spacing w:val="2"/>
          <w:sz w:val="22"/>
          <w:szCs w:val="22"/>
        </w:rPr>
        <w:t> </w:t>
      </w:r>
      <w:r w:rsidRPr="0067470B">
        <w:rPr>
          <w:rFonts w:ascii="Times New Roman" w:hAnsi="Times New Roman" w:cs="Times New Roman"/>
          <w:sz w:val="22"/>
          <w:szCs w:val="22"/>
        </w:rPr>
        <w:t>года обучения.</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z w:val="22"/>
          <w:szCs w:val="22"/>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326F51" w:rsidRPr="0067470B" w:rsidRDefault="00326F51" w:rsidP="0067470B">
      <w:pPr>
        <w:pStyle w:val="a8"/>
        <w:spacing w:line="240" w:lineRule="auto"/>
        <w:ind w:firstLine="454"/>
        <w:jc w:val="left"/>
        <w:rPr>
          <w:rFonts w:ascii="Times New Roman" w:hAnsi="Times New Roman" w:cs="Times New Roman"/>
          <w:sz w:val="22"/>
          <w:szCs w:val="22"/>
        </w:rPr>
      </w:pPr>
      <w:r w:rsidRPr="0067470B">
        <w:rPr>
          <w:rFonts w:ascii="Times New Roman" w:hAnsi="Times New Roman" w:cs="Times New Roman"/>
          <w:sz w:val="22"/>
          <w:szCs w:val="22"/>
        </w:rPr>
        <w:t>непосредственно в образовательном учреждении по типу школы полного дня;</w:t>
      </w:r>
    </w:p>
    <w:p w:rsidR="00326F51" w:rsidRPr="0067470B" w:rsidRDefault="00326F51" w:rsidP="0067470B">
      <w:pPr>
        <w:pStyle w:val="a8"/>
        <w:spacing w:line="240" w:lineRule="auto"/>
        <w:ind w:firstLine="454"/>
        <w:jc w:val="left"/>
        <w:rPr>
          <w:rFonts w:ascii="Times New Roman" w:hAnsi="Times New Roman" w:cs="Times New Roman"/>
          <w:sz w:val="22"/>
          <w:szCs w:val="22"/>
        </w:rPr>
      </w:pPr>
      <w:r w:rsidRPr="0067470B">
        <w:rPr>
          <w:rFonts w:ascii="Times New Roman" w:hAnsi="Times New Roman" w:cs="Times New Roman"/>
          <w:sz w:val="22"/>
          <w:szCs w:val="22"/>
        </w:rPr>
        <w:t>совместно с учреждениями дополнительного образования детей, спортивными объектами, учреждениями культуры;</w:t>
      </w:r>
    </w:p>
    <w:p w:rsidR="00326F51" w:rsidRPr="0067470B" w:rsidRDefault="00326F51" w:rsidP="0067470B">
      <w:pPr>
        <w:pStyle w:val="a8"/>
        <w:spacing w:line="240" w:lineRule="auto"/>
        <w:ind w:firstLine="454"/>
        <w:jc w:val="left"/>
        <w:rPr>
          <w:rFonts w:ascii="Times New Roman" w:hAnsi="Times New Roman" w:cs="Times New Roman"/>
          <w:sz w:val="22"/>
          <w:szCs w:val="22"/>
        </w:rPr>
      </w:pPr>
      <w:r w:rsidRPr="0067470B">
        <w:rPr>
          <w:rFonts w:ascii="Times New Roman" w:hAnsi="Times New Roman" w:cs="Times New Roman"/>
          <w:sz w:val="22"/>
          <w:szCs w:val="22"/>
        </w:rPr>
        <w:t xml:space="preserve">в сотрудничестве с другими организациями и с участием </w:t>
      </w:r>
      <w:r w:rsidRPr="0067470B">
        <w:rPr>
          <w:rFonts w:ascii="Times New Roman" w:hAnsi="Times New Roman" w:cs="Times New Roman"/>
          <w:spacing w:val="2"/>
          <w:sz w:val="22"/>
          <w:szCs w:val="22"/>
        </w:rPr>
        <w:t xml:space="preserve">педагогов образовательного учреждения (комбинированная </w:t>
      </w:r>
      <w:r w:rsidRPr="0067470B">
        <w:rPr>
          <w:rFonts w:ascii="Times New Roman" w:hAnsi="Times New Roman" w:cs="Times New Roman"/>
          <w:sz w:val="22"/>
          <w:szCs w:val="22"/>
        </w:rPr>
        <w:t>схема).</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z w:val="22"/>
          <w:szCs w:val="22"/>
        </w:rPr>
        <w:t>Основное преимущество организации внеурочной деятел</w:t>
      </w:r>
      <w:r>
        <w:rPr>
          <w:rFonts w:ascii="Times New Roman" w:hAnsi="Times New Roman" w:cs="Times New Roman"/>
          <w:sz w:val="22"/>
          <w:szCs w:val="22"/>
        </w:rPr>
        <w:t>ь</w:t>
      </w:r>
      <w:r w:rsidRPr="0067470B">
        <w:rPr>
          <w:rFonts w:ascii="Times New Roman" w:hAnsi="Times New Roman" w:cs="Times New Roman"/>
          <w:spacing w:val="2"/>
          <w:sz w:val="22"/>
          <w:szCs w:val="22"/>
        </w:rPr>
        <w:t>ности непосредственно в образовательном учреждении заключается в создании условий для полноценного пребыва</w:t>
      </w:r>
      <w:r w:rsidRPr="0067470B">
        <w:rPr>
          <w:rFonts w:ascii="Times New Roman" w:hAnsi="Times New Roman" w:cs="Times New Roman"/>
          <w:sz w:val="22"/>
          <w:szCs w:val="22"/>
        </w:rPr>
        <w:t>ния ребёнка в образовательном учреждении в течение дня, с</w:t>
      </w:r>
      <w:r w:rsidRPr="0067470B">
        <w:rPr>
          <w:rFonts w:ascii="Times New Roman" w:hAnsi="Times New Roman" w:cs="Times New Roman"/>
          <w:spacing w:val="2"/>
          <w:sz w:val="22"/>
          <w:szCs w:val="22"/>
        </w:rPr>
        <w:t>одержательном единстве учебного, воспитательного и развивающего процессов в рамках основной образовательной</w:t>
      </w:r>
      <w:r w:rsidRPr="0067470B">
        <w:rPr>
          <w:rFonts w:ascii="Times New Roman" w:hAnsi="Times New Roman" w:cs="Times New Roman"/>
          <w:sz w:val="22"/>
          <w:szCs w:val="22"/>
        </w:rPr>
        <w:t xml:space="preserve"> программы образовательного учреждения.</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pacing w:val="-2"/>
          <w:sz w:val="22"/>
          <w:szCs w:val="22"/>
        </w:rPr>
        <w:t>При организации внеурочной деятельности непосредствен</w:t>
      </w:r>
      <w:r w:rsidRPr="0067470B">
        <w:rPr>
          <w:rFonts w:ascii="Times New Roman" w:hAnsi="Times New Roman" w:cs="Times New Roman"/>
          <w:sz w:val="22"/>
          <w:szCs w:val="22"/>
        </w:rPr>
        <w:t>но в образовательном учреждении предполагается, что в этой</w:t>
      </w:r>
      <w:r>
        <w:rPr>
          <w:rFonts w:ascii="Times New Roman" w:hAnsi="Times New Roman" w:cs="Times New Roman"/>
          <w:sz w:val="22"/>
          <w:szCs w:val="22"/>
        </w:rPr>
        <w:t xml:space="preserve"> </w:t>
      </w:r>
      <w:r w:rsidRPr="0067470B">
        <w:rPr>
          <w:rFonts w:ascii="Times New Roman" w:hAnsi="Times New Roman" w:cs="Times New Roman"/>
          <w:spacing w:val="-2"/>
          <w:sz w:val="22"/>
          <w:szCs w:val="22"/>
        </w:rPr>
        <w:t>работе принимают участие все педагогические работники дан</w:t>
      </w:r>
      <w:r w:rsidRPr="0067470B">
        <w:rPr>
          <w:rFonts w:ascii="Times New Roman" w:hAnsi="Times New Roman" w:cs="Times New Roman"/>
          <w:sz w:val="22"/>
          <w:szCs w:val="22"/>
        </w:rPr>
        <w:t>ного учреждения (учителя начальной школы, учителя­</w:t>
      </w:r>
      <w:r>
        <w:rPr>
          <w:rFonts w:ascii="Times New Roman" w:hAnsi="Times New Roman" w:cs="Times New Roman"/>
          <w:sz w:val="22"/>
          <w:szCs w:val="22"/>
        </w:rPr>
        <w:t xml:space="preserve"> </w:t>
      </w:r>
      <w:r w:rsidRPr="0067470B">
        <w:rPr>
          <w:rFonts w:ascii="Times New Roman" w:hAnsi="Times New Roman" w:cs="Times New Roman"/>
          <w:sz w:val="22"/>
          <w:szCs w:val="22"/>
        </w:rPr>
        <w:t>предметники</w:t>
      </w:r>
      <w:r>
        <w:rPr>
          <w:rFonts w:ascii="Times New Roman" w:hAnsi="Times New Roman" w:cs="Times New Roman"/>
          <w:sz w:val="22"/>
          <w:szCs w:val="22"/>
        </w:rPr>
        <w:t xml:space="preserve"> </w:t>
      </w:r>
      <w:r w:rsidRPr="0067470B">
        <w:rPr>
          <w:rFonts w:ascii="Times New Roman" w:hAnsi="Times New Roman" w:cs="Times New Roman"/>
          <w:sz w:val="22"/>
          <w:szCs w:val="22"/>
        </w:rPr>
        <w:t xml:space="preserve"> </w:t>
      </w:r>
      <w:r>
        <w:rPr>
          <w:rFonts w:ascii="Times New Roman" w:hAnsi="Times New Roman" w:cs="Times New Roman"/>
          <w:sz w:val="22"/>
          <w:szCs w:val="22"/>
        </w:rPr>
        <w:t>)</w:t>
      </w:r>
      <w:r w:rsidRPr="0067470B">
        <w:rPr>
          <w:rFonts w:ascii="Times New Roman" w:hAnsi="Times New Roman" w:cs="Times New Roman"/>
          <w:sz w:val="22"/>
          <w:szCs w:val="22"/>
        </w:rPr>
        <w:t xml:space="preserve">Внеурочная деятельность тесно связана с дополнительным образованием детей в части создания условий для развития </w:t>
      </w:r>
      <w:r w:rsidRPr="0067470B">
        <w:rPr>
          <w:rFonts w:ascii="Times New Roman" w:hAnsi="Times New Roman" w:cs="Times New Roman"/>
          <w:spacing w:val="2"/>
          <w:sz w:val="22"/>
          <w:szCs w:val="22"/>
        </w:rPr>
        <w:t>творческих интересов детей, включения их в художествен</w:t>
      </w:r>
      <w:r w:rsidRPr="0067470B">
        <w:rPr>
          <w:rFonts w:ascii="Times New Roman" w:hAnsi="Times New Roman" w:cs="Times New Roman"/>
          <w:sz w:val="22"/>
          <w:szCs w:val="22"/>
        </w:rPr>
        <w:t>ную, техническую, спортивную и другую деятельность.</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pacing w:val="-2"/>
          <w:sz w:val="22"/>
          <w:szCs w:val="22"/>
        </w:rPr>
        <w:t>Связующим звеном межд</w:t>
      </w:r>
      <w:r>
        <w:rPr>
          <w:rFonts w:ascii="Times New Roman" w:hAnsi="Times New Roman" w:cs="Times New Roman"/>
          <w:spacing w:val="-2"/>
          <w:sz w:val="22"/>
          <w:szCs w:val="22"/>
        </w:rPr>
        <w:t>у внеурочной деятельностью и до</w:t>
      </w:r>
      <w:r w:rsidRPr="0067470B">
        <w:rPr>
          <w:rFonts w:ascii="Times New Roman" w:hAnsi="Times New Roman" w:cs="Times New Roman"/>
          <w:sz w:val="22"/>
          <w:szCs w:val="22"/>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67470B">
        <w:rPr>
          <w:rFonts w:ascii="Times New Roman" w:hAnsi="Times New Roman" w:cs="Times New Roman"/>
          <w:sz w:val="22"/>
          <w:szCs w:val="22"/>
        </w:rPr>
        <w:t> </w:t>
      </w:r>
      <w:r w:rsidRPr="0067470B">
        <w:rPr>
          <w:rFonts w:ascii="Times New Roman" w:hAnsi="Times New Roman" w:cs="Times New Roman"/>
          <w:sz w:val="22"/>
          <w:szCs w:val="22"/>
        </w:rPr>
        <w:t>т.</w:t>
      </w:r>
      <w:r w:rsidRPr="0067470B">
        <w:rPr>
          <w:rFonts w:ascii="Times New Roman" w:hAnsi="Times New Roman" w:cs="Times New Roman"/>
          <w:sz w:val="22"/>
          <w:szCs w:val="22"/>
        </w:rPr>
        <w:t> </w:t>
      </w:r>
      <w:r w:rsidRPr="0067470B">
        <w:rPr>
          <w:rFonts w:ascii="Times New Roman" w:hAnsi="Times New Roman" w:cs="Times New Roman"/>
          <w:sz w:val="22"/>
          <w:szCs w:val="22"/>
        </w:rPr>
        <w:t>д.</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pacing w:val="-2"/>
          <w:sz w:val="22"/>
          <w:szCs w:val="22"/>
        </w:rPr>
        <w:t>Основное преимущество совместной организации внеуроч</w:t>
      </w:r>
      <w:r w:rsidRPr="0067470B">
        <w:rPr>
          <w:rFonts w:ascii="Times New Roman" w:hAnsi="Times New Roman" w:cs="Times New Roman"/>
          <w:spacing w:val="2"/>
          <w:sz w:val="22"/>
          <w:szCs w:val="22"/>
        </w:rPr>
        <w:t xml:space="preserve">ной деятельности заключается в предоставлении широкого </w:t>
      </w:r>
      <w:r w:rsidRPr="0067470B">
        <w:rPr>
          <w:rFonts w:ascii="Times New Roman" w:hAnsi="Times New Roman" w:cs="Times New Roman"/>
          <w:sz w:val="22"/>
          <w:szCs w:val="22"/>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spacing w:val="2"/>
          <w:sz w:val="22"/>
          <w:szCs w:val="22"/>
        </w:rPr>
        <w:t>Координирующую роль в организации внеурочной дея</w:t>
      </w:r>
      <w:r w:rsidRPr="0067470B">
        <w:rPr>
          <w:rFonts w:ascii="Times New Roman" w:hAnsi="Times New Roman" w:cs="Times New Roman"/>
          <w:sz w:val="22"/>
          <w:szCs w:val="22"/>
        </w:rPr>
        <w:t xml:space="preserve">тельности выполняет, как правило, классный руководитель, </w:t>
      </w:r>
      <w:r w:rsidRPr="0067470B">
        <w:rPr>
          <w:rFonts w:ascii="Times New Roman" w:hAnsi="Times New Roman" w:cs="Times New Roman"/>
          <w:spacing w:val="2"/>
          <w:sz w:val="22"/>
          <w:szCs w:val="22"/>
        </w:rPr>
        <w:t xml:space="preserve">который взаимодействует с педагогическими работниками, </w:t>
      </w:r>
      <w:r w:rsidRPr="0067470B">
        <w:rPr>
          <w:rFonts w:ascii="Times New Roman" w:hAnsi="Times New Roman" w:cs="Times New Roman"/>
          <w:sz w:val="22"/>
          <w:szCs w:val="22"/>
        </w:rPr>
        <w:t xml:space="preserve">организует систему отношений через разнообразные формы воспитательной деятельности коллектива, в том числе через </w:t>
      </w:r>
      <w:r w:rsidRPr="0067470B">
        <w:rPr>
          <w:rFonts w:ascii="Times New Roman" w:hAnsi="Times New Roman" w:cs="Times New Roman"/>
          <w:spacing w:val="2"/>
          <w:sz w:val="22"/>
          <w:szCs w:val="22"/>
        </w:rPr>
        <w:t>органы самоуправления, обеспечивает внеурочную деятель</w:t>
      </w:r>
      <w:r w:rsidRPr="0067470B">
        <w:rPr>
          <w:rFonts w:ascii="Times New Roman" w:hAnsi="Times New Roman" w:cs="Times New Roman"/>
          <w:sz w:val="22"/>
          <w:szCs w:val="22"/>
        </w:rPr>
        <w:t>ность обучающихся в соответствии с их выбором.</w:t>
      </w:r>
    </w:p>
    <w:p w:rsidR="00326F51" w:rsidRPr="0067470B" w:rsidRDefault="00326F51" w:rsidP="0067470B">
      <w:pPr>
        <w:pStyle w:val="a7"/>
        <w:spacing w:line="240" w:lineRule="auto"/>
        <w:ind w:firstLine="454"/>
        <w:jc w:val="left"/>
        <w:rPr>
          <w:rFonts w:ascii="Times New Roman" w:hAnsi="Times New Roman" w:cs="Times New Roman"/>
          <w:sz w:val="22"/>
          <w:szCs w:val="22"/>
        </w:rPr>
      </w:pPr>
      <w:r w:rsidRPr="0067470B">
        <w:rPr>
          <w:rFonts w:ascii="Times New Roman" w:hAnsi="Times New Roman" w:cs="Times New Roman"/>
          <w:b/>
          <w:bCs/>
          <w:spacing w:val="2"/>
          <w:sz w:val="22"/>
          <w:szCs w:val="22"/>
        </w:rPr>
        <w:t>План внеурочной деятельности</w:t>
      </w:r>
      <w:r w:rsidRPr="0067470B">
        <w:rPr>
          <w:rFonts w:ascii="Times New Roman" w:hAnsi="Times New Roman" w:cs="Times New Roman"/>
          <w:spacing w:val="2"/>
          <w:sz w:val="22"/>
          <w:szCs w:val="22"/>
        </w:rPr>
        <w:t xml:space="preserve"> формируется образовательным учреждением </w:t>
      </w:r>
      <w:r w:rsidRPr="0067470B">
        <w:rPr>
          <w:rFonts w:ascii="Times New Roman" w:hAnsi="Times New Roman" w:cs="Times New Roman"/>
          <w:sz w:val="22"/>
          <w:szCs w:val="22"/>
        </w:rPr>
        <w:t xml:space="preserve">и </w:t>
      </w:r>
      <w:r w:rsidRPr="0067470B">
        <w:rPr>
          <w:rFonts w:ascii="Times New Roman" w:hAnsi="Times New Roman" w:cs="Times New Roman"/>
          <w:spacing w:val="2"/>
          <w:sz w:val="22"/>
          <w:szCs w:val="22"/>
        </w:rPr>
        <w:t xml:space="preserve">должен быть направлен в первую очередь на достижение </w:t>
      </w:r>
      <w:r w:rsidRPr="0067470B">
        <w:rPr>
          <w:rFonts w:ascii="Times New Roman" w:hAnsi="Times New Roman" w:cs="Times New Roman"/>
          <w:sz w:val="22"/>
          <w:szCs w:val="22"/>
        </w:rPr>
        <w:t>обучающимися планируемых резуль</w:t>
      </w:r>
      <w:r w:rsidRPr="0067470B">
        <w:rPr>
          <w:rFonts w:ascii="Times New Roman" w:hAnsi="Times New Roman" w:cs="Times New Roman"/>
          <w:spacing w:val="-2"/>
          <w:sz w:val="22"/>
          <w:szCs w:val="22"/>
        </w:rPr>
        <w:t>татов освоения основной образовательной программы началь</w:t>
      </w:r>
      <w:r w:rsidRPr="0067470B">
        <w:rPr>
          <w:rFonts w:ascii="Times New Roman" w:hAnsi="Times New Roman" w:cs="Times New Roman"/>
          <w:sz w:val="22"/>
          <w:szCs w:val="22"/>
        </w:rPr>
        <w:t>ного общего образования.</w:t>
      </w:r>
    </w:p>
    <w:p w:rsidR="00326F51" w:rsidRPr="00283088" w:rsidRDefault="00326F51" w:rsidP="0067470B">
      <w:pPr>
        <w:jc w:val="both"/>
        <w:rPr>
          <w:sz w:val="22"/>
          <w:szCs w:val="22"/>
        </w:rPr>
      </w:pPr>
      <w:r w:rsidRPr="00283088">
        <w:rPr>
          <w:b/>
          <w:bCs/>
          <w:color w:val="000000"/>
          <w:spacing w:val="8"/>
          <w:sz w:val="22"/>
          <w:szCs w:val="22"/>
        </w:rPr>
        <w:t xml:space="preserve">      </w:t>
      </w:r>
    </w:p>
    <w:p w:rsidR="00326F51" w:rsidRPr="00283088" w:rsidRDefault="00326F51" w:rsidP="00283088">
      <w:pPr>
        <w:jc w:val="both"/>
        <w:rPr>
          <w:sz w:val="22"/>
          <w:szCs w:val="22"/>
        </w:rPr>
      </w:pPr>
      <w:r w:rsidRPr="00283088">
        <w:rPr>
          <w:sz w:val="22"/>
          <w:szCs w:val="22"/>
        </w:rPr>
        <w:t xml:space="preserve">          </w:t>
      </w:r>
      <w:r w:rsidRPr="00283088">
        <w:rPr>
          <w:sz w:val="22"/>
          <w:szCs w:val="22"/>
        </w:rPr>
        <w:tab/>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26F51" w:rsidRPr="00283088" w:rsidRDefault="00326F51" w:rsidP="00283088">
      <w:pPr>
        <w:jc w:val="both"/>
        <w:rPr>
          <w:sz w:val="22"/>
          <w:szCs w:val="22"/>
        </w:rPr>
      </w:pPr>
      <w:r w:rsidRPr="00283088">
        <w:rPr>
          <w:sz w:val="22"/>
          <w:szCs w:val="22"/>
        </w:rPr>
        <w:tab/>
        <w:t>Для развития потенциала одаренных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формируется индивидуальные учебный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326F51" w:rsidRPr="00283088" w:rsidRDefault="00326F51" w:rsidP="00283088">
      <w:pPr>
        <w:jc w:val="both"/>
        <w:rPr>
          <w:sz w:val="22"/>
          <w:szCs w:val="22"/>
        </w:rPr>
      </w:pPr>
      <w:r w:rsidRPr="00283088">
        <w:rPr>
          <w:sz w:val="22"/>
          <w:szCs w:val="22"/>
        </w:rPr>
        <w:t xml:space="preserve">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Классификация результатов внеурочной деятельности учащихся.</w:t>
      </w:r>
    </w:p>
    <w:p w:rsidR="00326F51" w:rsidRPr="00283088" w:rsidRDefault="00326F51" w:rsidP="00283088">
      <w:pPr>
        <w:jc w:val="both"/>
        <w:rPr>
          <w:sz w:val="22"/>
          <w:szCs w:val="22"/>
        </w:rPr>
      </w:pPr>
    </w:p>
    <w:tbl>
      <w:tblPr>
        <w:tblW w:w="9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4383"/>
        <w:gridCol w:w="3950"/>
      </w:tblGrid>
      <w:tr w:rsidR="00326F51" w:rsidRPr="00283088">
        <w:tc>
          <w:tcPr>
            <w:tcW w:w="1418" w:type="dxa"/>
          </w:tcPr>
          <w:p w:rsidR="00326F51" w:rsidRPr="00283088" w:rsidRDefault="00326F51" w:rsidP="00283088">
            <w:pPr>
              <w:jc w:val="both"/>
            </w:pPr>
            <w:r w:rsidRPr="00283088">
              <w:rPr>
                <w:sz w:val="22"/>
                <w:szCs w:val="22"/>
              </w:rPr>
              <w:t>Уровень результатов</w:t>
            </w:r>
          </w:p>
        </w:tc>
        <w:tc>
          <w:tcPr>
            <w:tcW w:w="4383" w:type="dxa"/>
          </w:tcPr>
          <w:p w:rsidR="00326F51" w:rsidRPr="00283088" w:rsidRDefault="00326F51" w:rsidP="00283088">
            <w:pPr>
              <w:jc w:val="both"/>
            </w:pPr>
            <w:r w:rsidRPr="00283088">
              <w:rPr>
                <w:sz w:val="22"/>
                <w:szCs w:val="22"/>
              </w:rPr>
              <w:t>Воспитательный результат</w:t>
            </w:r>
          </w:p>
        </w:tc>
        <w:tc>
          <w:tcPr>
            <w:tcW w:w="3950" w:type="dxa"/>
          </w:tcPr>
          <w:p w:rsidR="00326F51" w:rsidRPr="00283088" w:rsidRDefault="00326F51" w:rsidP="00283088">
            <w:pPr>
              <w:jc w:val="both"/>
            </w:pPr>
            <w:r w:rsidRPr="00283088">
              <w:rPr>
                <w:sz w:val="22"/>
                <w:szCs w:val="22"/>
              </w:rPr>
              <w:t>Субъект взаимодействия</w:t>
            </w:r>
          </w:p>
        </w:tc>
      </w:tr>
      <w:tr w:rsidR="00326F51" w:rsidRPr="00283088">
        <w:tc>
          <w:tcPr>
            <w:tcW w:w="1418" w:type="dxa"/>
            <w:vAlign w:val="center"/>
          </w:tcPr>
          <w:p w:rsidR="00326F51" w:rsidRPr="00283088" w:rsidRDefault="00326F51" w:rsidP="00283088">
            <w:pPr>
              <w:jc w:val="both"/>
            </w:pPr>
            <w:r w:rsidRPr="00283088">
              <w:rPr>
                <w:sz w:val="22"/>
                <w:szCs w:val="22"/>
                <w:lang w:val="en-US"/>
              </w:rPr>
              <w:t>I</w:t>
            </w:r>
            <w:r w:rsidRPr="00283088">
              <w:rPr>
                <w:sz w:val="22"/>
                <w:szCs w:val="22"/>
              </w:rPr>
              <w:t xml:space="preserve"> уровень</w:t>
            </w:r>
          </w:p>
          <w:p w:rsidR="00326F51" w:rsidRPr="00283088" w:rsidRDefault="00326F51" w:rsidP="00283088">
            <w:pPr>
              <w:jc w:val="both"/>
            </w:pPr>
            <w:r w:rsidRPr="00283088">
              <w:rPr>
                <w:sz w:val="22"/>
                <w:szCs w:val="22"/>
              </w:rPr>
              <w:t>(1 класс)</w:t>
            </w:r>
          </w:p>
        </w:tc>
        <w:tc>
          <w:tcPr>
            <w:tcW w:w="4383" w:type="dxa"/>
          </w:tcPr>
          <w:p w:rsidR="00326F51" w:rsidRPr="00283088" w:rsidRDefault="00326F51" w:rsidP="00283088">
            <w:pPr>
              <w:jc w:val="both"/>
            </w:pPr>
            <w:r w:rsidRPr="00283088">
              <w:rPr>
                <w:sz w:val="22"/>
                <w:szCs w:val="22"/>
              </w:rP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tc>
        <w:tc>
          <w:tcPr>
            <w:tcW w:w="3950" w:type="dxa"/>
          </w:tcPr>
          <w:p w:rsidR="00326F51" w:rsidRPr="00283088" w:rsidRDefault="00326F51" w:rsidP="00283088">
            <w:pPr>
              <w:jc w:val="both"/>
            </w:pPr>
            <w:r w:rsidRPr="00283088">
              <w:rPr>
                <w:sz w:val="22"/>
                <w:szCs w:val="22"/>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tc>
      </w:tr>
      <w:tr w:rsidR="00326F51" w:rsidRPr="00283088">
        <w:tc>
          <w:tcPr>
            <w:tcW w:w="1418" w:type="dxa"/>
            <w:vAlign w:val="center"/>
          </w:tcPr>
          <w:p w:rsidR="00326F51" w:rsidRPr="00283088" w:rsidRDefault="00326F51" w:rsidP="00283088">
            <w:pPr>
              <w:jc w:val="both"/>
            </w:pPr>
            <w:r w:rsidRPr="00283088">
              <w:rPr>
                <w:sz w:val="22"/>
                <w:szCs w:val="22"/>
                <w:lang w:val="en-US"/>
              </w:rPr>
              <w:t>II</w:t>
            </w:r>
            <w:r w:rsidRPr="00283088">
              <w:rPr>
                <w:sz w:val="22"/>
                <w:szCs w:val="22"/>
              </w:rPr>
              <w:t xml:space="preserve"> уровень</w:t>
            </w:r>
          </w:p>
          <w:p w:rsidR="00326F51" w:rsidRPr="00283088" w:rsidRDefault="00326F51" w:rsidP="00283088">
            <w:pPr>
              <w:jc w:val="both"/>
            </w:pPr>
            <w:r w:rsidRPr="00283088">
              <w:rPr>
                <w:sz w:val="22"/>
                <w:szCs w:val="22"/>
              </w:rPr>
              <w:t>(2,3 класс)</w:t>
            </w:r>
          </w:p>
        </w:tc>
        <w:tc>
          <w:tcPr>
            <w:tcW w:w="4383" w:type="dxa"/>
          </w:tcPr>
          <w:p w:rsidR="00326F51" w:rsidRPr="00283088" w:rsidRDefault="00326F51" w:rsidP="00283088">
            <w:pPr>
              <w:jc w:val="both"/>
            </w:pPr>
            <w:r w:rsidRPr="00283088">
              <w:rPr>
                <w:sz w:val="22"/>
                <w:szCs w:val="22"/>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tc>
        <w:tc>
          <w:tcPr>
            <w:tcW w:w="3950" w:type="dxa"/>
          </w:tcPr>
          <w:p w:rsidR="00326F51" w:rsidRPr="00283088" w:rsidRDefault="00326F51" w:rsidP="00283088">
            <w:pPr>
              <w:jc w:val="both"/>
            </w:pPr>
            <w:r w:rsidRPr="00283088">
              <w:rPr>
                <w:sz w:val="22"/>
                <w:szCs w:val="22"/>
              </w:rPr>
              <w:t>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r>
      <w:tr w:rsidR="00326F51" w:rsidRPr="00283088">
        <w:tc>
          <w:tcPr>
            <w:tcW w:w="1418" w:type="dxa"/>
            <w:vAlign w:val="center"/>
          </w:tcPr>
          <w:p w:rsidR="00326F51" w:rsidRPr="00283088" w:rsidRDefault="00326F51" w:rsidP="00283088">
            <w:pPr>
              <w:jc w:val="both"/>
            </w:pPr>
            <w:r w:rsidRPr="00283088">
              <w:rPr>
                <w:sz w:val="22"/>
                <w:szCs w:val="22"/>
                <w:lang w:val="en-US"/>
              </w:rPr>
              <w:t>III</w:t>
            </w:r>
            <w:r w:rsidRPr="00283088">
              <w:rPr>
                <w:sz w:val="22"/>
                <w:szCs w:val="22"/>
              </w:rPr>
              <w:t xml:space="preserve"> уровень</w:t>
            </w:r>
          </w:p>
          <w:p w:rsidR="00326F51" w:rsidRPr="00283088" w:rsidRDefault="00326F51" w:rsidP="00283088">
            <w:pPr>
              <w:jc w:val="both"/>
            </w:pPr>
            <w:r w:rsidRPr="00283088">
              <w:rPr>
                <w:sz w:val="22"/>
                <w:szCs w:val="22"/>
              </w:rPr>
              <w:t>(4 класс)</w:t>
            </w:r>
          </w:p>
        </w:tc>
        <w:tc>
          <w:tcPr>
            <w:tcW w:w="4383" w:type="dxa"/>
          </w:tcPr>
          <w:p w:rsidR="00326F51" w:rsidRPr="00283088" w:rsidRDefault="00326F51" w:rsidP="00283088">
            <w:pPr>
              <w:jc w:val="both"/>
            </w:pPr>
            <w:r w:rsidRPr="00283088">
              <w:rPr>
                <w:sz w:val="22"/>
                <w:szCs w:val="22"/>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необязательно положительно к нему настроены, юный человек действительно становится (а не просто узнает,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tc>
        <w:tc>
          <w:tcPr>
            <w:tcW w:w="3950" w:type="dxa"/>
          </w:tcPr>
          <w:p w:rsidR="00326F51" w:rsidRPr="00283088" w:rsidRDefault="00326F51" w:rsidP="00283088">
            <w:pPr>
              <w:jc w:val="both"/>
            </w:pPr>
            <w:r w:rsidRPr="00283088">
              <w:rPr>
                <w:sz w:val="22"/>
                <w:szCs w:val="22"/>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tc>
      </w:tr>
    </w:tbl>
    <w:p w:rsidR="00326F51" w:rsidRPr="00283088" w:rsidRDefault="00326F51" w:rsidP="00283088">
      <w:pPr>
        <w:jc w:val="both"/>
        <w:rPr>
          <w:sz w:val="22"/>
          <w:szCs w:val="22"/>
        </w:rPr>
      </w:pPr>
    </w:p>
    <w:p w:rsidR="00326F51" w:rsidRPr="00283088" w:rsidRDefault="00326F51" w:rsidP="00283088">
      <w:pPr>
        <w:jc w:val="both"/>
        <w:rPr>
          <w:sz w:val="22"/>
          <w:szCs w:val="22"/>
        </w:rPr>
      </w:pPr>
      <w:r w:rsidRPr="00283088">
        <w:rPr>
          <w:sz w:val="22"/>
          <w:szCs w:val="22"/>
        </w:rPr>
        <w:t>Понимание взаимосвязи результатов и форм внеурочной деятельности  позволяет педагогам:</w:t>
      </w:r>
    </w:p>
    <w:p w:rsidR="00326F51" w:rsidRPr="00283088" w:rsidRDefault="00326F51" w:rsidP="00283088">
      <w:pPr>
        <w:jc w:val="both"/>
        <w:rPr>
          <w:sz w:val="22"/>
          <w:szCs w:val="22"/>
        </w:rPr>
      </w:pPr>
      <w:r w:rsidRPr="00283088">
        <w:rPr>
          <w:sz w:val="22"/>
          <w:szCs w:val="22"/>
        </w:rPr>
        <w:t xml:space="preserve">     -разрабатывать образовательные программы внеурочной деятельности с четким и внятным представлением о результате;</w:t>
      </w:r>
    </w:p>
    <w:p w:rsidR="00326F51" w:rsidRPr="00283088" w:rsidRDefault="00326F51" w:rsidP="00283088">
      <w:pPr>
        <w:jc w:val="both"/>
        <w:rPr>
          <w:sz w:val="22"/>
          <w:szCs w:val="22"/>
        </w:rPr>
      </w:pPr>
      <w:r w:rsidRPr="00283088">
        <w:rPr>
          <w:sz w:val="22"/>
          <w:szCs w:val="22"/>
        </w:rPr>
        <w:t xml:space="preserve">     -подбирать такие формы внеурочной деятельности, которые гарантируют достижение      результата определенного уровня ;</w:t>
      </w:r>
    </w:p>
    <w:p w:rsidR="00326F51" w:rsidRPr="00283088" w:rsidRDefault="00326F51" w:rsidP="00283088">
      <w:pPr>
        <w:jc w:val="both"/>
        <w:rPr>
          <w:sz w:val="22"/>
          <w:szCs w:val="22"/>
        </w:rPr>
      </w:pPr>
      <w:r w:rsidRPr="00283088">
        <w:rPr>
          <w:sz w:val="22"/>
          <w:szCs w:val="22"/>
        </w:rPr>
        <w:t xml:space="preserve">     -выстраивать логику перехода от результатов одного уровня к результатам другого;</w:t>
      </w:r>
    </w:p>
    <w:p w:rsidR="00326F51" w:rsidRPr="00283088" w:rsidRDefault="00326F51" w:rsidP="00283088">
      <w:pPr>
        <w:jc w:val="both"/>
        <w:rPr>
          <w:sz w:val="22"/>
          <w:szCs w:val="22"/>
        </w:rPr>
      </w:pPr>
      <w:r w:rsidRPr="00283088">
        <w:rPr>
          <w:sz w:val="22"/>
          <w:szCs w:val="22"/>
        </w:rPr>
        <w:t xml:space="preserve">     -диагностировать результативность и эффективность внеурочной деятельности;</w:t>
      </w:r>
    </w:p>
    <w:p w:rsidR="00326F51" w:rsidRPr="00283088" w:rsidRDefault="00326F51" w:rsidP="00283088">
      <w:pPr>
        <w:jc w:val="both"/>
        <w:rPr>
          <w:sz w:val="22"/>
          <w:szCs w:val="22"/>
        </w:rPr>
      </w:pPr>
      <w:r w:rsidRPr="00283088">
        <w:rPr>
          <w:sz w:val="22"/>
          <w:szCs w:val="22"/>
        </w:rPr>
        <w:t xml:space="preserve">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 д.) </w:t>
      </w:r>
    </w:p>
    <w:p w:rsidR="00326F51" w:rsidRPr="00283088" w:rsidRDefault="00326F51" w:rsidP="00283088">
      <w:pPr>
        <w:jc w:val="both"/>
        <w:rPr>
          <w:sz w:val="22"/>
          <w:szCs w:val="22"/>
        </w:rPr>
      </w:pPr>
      <w:r w:rsidRPr="00283088">
        <w:rPr>
          <w:sz w:val="22"/>
          <w:szCs w:val="22"/>
        </w:rPr>
        <w:t>Это лежит в основе построения стимулирующей системы оплаты труда педагогов за организацию внеурочной деятельности школьников.</w:t>
      </w:r>
    </w:p>
    <w:p w:rsidR="00326F51" w:rsidRPr="00283088" w:rsidRDefault="00326F51" w:rsidP="00283088">
      <w:pPr>
        <w:jc w:val="both"/>
        <w:rPr>
          <w:sz w:val="22"/>
          <w:szCs w:val="22"/>
        </w:rPr>
      </w:pPr>
    </w:p>
    <w:p w:rsidR="00326F51" w:rsidRPr="00283088" w:rsidRDefault="00326F51" w:rsidP="00283088">
      <w:pPr>
        <w:jc w:val="both"/>
        <w:rPr>
          <w:b/>
          <w:bCs/>
          <w:sz w:val="22"/>
          <w:szCs w:val="22"/>
        </w:rPr>
      </w:pPr>
      <w:r w:rsidRPr="00283088">
        <w:rPr>
          <w:b/>
          <w:bCs/>
          <w:sz w:val="22"/>
          <w:szCs w:val="22"/>
        </w:rPr>
        <w:t xml:space="preserve">                            План внеурочной деятельности.</w:t>
      </w:r>
    </w:p>
    <w:p w:rsidR="00326F51" w:rsidRPr="00283088" w:rsidRDefault="00326F51" w:rsidP="00283088">
      <w:pPr>
        <w:jc w:val="both"/>
        <w:rPr>
          <w:b/>
          <w:bCs/>
          <w:sz w:val="22"/>
          <w:szCs w:val="22"/>
        </w:rPr>
      </w:pPr>
      <w:r w:rsidRPr="00283088">
        <w:rPr>
          <w:b/>
          <w:bCs/>
          <w:sz w:val="22"/>
          <w:szCs w:val="22"/>
        </w:rPr>
        <w:t>1 класс</w:t>
      </w:r>
    </w:p>
    <w:p w:rsidR="00326F51" w:rsidRPr="00283088" w:rsidRDefault="00326F51" w:rsidP="00283088">
      <w:pPr>
        <w:jc w:val="both"/>
        <w:rPr>
          <w:sz w:val="22"/>
          <w:szCs w:val="22"/>
        </w:rPr>
      </w:pPr>
    </w:p>
    <w:tbl>
      <w:tblPr>
        <w:tblW w:w="92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8"/>
        <w:gridCol w:w="1574"/>
        <w:gridCol w:w="3480"/>
        <w:gridCol w:w="1783"/>
      </w:tblGrid>
      <w:tr w:rsidR="00326F51" w:rsidRPr="00283088">
        <w:tc>
          <w:tcPr>
            <w:tcW w:w="2386" w:type="dxa"/>
          </w:tcPr>
          <w:p w:rsidR="00326F51" w:rsidRPr="00283088" w:rsidRDefault="00326F51" w:rsidP="00283088">
            <w:pPr>
              <w:jc w:val="both"/>
            </w:pPr>
            <w:r w:rsidRPr="00283088">
              <w:rPr>
                <w:sz w:val="22"/>
                <w:szCs w:val="22"/>
              </w:rPr>
              <w:t xml:space="preserve">  Основные направления</w:t>
            </w:r>
          </w:p>
        </w:tc>
        <w:tc>
          <w:tcPr>
            <w:tcW w:w="1574" w:type="dxa"/>
          </w:tcPr>
          <w:p w:rsidR="00326F51" w:rsidRPr="00283088" w:rsidRDefault="00326F51" w:rsidP="00283088">
            <w:pPr>
              <w:jc w:val="both"/>
            </w:pPr>
            <w:r w:rsidRPr="00283088">
              <w:rPr>
                <w:sz w:val="22"/>
                <w:szCs w:val="22"/>
              </w:rPr>
              <w:t>Количество</w:t>
            </w:r>
          </w:p>
          <w:p w:rsidR="00326F51" w:rsidRPr="00283088" w:rsidRDefault="00326F51" w:rsidP="00283088">
            <w:pPr>
              <w:jc w:val="both"/>
            </w:pPr>
            <w:r w:rsidRPr="00283088">
              <w:rPr>
                <w:sz w:val="22"/>
                <w:szCs w:val="22"/>
              </w:rPr>
              <w:t xml:space="preserve">   часов</w:t>
            </w:r>
          </w:p>
        </w:tc>
        <w:tc>
          <w:tcPr>
            <w:tcW w:w="3480" w:type="dxa"/>
          </w:tcPr>
          <w:p w:rsidR="00326F51" w:rsidRPr="00283088" w:rsidRDefault="00326F51" w:rsidP="00283088">
            <w:pPr>
              <w:jc w:val="both"/>
            </w:pPr>
            <w:r w:rsidRPr="00283088">
              <w:rPr>
                <w:sz w:val="22"/>
                <w:szCs w:val="22"/>
              </w:rPr>
              <w:t>Название курса</w:t>
            </w:r>
          </w:p>
        </w:tc>
        <w:tc>
          <w:tcPr>
            <w:tcW w:w="1783" w:type="dxa"/>
          </w:tcPr>
          <w:p w:rsidR="00326F51" w:rsidRPr="00283088" w:rsidRDefault="00326F51" w:rsidP="00283088">
            <w:pPr>
              <w:jc w:val="both"/>
            </w:pPr>
            <w:r w:rsidRPr="00283088">
              <w:rPr>
                <w:sz w:val="22"/>
                <w:szCs w:val="22"/>
              </w:rPr>
              <w:t xml:space="preserve">   Источник</w:t>
            </w:r>
          </w:p>
          <w:p w:rsidR="00326F51" w:rsidRPr="00283088" w:rsidRDefault="00326F51" w:rsidP="00283088">
            <w:pPr>
              <w:jc w:val="both"/>
            </w:pPr>
            <w:r w:rsidRPr="00283088">
              <w:rPr>
                <w:sz w:val="22"/>
                <w:szCs w:val="22"/>
              </w:rPr>
              <w:t>финансирования</w:t>
            </w:r>
          </w:p>
        </w:tc>
      </w:tr>
      <w:tr w:rsidR="00326F51" w:rsidRPr="00283088">
        <w:tc>
          <w:tcPr>
            <w:tcW w:w="2386" w:type="dxa"/>
          </w:tcPr>
          <w:p w:rsidR="00326F51" w:rsidRPr="00283088" w:rsidRDefault="00326F51" w:rsidP="00283088">
            <w:pPr>
              <w:jc w:val="both"/>
            </w:pPr>
            <w:r w:rsidRPr="00283088">
              <w:rPr>
                <w:sz w:val="22"/>
                <w:szCs w:val="22"/>
              </w:rPr>
              <w:t xml:space="preserve">Спортивно – </w:t>
            </w:r>
          </w:p>
          <w:p w:rsidR="00326F51" w:rsidRPr="00283088" w:rsidRDefault="00326F51" w:rsidP="00283088">
            <w:pPr>
              <w:jc w:val="both"/>
            </w:pPr>
            <w:r w:rsidRPr="00283088">
              <w:rPr>
                <w:sz w:val="22"/>
                <w:szCs w:val="22"/>
              </w:rPr>
              <w:t>оздоровительное</w:t>
            </w:r>
          </w:p>
        </w:tc>
        <w:tc>
          <w:tcPr>
            <w:tcW w:w="1574" w:type="dxa"/>
          </w:tcPr>
          <w:p w:rsidR="00326F51" w:rsidRPr="00283088" w:rsidRDefault="00326F51" w:rsidP="0067470B">
            <w:pPr>
              <w:jc w:val="center"/>
            </w:pPr>
            <w:r w:rsidRPr="00283088">
              <w:rPr>
                <w:sz w:val="22"/>
                <w:szCs w:val="22"/>
              </w:rPr>
              <w:t>1 ч</w:t>
            </w:r>
          </w:p>
          <w:p w:rsidR="00326F51" w:rsidRPr="00283088" w:rsidRDefault="00326F51" w:rsidP="0067470B">
            <w:pPr>
              <w:jc w:val="center"/>
            </w:pPr>
            <w:r>
              <w:rPr>
                <w:sz w:val="22"/>
                <w:szCs w:val="22"/>
              </w:rPr>
              <w:t xml:space="preserve"> </w:t>
            </w:r>
          </w:p>
        </w:tc>
        <w:tc>
          <w:tcPr>
            <w:tcW w:w="3480" w:type="dxa"/>
          </w:tcPr>
          <w:p w:rsidR="00326F51" w:rsidRPr="00283088" w:rsidRDefault="00326F51" w:rsidP="00230DB8">
            <w:r w:rsidRPr="00283088">
              <w:rPr>
                <w:sz w:val="22"/>
                <w:szCs w:val="22"/>
              </w:rPr>
              <w:t xml:space="preserve"> </w:t>
            </w:r>
            <w:r>
              <w:rPr>
                <w:sz w:val="22"/>
                <w:szCs w:val="22"/>
              </w:rPr>
              <w:t xml:space="preserve"> Здоровейка</w:t>
            </w:r>
          </w:p>
        </w:tc>
        <w:tc>
          <w:tcPr>
            <w:tcW w:w="1783" w:type="dxa"/>
          </w:tcPr>
          <w:p w:rsidR="00326F51" w:rsidRPr="00283088" w:rsidRDefault="00326F51" w:rsidP="0067470B">
            <w:pPr>
              <w:jc w:val="center"/>
            </w:pPr>
            <w:r w:rsidRPr="00283088">
              <w:rPr>
                <w:sz w:val="22"/>
                <w:szCs w:val="22"/>
              </w:rPr>
              <w:t>ОУ</w:t>
            </w:r>
          </w:p>
          <w:p w:rsidR="00326F51" w:rsidRPr="00283088" w:rsidRDefault="00326F51" w:rsidP="0067470B">
            <w:pPr>
              <w:jc w:val="center"/>
            </w:pPr>
            <w:r>
              <w:rPr>
                <w:sz w:val="22"/>
                <w:szCs w:val="22"/>
              </w:rPr>
              <w:t xml:space="preserve"> </w:t>
            </w:r>
          </w:p>
        </w:tc>
      </w:tr>
      <w:tr w:rsidR="00326F51" w:rsidRPr="00283088">
        <w:tc>
          <w:tcPr>
            <w:tcW w:w="2386" w:type="dxa"/>
          </w:tcPr>
          <w:p w:rsidR="00326F51" w:rsidRPr="00283088" w:rsidRDefault="00326F51" w:rsidP="00283088">
            <w:pPr>
              <w:jc w:val="both"/>
            </w:pPr>
            <w:r w:rsidRPr="00283088">
              <w:rPr>
                <w:sz w:val="22"/>
                <w:szCs w:val="22"/>
              </w:rPr>
              <w:t xml:space="preserve">  Духовно – </w:t>
            </w:r>
          </w:p>
          <w:p w:rsidR="00326F51" w:rsidRPr="00283088" w:rsidRDefault="00326F51" w:rsidP="00283088">
            <w:pPr>
              <w:jc w:val="both"/>
            </w:pPr>
            <w:r w:rsidRPr="00283088">
              <w:rPr>
                <w:sz w:val="22"/>
                <w:szCs w:val="22"/>
              </w:rPr>
              <w:t>нравственное</w:t>
            </w:r>
          </w:p>
        </w:tc>
        <w:tc>
          <w:tcPr>
            <w:tcW w:w="1574" w:type="dxa"/>
          </w:tcPr>
          <w:p w:rsidR="00326F51" w:rsidRDefault="00326F51" w:rsidP="0067470B">
            <w:pPr>
              <w:jc w:val="center"/>
            </w:pPr>
            <w:r w:rsidRPr="00283088">
              <w:rPr>
                <w:sz w:val="22"/>
                <w:szCs w:val="22"/>
              </w:rPr>
              <w:t>1ч</w:t>
            </w:r>
          </w:p>
          <w:p w:rsidR="00326F51" w:rsidRPr="00283088" w:rsidRDefault="00326F51" w:rsidP="0067470B">
            <w:pPr>
              <w:jc w:val="center"/>
            </w:pPr>
            <w:r>
              <w:rPr>
                <w:sz w:val="22"/>
                <w:szCs w:val="22"/>
              </w:rPr>
              <w:t>1ч</w:t>
            </w:r>
          </w:p>
        </w:tc>
        <w:tc>
          <w:tcPr>
            <w:tcW w:w="3480" w:type="dxa"/>
          </w:tcPr>
          <w:p w:rsidR="00326F51" w:rsidRDefault="00326F51" w:rsidP="00230DB8">
            <w:r>
              <w:rPr>
                <w:sz w:val="22"/>
                <w:szCs w:val="22"/>
              </w:rPr>
              <w:t xml:space="preserve"> Планета здоровья</w:t>
            </w:r>
          </w:p>
          <w:p w:rsidR="00326F51" w:rsidRPr="00283088" w:rsidRDefault="00326F51" w:rsidP="00230DB8">
            <w:r>
              <w:rPr>
                <w:sz w:val="22"/>
                <w:szCs w:val="22"/>
              </w:rPr>
              <w:t xml:space="preserve"> Мастерок</w:t>
            </w:r>
          </w:p>
        </w:tc>
        <w:tc>
          <w:tcPr>
            <w:tcW w:w="1783" w:type="dxa"/>
          </w:tcPr>
          <w:p w:rsidR="00326F51" w:rsidRPr="00283088" w:rsidRDefault="00326F51" w:rsidP="0067470B">
            <w:pPr>
              <w:jc w:val="center"/>
            </w:pPr>
            <w:r w:rsidRPr="00283088">
              <w:rPr>
                <w:sz w:val="22"/>
                <w:szCs w:val="22"/>
              </w:rPr>
              <w:t>ОУ</w:t>
            </w:r>
          </w:p>
        </w:tc>
      </w:tr>
      <w:tr w:rsidR="00326F51" w:rsidRPr="00283088">
        <w:tc>
          <w:tcPr>
            <w:tcW w:w="2386" w:type="dxa"/>
          </w:tcPr>
          <w:p w:rsidR="00326F51" w:rsidRPr="00283088" w:rsidRDefault="00326F51" w:rsidP="00283088">
            <w:pPr>
              <w:jc w:val="both"/>
            </w:pPr>
            <w:r w:rsidRPr="00283088">
              <w:rPr>
                <w:sz w:val="22"/>
                <w:szCs w:val="22"/>
              </w:rPr>
              <w:t>Научно-познавательные</w:t>
            </w:r>
          </w:p>
        </w:tc>
        <w:tc>
          <w:tcPr>
            <w:tcW w:w="1574" w:type="dxa"/>
          </w:tcPr>
          <w:p w:rsidR="00326F51" w:rsidRDefault="00326F51" w:rsidP="0067470B">
            <w:pPr>
              <w:jc w:val="center"/>
            </w:pPr>
            <w:r w:rsidRPr="00283088">
              <w:rPr>
                <w:sz w:val="22"/>
                <w:szCs w:val="22"/>
              </w:rPr>
              <w:t>1 ч</w:t>
            </w:r>
          </w:p>
          <w:p w:rsidR="00326F51" w:rsidRDefault="00326F51" w:rsidP="0067470B">
            <w:pPr>
              <w:jc w:val="center"/>
            </w:pPr>
          </w:p>
          <w:p w:rsidR="00326F51" w:rsidRPr="00283088" w:rsidRDefault="00326F51" w:rsidP="00E33DE6">
            <w:pPr>
              <w:jc w:val="center"/>
            </w:pPr>
            <w:r>
              <w:rPr>
                <w:sz w:val="22"/>
                <w:szCs w:val="22"/>
              </w:rPr>
              <w:t>1 ч</w:t>
            </w:r>
          </w:p>
        </w:tc>
        <w:tc>
          <w:tcPr>
            <w:tcW w:w="3480" w:type="dxa"/>
          </w:tcPr>
          <w:p w:rsidR="00326F51" w:rsidRDefault="00326F51" w:rsidP="00230DB8">
            <w:r>
              <w:rPr>
                <w:sz w:val="22"/>
                <w:szCs w:val="22"/>
              </w:rPr>
              <w:t xml:space="preserve"> Путешествие в мир профессий </w:t>
            </w:r>
            <w:r w:rsidRPr="00283088">
              <w:rPr>
                <w:sz w:val="22"/>
                <w:szCs w:val="22"/>
              </w:rPr>
              <w:t xml:space="preserve"> </w:t>
            </w:r>
          </w:p>
          <w:p w:rsidR="00326F51" w:rsidRPr="00283088" w:rsidRDefault="00326F51" w:rsidP="00230DB8">
            <w:r>
              <w:rPr>
                <w:sz w:val="22"/>
                <w:szCs w:val="22"/>
              </w:rPr>
              <w:t>Познаём окружающий мир с помощью эксперимента</w:t>
            </w:r>
          </w:p>
        </w:tc>
        <w:tc>
          <w:tcPr>
            <w:tcW w:w="1783" w:type="dxa"/>
          </w:tcPr>
          <w:p w:rsidR="00326F51" w:rsidRPr="00283088" w:rsidRDefault="00326F51" w:rsidP="0067470B">
            <w:pPr>
              <w:jc w:val="center"/>
            </w:pPr>
            <w:r w:rsidRPr="00283088">
              <w:rPr>
                <w:sz w:val="22"/>
                <w:szCs w:val="22"/>
              </w:rPr>
              <w:t>ОУ</w:t>
            </w:r>
          </w:p>
          <w:p w:rsidR="00326F51" w:rsidRPr="00283088" w:rsidRDefault="00326F51" w:rsidP="00E33DE6">
            <w:pPr>
              <w:jc w:val="center"/>
            </w:pPr>
            <w:r>
              <w:rPr>
                <w:sz w:val="22"/>
                <w:szCs w:val="22"/>
              </w:rPr>
              <w:t xml:space="preserve"> </w:t>
            </w:r>
          </w:p>
        </w:tc>
      </w:tr>
      <w:tr w:rsidR="00326F51" w:rsidRPr="00283088">
        <w:tc>
          <w:tcPr>
            <w:tcW w:w="2386" w:type="dxa"/>
          </w:tcPr>
          <w:p w:rsidR="00326F51" w:rsidRPr="00283088" w:rsidRDefault="00326F51" w:rsidP="00283088">
            <w:pPr>
              <w:jc w:val="both"/>
            </w:pPr>
          </w:p>
        </w:tc>
        <w:tc>
          <w:tcPr>
            <w:tcW w:w="1574" w:type="dxa"/>
          </w:tcPr>
          <w:p w:rsidR="00326F51" w:rsidRPr="00283088" w:rsidRDefault="00326F51" w:rsidP="00283088">
            <w:pPr>
              <w:jc w:val="both"/>
            </w:pPr>
            <w:r w:rsidRPr="00283088">
              <w:rPr>
                <w:sz w:val="22"/>
                <w:szCs w:val="22"/>
              </w:rPr>
              <w:t>Итого: 5 ч</w:t>
            </w:r>
          </w:p>
        </w:tc>
        <w:tc>
          <w:tcPr>
            <w:tcW w:w="3480" w:type="dxa"/>
          </w:tcPr>
          <w:p w:rsidR="00326F51" w:rsidRPr="00283088" w:rsidRDefault="00326F51" w:rsidP="00283088">
            <w:pPr>
              <w:jc w:val="both"/>
            </w:pPr>
          </w:p>
        </w:tc>
        <w:tc>
          <w:tcPr>
            <w:tcW w:w="1783" w:type="dxa"/>
          </w:tcPr>
          <w:p w:rsidR="00326F51" w:rsidRPr="00283088" w:rsidRDefault="00326F51" w:rsidP="00283088">
            <w:pPr>
              <w:jc w:val="both"/>
            </w:pPr>
          </w:p>
        </w:tc>
      </w:tr>
    </w:tbl>
    <w:p w:rsidR="00326F51" w:rsidRPr="00283088" w:rsidRDefault="00326F51" w:rsidP="00283088">
      <w:pPr>
        <w:jc w:val="both"/>
        <w:rPr>
          <w:sz w:val="22"/>
          <w:szCs w:val="22"/>
        </w:rPr>
      </w:pPr>
    </w:p>
    <w:p w:rsidR="00326F51" w:rsidRPr="00283088" w:rsidRDefault="00326F51" w:rsidP="00283088">
      <w:pPr>
        <w:jc w:val="both"/>
        <w:rPr>
          <w:b/>
          <w:bCs/>
          <w:sz w:val="22"/>
          <w:szCs w:val="22"/>
        </w:rPr>
      </w:pPr>
      <w:r w:rsidRPr="00283088">
        <w:rPr>
          <w:b/>
          <w:bCs/>
          <w:sz w:val="22"/>
          <w:szCs w:val="22"/>
        </w:rPr>
        <w:t>2 класс</w:t>
      </w:r>
    </w:p>
    <w:p w:rsidR="00326F51" w:rsidRPr="00283088" w:rsidRDefault="00326F51" w:rsidP="00283088">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8"/>
        <w:gridCol w:w="2097"/>
        <w:gridCol w:w="2497"/>
        <w:gridCol w:w="2342"/>
      </w:tblGrid>
      <w:tr w:rsidR="00326F51" w:rsidRPr="00283088">
        <w:tc>
          <w:tcPr>
            <w:tcW w:w="2435" w:type="dxa"/>
          </w:tcPr>
          <w:p w:rsidR="00326F51" w:rsidRPr="00283088" w:rsidRDefault="00326F51" w:rsidP="00283088">
            <w:pPr>
              <w:jc w:val="both"/>
            </w:pPr>
            <w:r w:rsidRPr="00283088">
              <w:rPr>
                <w:sz w:val="22"/>
                <w:szCs w:val="22"/>
              </w:rPr>
              <w:t xml:space="preserve">  Основные направления</w:t>
            </w:r>
          </w:p>
        </w:tc>
        <w:tc>
          <w:tcPr>
            <w:tcW w:w="2162" w:type="dxa"/>
          </w:tcPr>
          <w:p w:rsidR="00326F51" w:rsidRPr="00283088" w:rsidRDefault="00326F51" w:rsidP="00283088">
            <w:pPr>
              <w:jc w:val="both"/>
            </w:pPr>
            <w:r w:rsidRPr="00283088">
              <w:rPr>
                <w:sz w:val="22"/>
                <w:szCs w:val="22"/>
              </w:rPr>
              <w:t>Количество</w:t>
            </w:r>
          </w:p>
          <w:p w:rsidR="00326F51" w:rsidRPr="00283088" w:rsidRDefault="00326F51" w:rsidP="00283088">
            <w:pPr>
              <w:jc w:val="both"/>
            </w:pPr>
            <w:r w:rsidRPr="00283088">
              <w:rPr>
                <w:sz w:val="22"/>
                <w:szCs w:val="22"/>
              </w:rPr>
              <w:t xml:space="preserve">   часов</w:t>
            </w:r>
          </w:p>
        </w:tc>
        <w:tc>
          <w:tcPr>
            <w:tcW w:w="2584" w:type="dxa"/>
          </w:tcPr>
          <w:p w:rsidR="00326F51" w:rsidRPr="00283088" w:rsidRDefault="00326F51" w:rsidP="00283088">
            <w:pPr>
              <w:jc w:val="both"/>
            </w:pPr>
            <w:r w:rsidRPr="00283088">
              <w:rPr>
                <w:sz w:val="22"/>
                <w:szCs w:val="22"/>
              </w:rPr>
              <w:t>Название курса</w:t>
            </w:r>
          </w:p>
        </w:tc>
        <w:tc>
          <w:tcPr>
            <w:tcW w:w="2389" w:type="dxa"/>
          </w:tcPr>
          <w:p w:rsidR="00326F51" w:rsidRPr="00283088" w:rsidRDefault="00326F51" w:rsidP="00283088">
            <w:pPr>
              <w:jc w:val="both"/>
            </w:pPr>
            <w:r w:rsidRPr="00283088">
              <w:rPr>
                <w:sz w:val="22"/>
                <w:szCs w:val="22"/>
              </w:rPr>
              <w:t xml:space="preserve">   Источник</w:t>
            </w:r>
          </w:p>
          <w:p w:rsidR="00326F51" w:rsidRPr="00283088" w:rsidRDefault="00326F51" w:rsidP="00283088">
            <w:pPr>
              <w:jc w:val="both"/>
            </w:pPr>
            <w:r w:rsidRPr="00283088">
              <w:rPr>
                <w:sz w:val="22"/>
                <w:szCs w:val="22"/>
              </w:rPr>
              <w:t>финансирования</w:t>
            </w:r>
          </w:p>
        </w:tc>
      </w:tr>
      <w:tr w:rsidR="00326F51" w:rsidRPr="00283088">
        <w:tc>
          <w:tcPr>
            <w:tcW w:w="2435" w:type="dxa"/>
          </w:tcPr>
          <w:p w:rsidR="00326F51" w:rsidRPr="00283088" w:rsidRDefault="00326F51" w:rsidP="00283088">
            <w:pPr>
              <w:jc w:val="both"/>
            </w:pPr>
            <w:r w:rsidRPr="00283088">
              <w:rPr>
                <w:sz w:val="22"/>
                <w:szCs w:val="22"/>
              </w:rPr>
              <w:t xml:space="preserve">Спортивно – </w:t>
            </w:r>
          </w:p>
          <w:p w:rsidR="00326F51" w:rsidRPr="00283088" w:rsidRDefault="00326F51" w:rsidP="00283088">
            <w:pPr>
              <w:jc w:val="both"/>
            </w:pPr>
            <w:r w:rsidRPr="00283088">
              <w:rPr>
                <w:sz w:val="22"/>
                <w:szCs w:val="22"/>
              </w:rPr>
              <w:t>оздоровительное</w:t>
            </w:r>
          </w:p>
        </w:tc>
        <w:tc>
          <w:tcPr>
            <w:tcW w:w="2162" w:type="dxa"/>
          </w:tcPr>
          <w:p w:rsidR="00326F51" w:rsidRPr="00283088" w:rsidRDefault="00326F51" w:rsidP="00E33DE6">
            <w:pPr>
              <w:jc w:val="center"/>
            </w:pPr>
            <w:r>
              <w:rPr>
                <w:sz w:val="22"/>
                <w:szCs w:val="22"/>
              </w:rPr>
              <w:t>1ч</w:t>
            </w:r>
          </w:p>
        </w:tc>
        <w:tc>
          <w:tcPr>
            <w:tcW w:w="2584" w:type="dxa"/>
          </w:tcPr>
          <w:p w:rsidR="00326F51" w:rsidRPr="00283088" w:rsidRDefault="00326F51" w:rsidP="00E33DE6">
            <w:pPr>
              <w:jc w:val="center"/>
            </w:pPr>
            <w:r>
              <w:rPr>
                <w:sz w:val="22"/>
                <w:szCs w:val="22"/>
              </w:rPr>
              <w:t>Здоровейка</w:t>
            </w:r>
          </w:p>
        </w:tc>
        <w:tc>
          <w:tcPr>
            <w:tcW w:w="2389" w:type="dxa"/>
          </w:tcPr>
          <w:p w:rsidR="00326F51" w:rsidRPr="00283088" w:rsidRDefault="00326F51" w:rsidP="00E33DE6">
            <w:pPr>
              <w:jc w:val="center"/>
            </w:pPr>
            <w:r>
              <w:rPr>
                <w:sz w:val="22"/>
                <w:szCs w:val="22"/>
              </w:rPr>
              <w:t>ОУ</w:t>
            </w:r>
          </w:p>
        </w:tc>
      </w:tr>
      <w:tr w:rsidR="00326F51" w:rsidRPr="00283088">
        <w:tc>
          <w:tcPr>
            <w:tcW w:w="2435" w:type="dxa"/>
          </w:tcPr>
          <w:p w:rsidR="00326F51" w:rsidRPr="00283088" w:rsidRDefault="00326F51" w:rsidP="00283088">
            <w:pPr>
              <w:jc w:val="both"/>
            </w:pPr>
            <w:r w:rsidRPr="00283088">
              <w:rPr>
                <w:sz w:val="22"/>
                <w:szCs w:val="22"/>
              </w:rPr>
              <w:t xml:space="preserve">  Духовно – </w:t>
            </w:r>
          </w:p>
          <w:p w:rsidR="00326F51" w:rsidRPr="00283088" w:rsidRDefault="00326F51" w:rsidP="00283088">
            <w:pPr>
              <w:jc w:val="both"/>
            </w:pPr>
            <w:r w:rsidRPr="00283088">
              <w:rPr>
                <w:sz w:val="22"/>
                <w:szCs w:val="22"/>
              </w:rPr>
              <w:t>нравственное</w:t>
            </w:r>
          </w:p>
        </w:tc>
        <w:tc>
          <w:tcPr>
            <w:tcW w:w="2162" w:type="dxa"/>
          </w:tcPr>
          <w:p w:rsidR="00326F51" w:rsidRPr="00283088" w:rsidRDefault="00326F51" w:rsidP="0067470B">
            <w:pPr>
              <w:jc w:val="center"/>
            </w:pPr>
            <w:r>
              <w:rPr>
                <w:sz w:val="22"/>
                <w:szCs w:val="22"/>
              </w:rPr>
              <w:t>1</w:t>
            </w:r>
            <w:r w:rsidRPr="00283088">
              <w:rPr>
                <w:sz w:val="22"/>
                <w:szCs w:val="22"/>
              </w:rPr>
              <w:t>ч</w:t>
            </w:r>
          </w:p>
          <w:p w:rsidR="00326F51" w:rsidRDefault="00326F51" w:rsidP="0067470B">
            <w:pPr>
              <w:jc w:val="center"/>
            </w:pPr>
            <w:r>
              <w:rPr>
                <w:sz w:val="22"/>
                <w:szCs w:val="22"/>
              </w:rPr>
              <w:t xml:space="preserve"> </w:t>
            </w:r>
          </w:p>
          <w:p w:rsidR="00326F51" w:rsidRDefault="00326F51" w:rsidP="0067470B">
            <w:pPr>
              <w:jc w:val="center"/>
            </w:pPr>
            <w:r>
              <w:rPr>
                <w:sz w:val="22"/>
                <w:szCs w:val="22"/>
              </w:rPr>
              <w:t>1ч</w:t>
            </w:r>
          </w:p>
          <w:p w:rsidR="00326F51" w:rsidRPr="00283088" w:rsidRDefault="00326F51" w:rsidP="0067470B">
            <w:pPr>
              <w:jc w:val="center"/>
            </w:pPr>
            <w:r>
              <w:rPr>
                <w:sz w:val="22"/>
                <w:szCs w:val="22"/>
              </w:rPr>
              <w:t>1ч</w:t>
            </w:r>
          </w:p>
        </w:tc>
        <w:tc>
          <w:tcPr>
            <w:tcW w:w="2584" w:type="dxa"/>
          </w:tcPr>
          <w:p w:rsidR="00326F51" w:rsidRDefault="00326F51" w:rsidP="00674DB3">
            <w:r>
              <w:rPr>
                <w:sz w:val="22"/>
                <w:szCs w:val="22"/>
              </w:rPr>
              <w:t xml:space="preserve"> Праздник в жизни ребёнка</w:t>
            </w:r>
          </w:p>
          <w:p w:rsidR="00326F51" w:rsidRDefault="00326F51" w:rsidP="00674DB3">
            <w:r>
              <w:rPr>
                <w:sz w:val="22"/>
                <w:szCs w:val="22"/>
              </w:rPr>
              <w:t>Планета здоровья</w:t>
            </w:r>
          </w:p>
          <w:p w:rsidR="00326F51" w:rsidRPr="00283088" w:rsidRDefault="00326F51" w:rsidP="00674DB3">
            <w:r>
              <w:rPr>
                <w:sz w:val="22"/>
                <w:szCs w:val="22"/>
              </w:rPr>
              <w:t>Мастерок</w:t>
            </w:r>
          </w:p>
        </w:tc>
        <w:tc>
          <w:tcPr>
            <w:tcW w:w="2389" w:type="dxa"/>
          </w:tcPr>
          <w:p w:rsidR="00326F51" w:rsidRPr="00283088" w:rsidRDefault="00326F51" w:rsidP="0067470B">
            <w:pPr>
              <w:jc w:val="center"/>
            </w:pPr>
            <w:r w:rsidRPr="00283088">
              <w:rPr>
                <w:sz w:val="22"/>
                <w:szCs w:val="22"/>
              </w:rPr>
              <w:t>ОУ</w:t>
            </w:r>
          </w:p>
          <w:p w:rsidR="00326F51" w:rsidRPr="00283088" w:rsidRDefault="00326F51" w:rsidP="0067470B">
            <w:pPr>
              <w:jc w:val="center"/>
            </w:pPr>
            <w:r>
              <w:rPr>
                <w:sz w:val="22"/>
                <w:szCs w:val="22"/>
              </w:rPr>
              <w:t xml:space="preserve"> </w:t>
            </w:r>
          </w:p>
          <w:p w:rsidR="00326F51" w:rsidRPr="00283088" w:rsidRDefault="00326F51" w:rsidP="00E33DE6">
            <w:pPr>
              <w:jc w:val="center"/>
            </w:pPr>
            <w:r w:rsidRPr="00283088">
              <w:rPr>
                <w:sz w:val="22"/>
                <w:szCs w:val="22"/>
              </w:rPr>
              <w:t>ОУ</w:t>
            </w:r>
          </w:p>
          <w:p w:rsidR="00326F51" w:rsidRPr="00283088" w:rsidRDefault="00326F51" w:rsidP="0067470B">
            <w:pPr>
              <w:jc w:val="center"/>
            </w:pPr>
            <w:r w:rsidRPr="00283088">
              <w:rPr>
                <w:sz w:val="22"/>
                <w:szCs w:val="22"/>
              </w:rPr>
              <w:t>ОУ</w:t>
            </w:r>
          </w:p>
        </w:tc>
      </w:tr>
      <w:tr w:rsidR="00326F51" w:rsidRPr="00283088">
        <w:tc>
          <w:tcPr>
            <w:tcW w:w="2435" w:type="dxa"/>
          </w:tcPr>
          <w:p w:rsidR="00326F51" w:rsidRPr="00283088" w:rsidRDefault="00326F51" w:rsidP="00283088">
            <w:pPr>
              <w:jc w:val="both"/>
            </w:pPr>
            <w:r w:rsidRPr="00283088">
              <w:rPr>
                <w:sz w:val="22"/>
                <w:szCs w:val="22"/>
              </w:rPr>
              <w:t>Научно-познавательные</w:t>
            </w:r>
          </w:p>
        </w:tc>
        <w:tc>
          <w:tcPr>
            <w:tcW w:w="2162" w:type="dxa"/>
          </w:tcPr>
          <w:p w:rsidR="00326F51" w:rsidRPr="00283088" w:rsidRDefault="00326F51" w:rsidP="00E33DE6">
            <w:pPr>
              <w:jc w:val="center"/>
            </w:pPr>
            <w:r w:rsidRPr="00283088">
              <w:rPr>
                <w:sz w:val="22"/>
                <w:szCs w:val="22"/>
              </w:rPr>
              <w:t>1 ч</w:t>
            </w:r>
          </w:p>
        </w:tc>
        <w:tc>
          <w:tcPr>
            <w:tcW w:w="2584" w:type="dxa"/>
          </w:tcPr>
          <w:p w:rsidR="00326F51" w:rsidRPr="00283088" w:rsidRDefault="00326F51" w:rsidP="00674DB3">
            <w:r>
              <w:rPr>
                <w:sz w:val="22"/>
                <w:szCs w:val="22"/>
              </w:rPr>
              <w:t>Путешествие в мир профессий</w:t>
            </w:r>
          </w:p>
        </w:tc>
        <w:tc>
          <w:tcPr>
            <w:tcW w:w="2389" w:type="dxa"/>
          </w:tcPr>
          <w:p w:rsidR="00326F51" w:rsidRPr="00283088" w:rsidRDefault="00326F51" w:rsidP="0067470B">
            <w:pPr>
              <w:jc w:val="center"/>
            </w:pPr>
            <w:r w:rsidRPr="00283088">
              <w:rPr>
                <w:sz w:val="22"/>
                <w:szCs w:val="22"/>
              </w:rPr>
              <w:t>ОУ</w:t>
            </w:r>
          </w:p>
          <w:p w:rsidR="00326F51" w:rsidRPr="00283088" w:rsidRDefault="00326F51" w:rsidP="00E33DE6"/>
        </w:tc>
      </w:tr>
      <w:tr w:rsidR="00326F51" w:rsidRPr="00283088">
        <w:tc>
          <w:tcPr>
            <w:tcW w:w="2435" w:type="dxa"/>
          </w:tcPr>
          <w:p w:rsidR="00326F51" w:rsidRPr="00283088" w:rsidRDefault="00326F51" w:rsidP="00283088">
            <w:pPr>
              <w:jc w:val="both"/>
            </w:pPr>
          </w:p>
        </w:tc>
        <w:tc>
          <w:tcPr>
            <w:tcW w:w="2162" w:type="dxa"/>
          </w:tcPr>
          <w:p w:rsidR="00326F51" w:rsidRPr="00283088" w:rsidRDefault="00326F51" w:rsidP="00283088">
            <w:pPr>
              <w:jc w:val="both"/>
            </w:pPr>
            <w:r w:rsidRPr="00283088">
              <w:rPr>
                <w:sz w:val="22"/>
                <w:szCs w:val="22"/>
              </w:rPr>
              <w:t>Итого: 5 ч</w:t>
            </w:r>
          </w:p>
        </w:tc>
        <w:tc>
          <w:tcPr>
            <w:tcW w:w="2584" w:type="dxa"/>
          </w:tcPr>
          <w:p w:rsidR="00326F51" w:rsidRPr="00283088" w:rsidRDefault="00326F51" w:rsidP="00283088">
            <w:pPr>
              <w:jc w:val="both"/>
            </w:pPr>
          </w:p>
        </w:tc>
        <w:tc>
          <w:tcPr>
            <w:tcW w:w="2389" w:type="dxa"/>
          </w:tcPr>
          <w:p w:rsidR="00326F51" w:rsidRPr="00283088" w:rsidRDefault="00326F51" w:rsidP="00283088">
            <w:pPr>
              <w:jc w:val="both"/>
            </w:pPr>
          </w:p>
        </w:tc>
      </w:tr>
    </w:tbl>
    <w:p w:rsidR="00326F51" w:rsidRPr="00283088" w:rsidRDefault="00326F51" w:rsidP="00283088">
      <w:pPr>
        <w:jc w:val="both"/>
        <w:rPr>
          <w:sz w:val="22"/>
          <w:szCs w:val="22"/>
        </w:rPr>
      </w:pPr>
    </w:p>
    <w:p w:rsidR="00326F51" w:rsidRPr="00283088" w:rsidRDefault="00326F51" w:rsidP="00E33DE6">
      <w:pPr>
        <w:jc w:val="both"/>
        <w:rPr>
          <w:b/>
          <w:bCs/>
          <w:sz w:val="22"/>
          <w:szCs w:val="22"/>
        </w:rPr>
      </w:pPr>
      <w:r>
        <w:rPr>
          <w:b/>
          <w:bCs/>
          <w:sz w:val="22"/>
          <w:szCs w:val="22"/>
        </w:rPr>
        <w:t>3</w:t>
      </w:r>
      <w:r w:rsidRPr="00283088">
        <w:rPr>
          <w:b/>
          <w:bCs/>
          <w:sz w:val="22"/>
          <w:szCs w:val="22"/>
        </w:rPr>
        <w:t xml:space="preserve"> класс</w:t>
      </w:r>
    </w:p>
    <w:p w:rsidR="00326F51" w:rsidRPr="00283088" w:rsidRDefault="00326F51" w:rsidP="00E33DE6">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8"/>
        <w:gridCol w:w="1454"/>
        <w:gridCol w:w="3480"/>
        <w:gridCol w:w="1900"/>
      </w:tblGrid>
      <w:tr w:rsidR="00326F51" w:rsidRPr="00283088">
        <w:tc>
          <w:tcPr>
            <w:tcW w:w="2386" w:type="dxa"/>
          </w:tcPr>
          <w:p w:rsidR="00326F51" w:rsidRPr="00283088" w:rsidRDefault="00326F51" w:rsidP="003C4450">
            <w:pPr>
              <w:jc w:val="both"/>
            </w:pPr>
            <w:r w:rsidRPr="00283088">
              <w:rPr>
                <w:sz w:val="22"/>
                <w:szCs w:val="22"/>
              </w:rPr>
              <w:t xml:space="preserve">  Основные направления</w:t>
            </w:r>
          </w:p>
        </w:tc>
        <w:tc>
          <w:tcPr>
            <w:tcW w:w="1454" w:type="dxa"/>
          </w:tcPr>
          <w:p w:rsidR="00326F51" w:rsidRPr="00283088" w:rsidRDefault="00326F51" w:rsidP="003C4450">
            <w:pPr>
              <w:jc w:val="both"/>
            </w:pPr>
            <w:r w:rsidRPr="00283088">
              <w:rPr>
                <w:sz w:val="22"/>
                <w:szCs w:val="22"/>
              </w:rPr>
              <w:t>Количество</w:t>
            </w:r>
          </w:p>
          <w:p w:rsidR="00326F51" w:rsidRPr="00283088" w:rsidRDefault="00326F51" w:rsidP="003C4450">
            <w:pPr>
              <w:jc w:val="both"/>
            </w:pPr>
            <w:r w:rsidRPr="00283088">
              <w:rPr>
                <w:sz w:val="22"/>
                <w:szCs w:val="22"/>
              </w:rPr>
              <w:t xml:space="preserve">   часов</w:t>
            </w:r>
          </w:p>
        </w:tc>
        <w:tc>
          <w:tcPr>
            <w:tcW w:w="3480" w:type="dxa"/>
          </w:tcPr>
          <w:p w:rsidR="00326F51" w:rsidRPr="00283088" w:rsidRDefault="00326F51" w:rsidP="003C4450">
            <w:pPr>
              <w:jc w:val="both"/>
            </w:pPr>
            <w:r w:rsidRPr="00283088">
              <w:rPr>
                <w:sz w:val="22"/>
                <w:szCs w:val="22"/>
              </w:rPr>
              <w:t>Название курса</w:t>
            </w:r>
          </w:p>
        </w:tc>
        <w:tc>
          <w:tcPr>
            <w:tcW w:w="1900" w:type="dxa"/>
          </w:tcPr>
          <w:p w:rsidR="00326F51" w:rsidRPr="00283088" w:rsidRDefault="00326F51" w:rsidP="003C4450">
            <w:pPr>
              <w:jc w:val="both"/>
            </w:pPr>
            <w:r w:rsidRPr="00283088">
              <w:rPr>
                <w:sz w:val="22"/>
                <w:szCs w:val="22"/>
              </w:rPr>
              <w:t xml:space="preserve">   Источник</w:t>
            </w:r>
          </w:p>
          <w:p w:rsidR="00326F51" w:rsidRPr="00283088" w:rsidRDefault="00326F51" w:rsidP="003C4450">
            <w:pPr>
              <w:jc w:val="both"/>
            </w:pPr>
            <w:r w:rsidRPr="00283088">
              <w:rPr>
                <w:sz w:val="22"/>
                <w:szCs w:val="22"/>
              </w:rPr>
              <w:t>финансирования</w:t>
            </w:r>
          </w:p>
        </w:tc>
      </w:tr>
      <w:tr w:rsidR="00326F51" w:rsidRPr="00283088">
        <w:tc>
          <w:tcPr>
            <w:tcW w:w="2386" w:type="dxa"/>
          </w:tcPr>
          <w:p w:rsidR="00326F51" w:rsidRPr="00283088" w:rsidRDefault="00326F51" w:rsidP="003C4450">
            <w:pPr>
              <w:jc w:val="both"/>
            </w:pPr>
            <w:r w:rsidRPr="00283088">
              <w:rPr>
                <w:sz w:val="22"/>
                <w:szCs w:val="22"/>
              </w:rPr>
              <w:t xml:space="preserve">  Духовно – </w:t>
            </w:r>
          </w:p>
          <w:p w:rsidR="00326F51" w:rsidRPr="00283088" w:rsidRDefault="00326F51" w:rsidP="003C4450">
            <w:pPr>
              <w:jc w:val="both"/>
            </w:pPr>
            <w:r w:rsidRPr="00283088">
              <w:rPr>
                <w:sz w:val="22"/>
                <w:szCs w:val="22"/>
              </w:rPr>
              <w:t>нравственное</w:t>
            </w:r>
          </w:p>
        </w:tc>
        <w:tc>
          <w:tcPr>
            <w:tcW w:w="1454" w:type="dxa"/>
          </w:tcPr>
          <w:p w:rsidR="00326F51" w:rsidRPr="00283088" w:rsidRDefault="00326F51" w:rsidP="003C4450">
            <w:pPr>
              <w:jc w:val="center"/>
            </w:pPr>
            <w:r>
              <w:rPr>
                <w:sz w:val="22"/>
                <w:szCs w:val="22"/>
              </w:rPr>
              <w:t>1</w:t>
            </w:r>
            <w:r w:rsidRPr="00283088">
              <w:rPr>
                <w:sz w:val="22"/>
                <w:szCs w:val="22"/>
              </w:rPr>
              <w:t>ч</w:t>
            </w:r>
          </w:p>
          <w:p w:rsidR="00326F51" w:rsidRDefault="00326F51" w:rsidP="003C4450">
            <w:pPr>
              <w:jc w:val="center"/>
            </w:pPr>
            <w:r>
              <w:rPr>
                <w:sz w:val="22"/>
                <w:szCs w:val="22"/>
              </w:rPr>
              <w:t xml:space="preserve"> 1ч</w:t>
            </w:r>
          </w:p>
          <w:p w:rsidR="00326F51" w:rsidRPr="00283088" w:rsidRDefault="00326F51" w:rsidP="003C4450">
            <w:pPr>
              <w:jc w:val="center"/>
            </w:pPr>
            <w:r>
              <w:rPr>
                <w:sz w:val="22"/>
                <w:szCs w:val="22"/>
              </w:rPr>
              <w:t>1ч</w:t>
            </w:r>
          </w:p>
        </w:tc>
        <w:tc>
          <w:tcPr>
            <w:tcW w:w="3480" w:type="dxa"/>
          </w:tcPr>
          <w:p w:rsidR="00326F51" w:rsidRDefault="00326F51" w:rsidP="003C4450">
            <w:r>
              <w:rPr>
                <w:sz w:val="22"/>
                <w:szCs w:val="22"/>
              </w:rPr>
              <w:t xml:space="preserve"> Праздник в жизни ребёнка</w:t>
            </w:r>
          </w:p>
          <w:p w:rsidR="00326F51" w:rsidRDefault="00326F51" w:rsidP="003C4450">
            <w:r>
              <w:rPr>
                <w:sz w:val="22"/>
                <w:szCs w:val="22"/>
              </w:rPr>
              <w:t>Планета здоровья</w:t>
            </w:r>
          </w:p>
          <w:p w:rsidR="00326F51" w:rsidRPr="00283088" w:rsidRDefault="00326F51" w:rsidP="003C4450">
            <w:r>
              <w:rPr>
                <w:sz w:val="22"/>
                <w:szCs w:val="22"/>
              </w:rPr>
              <w:t>Мастерок</w:t>
            </w:r>
          </w:p>
        </w:tc>
        <w:tc>
          <w:tcPr>
            <w:tcW w:w="1900" w:type="dxa"/>
          </w:tcPr>
          <w:p w:rsidR="00326F51" w:rsidRPr="00283088" w:rsidRDefault="00326F51" w:rsidP="003C4450">
            <w:pPr>
              <w:jc w:val="center"/>
            </w:pPr>
            <w:r w:rsidRPr="00283088">
              <w:rPr>
                <w:sz w:val="22"/>
                <w:szCs w:val="22"/>
              </w:rPr>
              <w:t>ОУ</w:t>
            </w:r>
          </w:p>
          <w:p w:rsidR="00326F51" w:rsidRPr="00283088" w:rsidRDefault="00326F51" w:rsidP="003C4450">
            <w:pPr>
              <w:jc w:val="center"/>
            </w:pPr>
            <w:r>
              <w:rPr>
                <w:sz w:val="22"/>
                <w:szCs w:val="22"/>
              </w:rPr>
              <w:t xml:space="preserve"> </w:t>
            </w:r>
            <w:r w:rsidRPr="00283088">
              <w:rPr>
                <w:sz w:val="22"/>
                <w:szCs w:val="22"/>
              </w:rPr>
              <w:t>ОУ</w:t>
            </w:r>
          </w:p>
          <w:p w:rsidR="00326F51" w:rsidRPr="00283088" w:rsidRDefault="00326F51" w:rsidP="003C4450">
            <w:pPr>
              <w:jc w:val="center"/>
            </w:pPr>
            <w:r w:rsidRPr="00283088">
              <w:rPr>
                <w:sz w:val="22"/>
                <w:szCs w:val="22"/>
              </w:rPr>
              <w:t>ОУ</w:t>
            </w:r>
          </w:p>
        </w:tc>
      </w:tr>
      <w:tr w:rsidR="00326F51" w:rsidRPr="00283088">
        <w:tc>
          <w:tcPr>
            <w:tcW w:w="2386" w:type="dxa"/>
          </w:tcPr>
          <w:p w:rsidR="00326F51" w:rsidRPr="00283088" w:rsidRDefault="00326F51" w:rsidP="003C4450">
            <w:pPr>
              <w:jc w:val="both"/>
            </w:pPr>
            <w:r w:rsidRPr="00283088">
              <w:rPr>
                <w:sz w:val="22"/>
                <w:szCs w:val="22"/>
              </w:rPr>
              <w:t>Научно-познавательные</w:t>
            </w:r>
          </w:p>
        </w:tc>
        <w:tc>
          <w:tcPr>
            <w:tcW w:w="1454" w:type="dxa"/>
          </w:tcPr>
          <w:p w:rsidR="00326F51" w:rsidRDefault="00326F51" w:rsidP="003C4450">
            <w:pPr>
              <w:jc w:val="center"/>
            </w:pPr>
            <w:r w:rsidRPr="00283088">
              <w:rPr>
                <w:sz w:val="22"/>
                <w:szCs w:val="22"/>
              </w:rPr>
              <w:t>1 ч</w:t>
            </w:r>
          </w:p>
          <w:p w:rsidR="00326F51" w:rsidRDefault="00326F51" w:rsidP="003C4450">
            <w:pPr>
              <w:jc w:val="center"/>
            </w:pPr>
          </w:p>
          <w:p w:rsidR="00326F51" w:rsidRPr="00283088" w:rsidRDefault="00326F51" w:rsidP="003C4450">
            <w:pPr>
              <w:jc w:val="center"/>
            </w:pPr>
            <w:r>
              <w:rPr>
                <w:sz w:val="22"/>
                <w:szCs w:val="22"/>
              </w:rPr>
              <w:t>1 ч</w:t>
            </w:r>
          </w:p>
        </w:tc>
        <w:tc>
          <w:tcPr>
            <w:tcW w:w="3480" w:type="dxa"/>
          </w:tcPr>
          <w:p w:rsidR="00326F51" w:rsidRDefault="00326F51" w:rsidP="003C4450">
            <w:r>
              <w:rPr>
                <w:sz w:val="22"/>
                <w:szCs w:val="22"/>
              </w:rPr>
              <w:t>Путешествие в мир профессий</w:t>
            </w:r>
          </w:p>
          <w:p w:rsidR="00326F51" w:rsidRDefault="00326F51" w:rsidP="00E33DE6"/>
          <w:p w:rsidR="00326F51" w:rsidRPr="00283088" w:rsidRDefault="00326F51" w:rsidP="00E33DE6">
            <w:r>
              <w:rPr>
                <w:sz w:val="22"/>
                <w:szCs w:val="22"/>
              </w:rPr>
              <w:t>Познаём окружающий мир с помощью эксперимента</w:t>
            </w:r>
          </w:p>
        </w:tc>
        <w:tc>
          <w:tcPr>
            <w:tcW w:w="1900" w:type="dxa"/>
          </w:tcPr>
          <w:p w:rsidR="00326F51" w:rsidRDefault="00326F51" w:rsidP="003C4450">
            <w:pPr>
              <w:jc w:val="center"/>
            </w:pPr>
            <w:r w:rsidRPr="00283088">
              <w:rPr>
                <w:sz w:val="22"/>
                <w:szCs w:val="22"/>
              </w:rPr>
              <w:t>ОУ</w:t>
            </w:r>
          </w:p>
          <w:p w:rsidR="00326F51" w:rsidRDefault="00326F51" w:rsidP="003C4450">
            <w:pPr>
              <w:jc w:val="center"/>
            </w:pPr>
          </w:p>
          <w:p w:rsidR="00326F51" w:rsidRPr="00283088" w:rsidRDefault="00326F51" w:rsidP="003C4450">
            <w:pPr>
              <w:jc w:val="center"/>
            </w:pPr>
            <w:r>
              <w:rPr>
                <w:sz w:val="22"/>
                <w:szCs w:val="22"/>
              </w:rPr>
              <w:t>ОУ</w:t>
            </w:r>
          </w:p>
          <w:p w:rsidR="00326F51" w:rsidRPr="00283088" w:rsidRDefault="00326F51" w:rsidP="003C4450"/>
        </w:tc>
      </w:tr>
      <w:tr w:rsidR="00326F51" w:rsidRPr="00283088">
        <w:tc>
          <w:tcPr>
            <w:tcW w:w="2386" w:type="dxa"/>
          </w:tcPr>
          <w:p w:rsidR="00326F51" w:rsidRPr="00283088" w:rsidRDefault="00326F51" w:rsidP="003C4450">
            <w:pPr>
              <w:jc w:val="both"/>
            </w:pPr>
          </w:p>
        </w:tc>
        <w:tc>
          <w:tcPr>
            <w:tcW w:w="1454" w:type="dxa"/>
          </w:tcPr>
          <w:p w:rsidR="00326F51" w:rsidRPr="00283088" w:rsidRDefault="00326F51" w:rsidP="003C4450">
            <w:pPr>
              <w:jc w:val="both"/>
            </w:pPr>
            <w:r w:rsidRPr="00283088">
              <w:rPr>
                <w:sz w:val="22"/>
                <w:szCs w:val="22"/>
              </w:rPr>
              <w:t>Итого: 5 ч</w:t>
            </w:r>
          </w:p>
        </w:tc>
        <w:tc>
          <w:tcPr>
            <w:tcW w:w="3480" w:type="dxa"/>
          </w:tcPr>
          <w:p w:rsidR="00326F51" w:rsidRPr="00283088" w:rsidRDefault="00326F51" w:rsidP="003C4450">
            <w:pPr>
              <w:jc w:val="both"/>
            </w:pPr>
          </w:p>
        </w:tc>
        <w:tc>
          <w:tcPr>
            <w:tcW w:w="1900" w:type="dxa"/>
          </w:tcPr>
          <w:p w:rsidR="00326F51" w:rsidRPr="00283088" w:rsidRDefault="00326F51" w:rsidP="003C4450">
            <w:pPr>
              <w:jc w:val="both"/>
            </w:pPr>
          </w:p>
        </w:tc>
      </w:tr>
    </w:tbl>
    <w:p w:rsidR="00326F51" w:rsidRPr="00283088" w:rsidRDefault="00326F51" w:rsidP="00283088">
      <w:pPr>
        <w:rPr>
          <w:sz w:val="22"/>
          <w:szCs w:val="22"/>
        </w:rPr>
      </w:pPr>
    </w:p>
    <w:p w:rsidR="00326F51" w:rsidRPr="00283088" w:rsidRDefault="00326F51" w:rsidP="00283088">
      <w:pPr>
        <w:jc w:val="both"/>
        <w:rPr>
          <w:rFonts w:eastAsia="@Arial Unicode MS"/>
          <w:b/>
          <w:bCs/>
          <w:sz w:val="22"/>
          <w:szCs w:val="22"/>
        </w:rPr>
      </w:pPr>
      <w:r w:rsidRPr="00283088">
        <w:rPr>
          <w:rFonts w:eastAsia="@Arial Unicode MS"/>
          <w:b/>
          <w:bCs/>
          <w:sz w:val="22"/>
          <w:szCs w:val="22"/>
        </w:rPr>
        <w:t>3.3. Система условий реализации основной образовательной программы</w:t>
      </w:r>
    </w:p>
    <w:p w:rsidR="00326F51" w:rsidRPr="00283088" w:rsidRDefault="00326F51" w:rsidP="00283088">
      <w:pPr>
        <w:ind w:firstLine="709"/>
        <w:jc w:val="both"/>
        <w:rPr>
          <w:rFonts w:eastAsia="@Arial Unicode MS"/>
          <w:b/>
          <w:bCs/>
          <w:sz w:val="22"/>
          <w:szCs w:val="22"/>
        </w:rPr>
      </w:pPr>
    </w:p>
    <w:p w:rsidR="00326F51" w:rsidRPr="00283088" w:rsidRDefault="00326F51" w:rsidP="00283088">
      <w:pPr>
        <w:ind w:firstLine="709"/>
        <w:jc w:val="both"/>
        <w:rPr>
          <w:rFonts w:eastAsia="@Arial Unicode MS"/>
          <w:sz w:val="22"/>
          <w:szCs w:val="22"/>
        </w:rPr>
      </w:pPr>
      <w:r w:rsidRPr="00283088">
        <w:rPr>
          <w:rFonts w:eastAsia="@Arial Unicode MS"/>
          <w:sz w:val="22"/>
          <w:szCs w:val="22"/>
        </w:rPr>
        <w:t>Система условий реализации основной образовательной программы начального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начального общего образования.</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Она должна содержать:</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описание имеющихся условий: кадровых, психолого-педагогических, финансовых, материально-технических, информационно-методических;</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механизмы достижения целевых ориентиров в системе условий;</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сетевой график (дорожную карту) по формированию необходимой системы условий;</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контроль состояния системы условий.</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Система условий должна включать критерии готовности образовательного учреждения к введению ФГОС НОО.</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Для успешного введения ФГОС НОО необходимо проведение ряда мероприятий по следующим направлениям: организационному, нормативно-правовому, финансово-экономическому, информационному, научно-методическому, кадровому, материально-техническому.</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xml:space="preserve">Организационное обеспечение может включать создание ресурсных центров, интеграцию в открытое образовательное пространство на основе современных ИКТ,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 а также организацию и развитие стажировочных и инновационных площадок, что наиболее перспективно в условиях ограниченности ресурсов учреждений общего и дополнительного образования детей. </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xml:space="preserve">Нормативно-правовое обеспечение является основой для создания соответствующего правового поля организации взаимодействия школы с другими учреждениями и организациями, деятельности ее структурных подразделений, а также участников образовательного процесса. </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xml:space="preserve">Нормативно-правовое обеспечение общеобразовательных учреждений призвано регулировать финансово-экономические процессы и оснащенность объектов инфраструктуры общеобразовательного учреждения. Разрабатываемые или скорректированные локальные акты ОУ должны соответствовать действующему законодательству Российской Федерации в области образования. </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Приоритетными направлениями модернизации общего образования по финансово-экономическому обеспечению являются:</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развитие новой системы оплаты труда, ориентированной на ФГОС НОО;</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совершенствование нормативно-правовой базы общеобразовательных учреждений;</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разработка и апробация новых регуляторов экономических механизмов в системе образования, что способствует созданию оптимальных условий для реализации ФГОС НОО.</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Необходимым условием информационного обеспечения ФГОС НОО являются следующие мероприятия:</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проведение мониторинга среди педагогов образовательного учреждения, обучающихся и родительской общественности;</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информационно-коммуникационные технологии для организации взаимодействия образовательного учреждения с другими образовательными учреждениями, органами управления в сфере образования, родителями, социальными партнерами и др.;</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создание различных баз данных (нормативно-правовой, учебно-методической, административно-хозяйственной и др.);</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 разработка и совершенствование информационных технологий, обеспечивающих процессы планирования, мотивации, осуществления и контроля образовательного процесса и др.</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В рамках основной образовательной программы начального общего образования научно-методическое сопровождение призвано гибко и оперативно реагировать на изменения социального заказа в условиях ФГОС НОО, обеспечивать возможность выбора курсов и дисциплин. Соответственно, в условиях образовательного учреждения это означает обновление подходов к повышению профессиональной компетентности педагогов через распространение передового педагогического опыта, диверсификацию форм методической работы в образовательном учреждении, внедрение новых моделей повышения квалификации, в том числе на основе дистанционных образовательных технологий. Научно-методическое обеспечение внеурочной деятельности в отличие от учебного процесса, требует иного подхода к организации образовательного процесса, оценке результатов деятельности его участников, отбору содержания образования.</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Для создания соответствующей материально-технической базы необходимо руководствоваться как федеральными, так и региональными нормативно-правовыми документами, регламентирующими ее создание.</w:t>
      </w:r>
    </w:p>
    <w:p w:rsidR="00326F51" w:rsidRPr="00283088" w:rsidRDefault="00326F51" w:rsidP="00283088">
      <w:pPr>
        <w:ind w:firstLine="709"/>
        <w:jc w:val="both"/>
        <w:rPr>
          <w:rFonts w:eastAsia="@Arial Unicode MS"/>
          <w:sz w:val="22"/>
          <w:szCs w:val="22"/>
        </w:rPr>
      </w:pPr>
      <w:r w:rsidRPr="00283088">
        <w:rPr>
          <w:rFonts w:eastAsia="@Arial Unicode MS"/>
          <w:sz w:val="22"/>
          <w:szCs w:val="22"/>
        </w:rPr>
        <w:t>Кадровые условия реализации ФГОС НОО направлены на укомплектованность образовательного учреждения необходимыми педагогическими, руководящими и другими работниками; наличие соответствующей квалификации педагогических и иных работников; непрерывность профессионального развития педагогических работников образовательного учреждения.</w:t>
      </w:r>
    </w:p>
    <w:p w:rsidR="00326F51" w:rsidRPr="00283088" w:rsidRDefault="00326F51" w:rsidP="00283088">
      <w:pPr>
        <w:shd w:val="clear" w:color="auto" w:fill="FFFFFF"/>
        <w:autoSpaceDE w:val="0"/>
        <w:autoSpaceDN w:val="0"/>
        <w:adjustRightInd w:val="0"/>
        <w:ind w:firstLine="709"/>
        <w:jc w:val="both"/>
        <w:rPr>
          <w:sz w:val="22"/>
          <w:szCs w:val="22"/>
        </w:rPr>
      </w:pPr>
      <w:r w:rsidRPr="00283088">
        <w:rPr>
          <w:sz w:val="22"/>
          <w:szCs w:val="22"/>
        </w:rPr>
        <w:t>Кроме перечисленных необходимо обратить внимание на психолого-педагогические условия реализации основной образовательной программы начального общего образования. Они обеспечивают:</w:t>
      </w:r>
    </w:p>
    <w:p w:rsidR="00326F51" w:rsidRPr="00283088" w:rsidRDefault="00326F51" w:rsidP="00283088">
      <w:pPr>
        <w:shd w:val="clear" w:color="auto" w:fill="FFFFFF"/>
        <w:ind w:firstLine="709"/>
        <w:jc w:val="both"/>
        <w:rPr>
          <w:sz w:val="22"/>
          <w:szCs w:val="22"/>
        </w:rPr>
      </w:pPr>
      <w:r w:rsidRPr="00283088">
        <w:rPr>
          <w:sz w:val="22"/>
          <w:szCs w:val="22"/>
        </w:rPr>
        <w:t>- преемственность содержания и форм организации образовательного процесса по отношению к дошкольному образованию;</w:t>
      </w:r>
    </w:p>
    <w:p w:rsidR="00326F51" w:rsidRPr="00283088" w:rsidRDefault="00326F51" w:rsidP="00283088">
      <w:pPr>
        <w:shd w:val="clear" w:color="auto" w:fill="FFFFFF"/>
        <w:ind w:firstLine="709"/>
        <w:jc w:val="both"/>
        <w:rPr>
          <w:sz w:val="22"/>
          <w:szCs w:val="22"/>
        </w:rPr>
      </w:pPr>
      <w:r w:rsidRPr="00283088">
        <w:rPr>
          <w:sz w:val="22"/>
          <w:szCs w:val="22"/>
        </w:rPr>
        <w:t>- учет специфики возрастного психофизического развития обучающихся;</w:t>
      </w:r>
    </w:p>
    <w:p w:rsidR="00326F51" w:rsidRPr="00283088" w:rsidRDefault="00326F51" w:rsidP="00283088">
      <w:pPr>
        <w:shd w:val="clear" w:color="auto" w:fill="FFFFFF"/>
        <w:ind w:firstLine="709"/>
        <w:jc w:val="both"/>
        <w:rPr>
          <w:sz w:val="22"/>
          <w:szCs w:val="22"/>
        </w:rPr>
      </w:pPr>
      <w:r w:rsidRPr="00283088">
        <w:rPr>
          <w:sz w:val="22"/>
          <w:szCs w:val="22"/>
        </w:rPr>
        <w:t>- 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326F51" w:rsidRPr="00283088" w:rsidRDefault="00326F51" w:rsidP="00283088">
      <w:pPr>
        <w:shd w:val="clear" w:color="auto" w:fill="FFFFFF"/>
        <w:autoSpaceDE w:val="0"/>
        <w:autoSpaceDN w:val="0"/>
        <w:adjustRightInd w:val="0"/>
        <w:ind w:firstLine="709"/>
        <w:jc w:val="both"/>
        <w:rPr>
          <w:sz w:val="22"/>
          <w:szCs w:val="22"/>
        </w:rPr>
      </w:pPr>
      <w:r w:rsidRPr="00283088">
        <w:rPr>
          <w:sz w:val="22"/>
          <w:szCs w:val="22"/>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26F51" w:rsidRPr="00283088" w:rsidRDefault="00326F51" w:rsidP="00283088">
      <w:pPr>
        <w:shd w:val="clear" w:color="auto" w:fill="FFFFFF"/>
        <w:tabs>
          <w:tab w:val="left" w:pos="3528"/>
        </w:tabs>
        <w:ind w:firstLine="709"/>
        <w:jc w:val="both"/>
        <w:rPr>
          <w:sz w:val="22"/>
          <w:szCs w:val="22"/>
        </w:rPr>
      </w:pPr>
      <w:r w:rsidRPr="00283088">
        <w:rPr>
          <w:sz w:val="22"/>
          <w:szCs w:val="22"/>
        </w:rPr>
        <w:t xml:space="preserve">- </w:t>
      </w:r>
      <w:r w:rsidRPr="00283088">
        <w:rPr>
          <w:spacing w:val="-8"/>
          <w:sz w:val="22"/>
          <w:szCs w:val="22"/>
        </w:rPr>
        <w:t>диверсификацию</w:t>
      </w:r>
      <w:r w:rsidRPr="00283088">
        <w:rPr>
          <w:rFonts w:ascii="Arial" w:hAnsi="Arial" w:cs="Arial"/>
          <w:sz w:val="22"/>
          <w:szCs w:val="22"/>
        </w:rPr>
        <w:t xml:space="preserve"> </w:t>
      </w:r>
      <w:r w:rsidRPr="00283088">
        <w:rPr>
          <w:spacing w:val="-6"/>
          <w:sz w:val="22"/>
          <w:szCs w:val="22"/>
        </w:rPr>
        <w:t>уровней психолого-педагогического сопровождения (индивидуальный, групповой, уровень класса, уровень учреждения);</w:t>
      </w:r>
    </w:p>
    <w:p w:rsidR="00326F51" w:rsidRPr="00283088" w:rsidRDefault="00326F51" w:rsidP="00283088">
      <w:pPr>
        <w:shd w:val="clear" w:color="auto" w:fill="FFFFFF"/>
        <w:ind w:firstLine="709"/>
        <w:jc w:val="both"/>
        <w:rPr>
          <w:sz w:val="22"/>
          <w:szCs w:val="22"/>
        </w:rPr>
      </w:pPr>
      <w:r w:rsidRPr="00283088">
        <w:rPr>
          <w:spacing w:val="-3"/>
          <w:sz w:val="22"/>
          <w:szCs w:val="22"/>
        </w:rPr>
        <w:t xml:space="preserve">- вариативность форм психолого-педагогического сопровождения участников </w:t>
      </w:r>
      <w:r w:rsidRPr="00283088">
        <w:rPr>
          <w:spacing w:val="-5"/>
          <w:sz w:val="22"/>
          <w:szCs w:val="22"/>
        </w:rPr>
        <w:t xml:space="preserve">образовательного процесса (профилактика, диагностика, консультирование, </w:t>
      </w:r>
      <w:r w:rsidRPr="00283088">
        <w:rPr>
          <w:spacing w:val="-6"/>
          <w:sz w:val="22"/>
          <w:szCs w:val="22"/>
        </w:rPr>
        <w:t>коррекционная работа, развивающая работа, просвещение, экспертиза).</w:t>
      </w:r>
    </w:p>
    <w:p w:rsidR="00326F51" w:rsidRPr="00283088" w:rsidRDefault="00326F51" w:rsidP="00283088">
      <w:pPr>
        <w:shd w:val="clear" w:color="auto" w:fill="FFFFFF"/>
        <w:autoSpaceDE w:val="0"/>
        <w:autoSpaceDN w:val="0"/>
        <w:adjustRightInd w:val="0"/>
        <w:ind w:firstLine="709"/>
        <w:jc w:val="both"/>
        <w:rPr>
          <w:sz w:val="22"/>
          <w:szCs w:val="22"/>
        </w:rPr>
      </w:pPr>
      <w:r w:rsidRPr="00283088">
        <w:rPr>
          <w:sz w:val="22"/>
          <w:szCs w:val="22"/>
        </w:rPr>
        <w:t xml:space="preserve">Соблюдение требований к условиям реализации основной образовательной программы общего образования обеспечивает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 </w:t>
      </w:r>
    </w:p>
    <w:p w:rsidR="00326F51" w:rsidRPr="00283088" w:rsidRDefault="00326F51" w:rsidP="00283088">
      <w:pPr>
        <w:ind w:firstLine="567"/>
        <w:jc w:val="both"/>
        <w:rPr>
          <w:sz w:val="22"/>
          <w:szCs w:val="22"/>
        </w:rPr>
      </w:pPr>
      <w:r w:rsidRPr="00283088">
        <w:rPr>
          <w:b/>
          <w:bCs/>
          <w:sz w:val="22"/>
          <w:szCs w:val="22"/>
        </w:rPr>
        <w:t xml:space="preserve">          3.3.1.Кадровые условия реализации ООП</w:t>
      </w:r>
    </w:p>
    <w:p w:rsidR="00326F51" w:rsidRPr="00283088" w:rsidRDefault="00326F51" w:rsidP="00283088">
      <w:pPr>
        <w:ind w:firstLine="567"/>
        <w:jc w:val="both"/>
        <w:rPr>
          <w:sz w:val="22"/>
          <w:szCs w:val="22"/>
        </w:rPr>
      </w:pPr>
      <w:r w:rsidRPr="00283088">
        <w:rPr>
          <w:sz w:val="22"/>
          <w:szCs w:val="22"/>
        </w:rPr>
        <w:t>Укомплектованность педагогическим и иным персоналом:</w:t>
      </w:r>
    </w:p>
    <w:p w:rsidR="00326F51" w:rsidRPr="00283088" w:rsidRDefault="00326F51" w:rsidP="00283088">
      <w:pPr>
        <w:jc w:val="both"/>
        <w:rPr>
          <w:sz w:val="22"/>
          <w:szCs w:val="22"/>
        </w:rPr>
      </w:pPr>
      <w:r w:rsidRPr="00283088">
        <w:rPr>
          <w:sz w:val="22"/>
          <w:szCs w:val="22"/>
        </w:rPr>
        <w:t xml:space="preserve">          Уровень образования педагогического персонала:</w:t>
      </w:r>
    </w:p>
    <w:p w:rsidR="00326F51" w:rsidRPr="00283088" w:rsidRDefault="00326F51" w:rsidP="00283088">
      <w:pPr>
        <w:jc w:val="both"/>
        <w:rPr>
          <w:sz w:val="22"/>
          <w:szCs w:val="22"/>
        </w:rPr>
      </w:pPr>
      <w:r w:rsidRPr="00283088">
        <w:rPr>
          <w:sz w:val="22"/>
          <w:szCs w:val="22"/>
        </w:rPr>
        <w:t xml:space="preserve">           - высшее образование – </w:t>
      </w:r>
      <w:r>
        <w:rPr>
          <w:sz w:val="22"/>
          <w:szCs w:val="22"/>
        </w:rPr>
        <w:t>12</w:t>
      </w:r>
      <w:r w:rsidRPr="00283088">
        <w:rPr>
          <w:sz w:val="22"/>
          <w:szCs w:val="22"/>
        </w:rPr>
        <w:t>чел.</w:t>
      </w:r>
    </w:p>
    <w:p w:rsidR="00326F51" w:rsidRPr="00283088" w:rsidRDefault="00326F51" w:rsidP="00283088">
      <w:pPr>
        <w:jc w:val="both"/>
        <w:rPr>
          <w:sz w:val="22"/>
          <w:szCs w:val="22"/>
        </w:rPr>
      </w:pPr>
      <w:r w:rsidRPr="00283088">
        <w:rPr>
          <w:sz w:val="22"/>
          <w:szCs w:val="22"/>
        </w:rPr>
        <w:t xml:space="preserve">           - среднее специальное – </w:t>
      </w:r>
      <w:r>
        <w:rPr>
          <w:sz w:val="22"/>
          <w:szCs w:val="22"/>
        </w:rPr>
        <w:t>2</w:t>
      </w:r>
      <w:r w:rsidRPr="00283088">
        <w:rPr>
          <w:sz w:val="22"/>
          <w:szCs w:val="22"/>
        </w:rPr>
        <w:t xml:space="preserve"> чел.</w:t>
      </w:r>
    </w:p>
    <w:p w:rsidR="00326F51" w:rsidRPr="00283088" w:rsidRDefault="00326F51" w:rsidP="00283088">
      <w:pPr>
        <w:ind w:firstLine="567"/>
        <w:jc w:val="both"/>
        <w:rPr>
          <w:sz w:val="22"/>
          <w:szCs w:val="22"/>
        </w:rPr>
      </w:pPr>
      <w:r w:rsidRPr="00283088">
        <w:rPr>
          <w:sz w:val="22"/>
          <w:szCs w:val="22"/>
        </w:rPr>
        <w:t xml:space="preserve"> Уровень квалификации педагогического персонала:</w:t>
      </w:r>
    </w:p>
    <w:p w:rsidR="00326F51" w:rsidRDefault="00326F51" w:rsidP="00283088">
      <w:pPr>
        <w:jc w:val="both"/>
        <w:rPr>
          <w:sz w:val="22"/>
          <w:szCs w:val="22"/>
        </w:rPr>
      </w:pPr>
      <w:r w:rsidRPr="00283088">
        <w:rPr>
          <w:sz w:val="22"/>
          <w:szCs w:val="22"/>
        </w:rPr>
        <w:t xml:space="preserve">     </w:t>
      </w:r>
      <w:r>
        <w:rPr>
          <w:sz w:val="22"/>
          <w:szCs w:val="22"/>
        </w:rPr>
        <w:t>-высшая-3</w:t>
      </w:r>
      <w:r w:rsidRPr="00283088">
        <w:rPr>
          <w:sz w:val="22"/>
          <w:szCs w:val="22"/>
        </w:rPr>
        <w:t xml:space="preserve">     </w:t>
      </w:r>
    </w:p>
    <w:p w:rsidR="00326F51" w:rsidRPr="00283088" w:rsidRDefault="00326F51" w:rsidP="00283088">
      <w:pPr>
        <w:jc w:val="both"/>
        <w:rPr>
          <w:sz w:val="22"/>
          <w:szCs w:val="22"/>
        </w:rPr>
      </w:pPr>
      <w:r>
        <w:rPr>
          <w:sz w:val="22"/>
          <w:szCs w:val="22"/>
        </w:rPr>
        <w:t xml:space="preserve">    </w:t>
      </w:r>
      <w:r w:rsidRPr="00283088">
        <w:rPr>
          <w:sz w:val="22"/>
          <w:szCs w:val="22"/>
        </w:rPr>
        <w:t>- первая – 9 чел.</w:t>
      </w:r>
    </w:p>
    <w:p w:rsidR="00326F51" w:rsidRPr="00283088" w:rsidRDefault="00326F51" w:rsidP="00283088">
      <w:pPr>
        <w:jc w:val="both"/>
        <w:rPr>
          <w:sz w:val="22"/>
          <w:szCs w:val="22"/>
        </w:rPr>
      </w:pPr>
      <w:r>
        <w:rPr>
          <w:sz w:val="22"/>
          <w:szCs w:val="22"/>
        </w:rPr>
        <w:t xml:space="preserve">    </w:t>
      </w:r>
      <w:r w:rsidRPr="00283088">
        <w:rPr>
          <w:sz w:val="22"/>
          <w:szCs w:val="22"/>
        </w:rPr>
        <w:t xml:space="preserve">- без категории – </w:t>
      </w:r>
      <w:r>
        <w:rPr>
          <w:sz w:val="22"/>
          <w:szCs w:val="22"/>
        </w:rPr>
        <w:t>2</w:t>
      </w:r>
      <w:r w:rsidRPr="00283088">
        <w:rPr>
          <w:sz w:val="22"/>
          <w:szCs w:val="22"/>
        </w:rPr>
        <w:t>чел.</w:t>
      </w:r>
    </w:p>
    <w:p w:rsidR="00326F51" w:rsidRPr="00283088" w:rsidRDefault="00326F51" w:rsidP="00283088">
      <w:pPr>
        <w:ind w:firstLine="567"/>
        <w:jc w:val="both"/>
        <w:rPr>
          <w:sz w:val="22"/>
          <w:szCs w:val="22"/>
        </w:rPr>
      </w:pPr>
      <w:r w:rsidRPr="00283088">
        <w:rPr>
          <w:sz w:val="22"/>
          <w:szCs w:val="22"/>
        </w:rPr>
        <w:t xml:space="preserve">Непрерывность профессионального развития – каждые 5 лет педагоги повышают свой профессиональный уровень. </w:t>
      </w:r>
    </w:p>
    <w:p w:rsidR="00326F51" w:rsidRPr="00283088" w:rsidRDefault="00326F51" w:rsidP="0067470B">
      <w:pPr>
        <w:ind w:firstLine="567"/>
        <w:jc w:val="both"/>
        <w:rPr>
          <w:b/>
          <w:bCs/>
          <w:sz w:val="22"/>
          <w:szCs w:val="22"/>
          <w:u w:val="single"/>
        </w:rPr>
      </w:pPr>
      <w:r>
        <w:rPr>
          <w:b/>
          <w:bCs/>
          <w:sz w:val="22"/>
          <w:szCs w:val="22"/>
        </w:rPr>
        <w:t>3.3.2.</w:t>
      </w:r>
      <w:r w:rsidRPr="00283088">
        <w:rPr>
          <w:b/>
          <w:bCs/>
          <w:sz w:val="22"/>
          <w:szCs w:val="22"/>
        </w:rPr>
        <w:t>Психолого-педагогические условия реализации ООП</w:t>
      </w:r>
    </w:p>
    <w:p w:rsidR="00326F51" w:rsidRPr="00283088" w:rsidRDefault="00326F51" w:rsidP="00283088">
      <w:pPr>
        <w:pStyle w:val="dash041e005f0431005f044b005f0447005f043d005f044b005f0439"/>
        <w:ind w:firstLine="454"/>
        <w:jc w:val="both"/>
        <w:rPr>
          <w:b/>
          <w:bCs/>
          <w:sz w:val="22"/>
          <w:szCs w:val="22"/>
          <w:u w:val="single"/>
        </w:rPr>
      </w:pPr>
      <w:r w:rsidRPr="00283088">
        <w:rPr>
          <w:sz w:val="22"/>
          <w:szCs w:val="22"/>
        </w:rPr>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326F51" w:rsidRPr="00283088" w:rsidRDefault="00326F51" w:rsidP="00283088">
      <w:pPr>
        <w:ind w:firstLine="454"/>
        <w:jc w:val="both"/>
        <w:rPr>
          <w:sz w:val="22"/>
          <w:szCs w:val="22"/>
        </w:rPr>
      </w:pPr>
      <w:r w:rsidRPr="00283088">
        <w:rPr>
          <w:b/>
          <w:bCs/>
          <w:sz w:val="22"/>
          <w:szCs w:val="22"/>
        </w:rPr>
        <w:t>• </w:t>
      </w:r>
      <w:r w:rsidRPr="00283088">
        <w:rPr>
          <w:sz w:val="22"/>
          <w:szCs w:val="22"/>
        </w:rPr>
        <w:t xml:space="preserve">обеспечение преемственности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326F51" w:rsidRPr="00283088" w:rsidRDefault="00326F51" w:rsidP="00283088">
      <w:pPr>
        <w:ind w:firstLine="454"/>
        <w:jc w:val="both"/>
        <w:rPr>
          <w:sz w:val="22"/>
          <w:szCs w:val="22"/>
        </w:rPr>
      </w:pPr>
      <w:r w:rsidRPr="00283088">
        <w:rPr>
          <w:b/>
          <w:bCs/>
          <w:sz w:val="22"/>
          <w:szCs w:val="22"/>
        </w:rPr>
        <w:t>• </w:t>
      </w:r>
      <w:r w:rsidRPr="00283088">
        <w:rPr>
          <w:sz w:val="22"/>
          <w:szCs w:val="22"/>
        </w:rPr>
        <w:t>формирование и развитие психолого-педагогической компетентности участников образовательного процесса;</w:t>
      </w:r>
    </w:p>
    <w:p w:rsidR="00326F51" w:rsidRPr="00283088" w:rsidRDefault="00326F51" w:rsidP="00283088">
      <w:pPr>
        <w:ind w:firstLine="454"/>
        <w:jc w:val="both"/>
        <w:rPr>
          <w:sz w:val="22"/>
          <w:szCs w:val="22"/>
        </w:rPr>
      </w:pPr>
      <w:r w:rsidRPr="00283088">
        <w:rPr>
          <w:b/>
          <w:bCs/>
          <w:sz w:val="22"/>
          <w:szCs w:val="22"/>
        </w:rPr>
        <w:t>• </w:t>
      </w:r>
      <w:r w:rsidRPr="00283088">
        <w:rPr>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26F51" w:rsidRPr="00283088" w:rsidRDefault="00326F51" w:rsidP="00283088">
      <w:pPr>
        <w:jc w:val="both"/>
        <w:rPr>
          <w:sz w:val="22"/>
          <w:szCs w:val="22"/>
          <w:lang w:eastAsia="en-US"/>
        </w:rPr>
      </w:pPr>
      <w:r w:rsidRPr="00283088">
        <w:rPr>
          <w:sz w:val="22"/>
          <w:szCs w:val="22"/>
          <w:lang w:eastAsia="en-US"/>
        </w:rPr>
        <w:tab/>
        <w:t xml:space="preserve">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педагогов школы. </w:t>
      </w:r>
    </w:p>
    <w:p w:rsidR="00326F51" w:rsidRPr="00283088" w:rsidRDefault="00326F51" w:rsidP="00283088">
      <w:pPr>
        <w:jc w:val="both"/>
        <w:rPr>
          <w:b/>
          <w:bCs/>
          <w:sz w:val="22"/>
          <w:szCs w:val="22"/>
        </w:rPr>
      </w:pPr>
      <w:r w:rsidRPr="00283088">
        <w:rPr>
          <w:b/>
          <w:bCs/>
          <w:sz w:val="22"/>
          <w:szCs w:val="22"/>
        </w:rPr>
        <w:t xml:space="preserve">       </w:t>
      </w:r>
      <w:r>
        <w:rPr>
          <w:b/>
          <w:bCs/>
          <w:sz w:val="22"/>
          <w:szCs w:val="22"/>
        </w:rPr>
        <w:t xml:space="preserve">                   3.3.3</w:t>
      </w:r>
      <w:r w:rsidRPr="00283088">
        <w:rPr>
          <w:b/>
          <w:bCs/>
          <w:sz w:val="22"/>
          <w:szCs w:val="22"/>
        </w:rPr>
        <w:t>.Материально-технические условия реализации  ООП</w:t>
      </w:r>
    </w:p>
    <w:p w:rsidR="00326F51" w:rsidRPr="00283088" w:rsidRDefault="00326F51" w:rsidP="00283088">
      <w:pPr>
        <w:jc w:val="both"/>
        <w:rPr>
          <w:sz w:val="22"/>
          <w:szCs w:val="22"/>
        </w:rPr>
      </w:pPr>
      <w:r w:rsidRPr="00283088">
        <w:rPr>
          <w:sz w:val="22"/>
          <w:szCs w:val="22"/>
        </w:rPr>
        <w:t xml:space="preserve">     Санитарно-бытовые:  в школе имеется гардеробная, санузлы, раковины для мытья рук.</w:t>
      </w:r>
    </w:p>
    <w:p w:rsidR="00326F51" w:rsidRPr="00283088" w:rsidRDefault="00326F51" w:rsidP="00283088">
      <w:pPr>
        <w:jc w:val="both"/>
        <w:rPr>
          <w:sz w:val="22"/>
          <w:szCs w:val="22"/>
        </w:rPr>
      </w:pPr>
      <w:r w:rsidRPr="00283088">
        <w:rPr>
          <w:sz w:val="22"/>
          <w:szCs w:val="22"/>
        </w:rPr>
        <w:t xml:space="preserve">Социально-бытовые условия: </w:t>
      </w:r>
      <w:r>
        <w:rPr>
          <w:sz w:val="22"/>
          <w:szCs w:val="22"/>
        </w:rPr>
        <w:t>кабинеты начальных классов расположены в самой тёплой части школы</w:t>
      </w:r>
      <w:r w:rsidRPr="00283088">
        <w:rPr>
          <w:sz w:val="22"/>
          <w:szCs w:val="22"/>
        </w:rPr>
        <w:t xml:space="preserve">  - 38 кв.м., </w:t>
      </w:r>
      <w:r>
        <w:rPr>
          <w:sz w:val="22"/>
          <w:szCs w:val="22"/>
        </w:rPr>
        <w:t>окна выходят на запад,но</w:t>
      </w:r>
      <w:r w:rsidRPr="00283088">
        <w:rPr>
          <w:sz w:val="22"/>
          <w:szCs w:val="22"/>
        </w:rPr>
        <w:t xml:space="preserve"> для регулирования освещения имеются софиты , при недостатке света в классе 6 ламп накаливан</w:t>
      </w:r>
      <w:r>
        <w:rPr>
          <w:sz w:val="22"/>
          <w:szCs w:val="22"/>
        </w:rPr>
        <w:t xml:space="preserve">ия, имеются розетки. Для учителей </w:t>
      </w:r>
      <w:r w:rsidRPr="00283088">
        <w:rPr>
          <w:sz w:val="22"/>
          <w:szCs w:val="22"/>
        </w:rPr>
        <w:t xml:space="preserve"> имеется </w:t>
      </w:r>
      <w:r>
        <w:rPr>
          <w:sz w:val="22"/>
          <w:szCs w:val="22"/>
        </w:rPr>
        <w:t xml:space="preserve"> отдельный гардероб, учительская, библиотека ,столовой в школе нет, учащиеся питаются в детском саду</w:t>
      </w:r>
      <w:r w:rsidRPr="00283088">
        <w:rPr>
          <w:sz w:val="22"/>
          <w:szCs w:val="22"/>
        </w:rPr>
        <w:t>.</w:t>
      </w:r>
    </w:p>
    <w:p w:rsidR="00326F51" w:rsidRPr="00283088" w:rsidRDefault="00326F51" w:rsidP="00283088">
      <w:pPr>
        <w:jc w:val="both"/>
        <w:rPr>
          <w:sz w:val="22"/>
          <w:szCs w:val="22"/>
        </w:rPr>
      </w:pPr>
      <w:r w:rsidRPr="00283088">
        <w:rPr>
          <w:sz w:val="22"/>
          <w:szCs w:val="22"/>
        </w:rPr>
        <w:t>Требования к помещениям: спортзал находится в здании школы. Имеется игровое и спортивное оборудование (мячи волейбольные, баскетбольные, футбольные, теннисный сто</w:t>
      </w:r>
      <w:r>
        <w:rPr>
          <w:sz w:val="22"/>
          <w:szCs w:val="22"/>
        </w:rPr>
        <w:t>л, скакалки,</w:t>
      </w:r>
      <w:r w:rsidRPr="00283088">
        <w:rPr>
          <w:sz w:val="22"/>
          <w:szCs w:val="22"/>
        </w:rPr>
        <w:t xml:space="preserve"> канат, козел гимнастический, мячи теннисные, На спортивной площадке имеются зоны для двигательной активности (беговая дорожка, футбольное поле, прыжковая яма, полоса препятствий.</w:t>
      </w:r>
    </w:p>
    <w:p w:rsidR="00326F51" w:rsidRPr="00283088" w:rsidRDefault="00326F51" w:rsidP="00283088">
      <w:pPr>
        <w:ind w:firstLine="567"/>
        <w:jc w:val="both"/>
        <w:rPr>
          <w:sz w:val="22"/>
          <w:szCs w:val="22"/>
        </w:rPr>
      </w:pPr>
      <w:r w:rsidRPr="00283088">
        <w:rPr>
          <w:sz w:val="22"/>
          <w:szCs w:val="22"/>
        </w:rPr>
        <w:t xml:space="preserve">Требования к мебели: имеется мебель: регулируемые парты, стулья, шкафы. </w:t>
      </w:r>
    </w:p>
    <w:p w:rsidR="00326F51" w:rsidRPr="00283088" w:rsidRDefault="00326F51" w:rsidP="00283088">
      <w:pPr>
        <w:ind w:firstLine="567"/>
        <w:jc w:val="both"/>
        <w:rPr>
          <w:b/>
          <w:bCs/>
          <w:sz w:val="22"/>
          <w:szCs w:val="22"/>
        </w:rPr>
      </w:pPr>
      <w:r w:rsidRPr="00283088">
        <w:rPr>
          <w:sz w:val="22"/>
          <w:szCs w:val="22"/>
        </w:rPr>
        <w:t>Для учебно-воспитательного процесса приобретены: компьютер, проектор, интерактивная доска, учебники, учебно-наглядные пособия.</w:t>
      </w:r>
      <w:r w:rsidRPr="00283088">
        <w:rPr>
          <w:b/>
          <w:bCs/>
          <w:sz w:val="22"/>
          <w:szCs w:val="22"/>
        </w:rPr>
        <w:t xml:space="preserve">           </w:t>
      </w:r>
    </w:p>
    <w:p w:rsidR="00326F51" w:rsidRPr="00283088" w:rsidRDefault="00326F51" w:rsidP="00283088">
      <w:pPr>
        <w:shd w:val="clear" w:color="auto" w:fill="FFFFFF"/>
        <w:ind w:right="34"/>
        <w:jc w:val="both"/>
        <w:rPr>
          <w:b/>
          <w:bCs/>
          <w:sz w:val="22"/>
          <w:szCs w:val="22"/>
        </w:rPr>
      </w:pPr>
    </w:p>
    <w:p w:rsidR="00326F51" w:rsidRPr="00283088" w:rsidRDefault="00326F51" w:rsidP="00283088">
      <w:pPr>
        <w:shd w:val="clear" w:color="auto" w:fill="FFFFFF"/>
        <w:ind w:right="34"/>
        <w:jc w:val="both"/>
        <w:rPr>
          <w:sz w:val="22"/>
          <w:szCs w:val="22"/>
        </w:rPr>
      </w:pPr>
      <w:r w:rsidRPr="00283088">
        <w:rPr>
          <w:b/>
          <w:bCs/>
          <w:sz w:val="22"/>
          <w:szCs w:val="22"/>
        </w:rPr>
        <w:t xml:space="preserve">           3.3.5.Информационно-методические условия реализации ООП </w:t>
      </w:r>
    </w:p>
    <w:p w:rsidR="00326F51" w:rsidRPr="00283088" w:rsidRDefault="00326F51" w:rsidP="00283088">
      <w:pPr>
        <w:ind w:right="34"/>
        <w:jc w:val="both"/>
        <w:rPr>
          <w:sz w:val="22"/>
          <w:szCs w:val="22"/>
        </w:rPr>
      </w:pPr>
      <w:r w:rsidRPr="00283088">
        <w:rPr>
          <w:sz w:val="22"/>
          <w:szCs w:val="22"/>
        </w:rPr>
        <w:t> </w:t>
      </w:r>
    </w:p>
    <w:tbl>
      <w:tblPr>
        <w:tblW w:w="0" w:type="auto"/>
        <w:tblInd w:w="2" w:type="dxa"/>
        <w:tblCellMar>
          <w:left w:w="0" w:type="dxa"/>
          <w:right w:w="0" w:type="dxa"/>
        </w:tblCellMar>
        <w:tblLook w:val="00A0"/>
      </w:tblPr>
      <w:tblGrid>
        <w:gridCol w:w="4609"/>
        <w:gridCol w:w="4645"/>
      </w:tblGrid>
      <w:tr w:rsidR="00326F51" w:rsidRPr="00283088">
        <w:trPr>
          <w:trHeight w:val="336"/>
        </w:trPr>
        <w:tc>
          <w:tcPr>
            <w:tcW w:w="524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Направление</w:t>
            </w: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pacing w:val="-1"/>
                <w:sz w:val="22"/>
                <w:szCs w:val="22"/>
              </w:rPr>
              <w:t>Информационное обеспечение</w:t>
            </w:r>
          </w:p>
        </w:tc>
      </w:tr>
      <w:tr w:rsidR="00326F51" w:rsidRPr="00283088">
        <w:trPr>
          <w:trHeight w:val="1109"/>
        </w:trPr>
        <w:tc>
          <w:tcPr>
            <w:tcW w:w="5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Планирование образовательного процесса и его ресурсного обеспечения</w:t>
            </w:r>
          </w:p>
        </w:tc>
        <w:tc>
          <w:tcPr>
            <w:tcW w:w="5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326F51" w:rsidRPr="00283088">
        <w:trPr>
          <w:trHeight w:val="950"/>
        </w:trPr>
        <w:tc>
          <w:tcPr>
            <w:tcW w:w="5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5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Фиксация в классных журналах, дневниках учащихся.</w:t>
            </w:r>
          </w:p>
        </w:tc>
      </w:tr>
      <w:tr w:rsidR="00326F51" w:rsidRPr="00283088">
        <w:trPr>
          <w:trHeight w:val="1384"/>
        </w:trPr>
        <w:tc>
          <w:tcPr>
            <w:tcW w:w="5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E85226">
            <w:pPr>
              <w:shd w:val="clear" w:color="auto" w:fill="FFFFFF"/>
              <w:ind w:right="34"/>
            </w:pPr>
            <w:r w:rsidRPr="00283088">
              <w:rPr>
                <w:sz w:val="22"/>
                <w:szCs w:val="22"/>
              </w:rPr>
              <w:t>Обеспечение доступа, в том числе   в   Интернете,   к размещаемой   информации для участников  образовательн</w:t>
            </w:r>
            <w:r>
              <w:rPr>
                <w:sz w:val="22"/>
                <w:szCs w:val="22"/>
              </w:rPr>
              <w:t>ого процесса (включая семьи уча</w:t>
            </w:r>
            <w:r w:rsidRPr="00283088">
              <w:rPr>
                <w:sz w:val="22"/>
                <w:szCs w:val="22"/>
              </w:rPr>
              <w:t>щихся), методических служб, органов управления образованием</w:t>
            </w:r>
          </w:p>
        </w:tc>
        <w:tc>
          <w:tcPr>
            <w:tcW w:w="5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Создание локальных актов, регламентирующих работу локальной сети и доступ учителей и учащихся к ресурсам Интернета</w:t>
            </w:r>
          </w:p>
        </w:tc>
      </w:tr>
    </w:tbl>
    <w:p w:rsidR="00326F51" w:rsidRPr="00283088" w:rsidRDefault="00326F51" w:rsidP="00283088">
      <w:pPr>
        <w:shd w:val="clear" w:color="auto" w:fill="FFFFFF"/>
        <w:ind w:right="34"/>
        <w:jc w:val="both"/>
        <w:rPr>
          <w:sz w:val="22"/>
          <w:szCs w:val="22"/>
        </w:rPr>
      </w:pPr>
      <w:r w:rsidRPr="00283088">
        <w:rPr>
          <w:b/>
          <w:bCs/>
          <w:sz w:val="22"/>
          <w:szCs w:val="22"/>
        </w:rPr>
        <w:t> </w:t>
      </w:r>
    </w:p>
    <w:p w:rsidR="00326F51" w:rsidRPr="00283088" w:rsidRDefault="00326F51" w:rsidP="00283088">
      <w:pPr>
        <w:shd w:val="clear" w:color="auto" w:fill="FFFFFF"/>
        <w:ind w:right="34"/>
        <w:jc w:val="both"/>
        <w:rPr>
          <w:b/>
          <w:bCs/>
          <w:sz w:val="22"/>
          <w:szCs w:val="22"/>
        </w:rPr>
      </w:pPr>
    </w:p>
    <w:p w:rsidR="00326F51" w:rsidRPr="00283088" w:rsidRDefault="00326F51" w:rsidP="00283088">
      <w:pPr>
        <w:shd w:val="clear" w:color="auto" w:fill="FFFFFF"/>
        <w:ind w:right="34"/>
        <w:jc w:val="both"/>
        <w:rPr>
          <w:sz w:val="22"/>
          <w:szCs w:val="22"/>
        </w:rPr>
      </w:pPr>
      <w:r w:rsidRPr="00283088">
        <w:rPr>
          <w:b/>
          <w:bCs/>
          <w:sz w:val="22"/>
          <w:szCs w:val="22"/>
        </w:rPr>
        <w:t xml:space="preserve">                                           Учебно-методическое обеспечение</w:t>
      </w:r>
    </w:p>
    <w:p w:rsidR="00326F51" w:rsidRPr="00283088" w:rsidRDefault="00326F51" w:rsidP="00283088">
      <w:pPr>
        <w:ind w:right="34"/>
        <w:jc w:val="both"/>
        <w:rPr>
          <w:sz w:val="22"/>
          <w:szCs w:val="22"/>
        </w:rPr>
      </w:pPr>
      <w:r w:rsidRPr="00283088">
        <w:rPr>
          <w:sz w:val="22"/>
          <w:szCs w:val="22"/>
        </w:rPr>
        <w:t> </w:t>
      </w:r>
    </w:p>
    <w:tbl>
      <w:tblPr>
        <w:tblW w:w="0" w:type="auto"/>
        <w:tblInd w:w="2" w:type="dxa"/>
        <w:tblCellMar>
          <w:left w:w="0" w:type="dxa"/>
          <w:right w:w="0" w:type="dxa"/>
        </w:tblCellMar>
        <w:tblLook w:val="00A0"/>
      </w:tblPr>
      <w:tblGrid>
        <w:gridCol w:w="4589"/>
        <w:gridCol w:w="50"/>
        <w:gridCol w:w="4615"/>
      </w:tblGrid>
      <w:tr w:rsidR="00326F51" w:rsidRPr="00283088">
        <w:trPr>
          <w:trHeight w:val="346"/>
        </w:trPr>
        <w:tc>
          <w:tcPr>
            <w:tcW w:w="45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Требования</w:t>
            </w:r>
          </w:p>
        </w:tc>
        <w:tc>
          <w:tcPr>
            <w:tcW w:w="4665"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Реализация</w:t>
            </w:r>
          </w:p>
        </w:tc>
      </w:tr>
      <w:tr w:rsidR="00326F51" w:rsidRPr="00283088">
        <w:trPr>
          <w:trHeight w:val="807"/>
        </w:trPr>
        <w:tc>
          <w:tcPr>
            <w:tcW w:w="458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Обеспеченность учебниками, учебно-методической документацией и материалами по учебным предметам</w:t>
            </w:r>
          </w:p>
        </w:tc>
        <w:tc>
          <w:tcPr>
            <w:tcW w:w="466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 xml:space="preserve">Полная укомплектованность УМК «Школа-России». </w:t>
            </w:r>
          </w:p>
        </w:tc>
      </w:tr>
      <w:tr w:rsidR="00326F51" w:rsidRPr="00283088">
        <w:trPr>
          <w:trHeight w:val="346"/>
        </w:trPr>
        <w:tc>
          <w:tcPr>
            <w:tcW w:w="463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b/>
                <w:bCs/>
                <w:sz w:val="22"/>
                <w:szCs w:val="22"/>
              </w:rPr>
              <w:t>Требования</w:t>
            </w:r>
          </w:p>
        </w:tc>
        <w:tc>
          <w:tcPr>
            <w:tcW w:w="46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b/>
                <w:bCs/>
                <w:sz w:val="22"/>
                <w:szCs w:val="22"/>
              </w:rPr>
              <w:t>Реализация</w:t>
            </w:r>
          </w:p>
        </w:tc>
      </w:tr>
      <w:tr w:rsidR="00326F51" w:rsidRPr="00283088">
        <w:trPr>
          <w:trHeight w:val="739"/>
        </w:trPr>
        <w:tc>
          <w:tcPr>
            <w:tcW w:w="463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9C4BAC">
            <w:pPr>
              <w:shd w:val="clear" w:color="auto" w:fill="FFFFFF"/>
              <w:ind w:right="34"/>
            </w:pPr>
            <w:r w:rsidRPr="00283088">
              <w:rPr>
                <w:sz w:val="22"/>
                <w:szCs w:val="22"/>
              </w:rPr>
              <w:t>Укомплектованность библиотеки печатными образовательными</w:t>
            </w:r>
            <w:r>
              <w:rPr>
                <w:sz w:val="22"/>
                <w:szCs w:val="22"/>
              </w:rPr>
              <w:t xml:space="preserve"> р</w:t>
            </w:r>
            <w:r w:rsidRPr="00283088">
              <w:rPr>
                <w:sz w:val="22"/>
                <w:szCs w:val="22"/>
              </w:rPr>
              <w:t>есурсами  образовательными ресурсами</w:t>
            </w:r>
          </w:p>
        </w:tc>
        <w:tc>
          <w:tcPr>
            <w:tcW w:w="46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Обеспеченность учебниками – 100%</w:t>
            </w:r>
          </w:p>
        </w:tc>
      </w:tr>
      <w:tr w:rsidR="00326F51" w:rsidRPr="00283088">
        <w:trPr>
          <w:trHeight w:val="1245"/>
        </w:trPr>
        <w:tc>
          <w:tcPr>
            <w:tcW w:w="463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Обеспеченность фонда дополни</w:t>
            </w:r>
            <w:r w:rsidRPr="00283088">
              <w:rPr>
                <w:sz w:val="22"/>
                <w:szCs w:val="22"/>
              </w:rPr>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6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Дополнительная литература, справочно-библиографическая. Периодика для начальной школы</w:t>
            </w:r>
          </w:p>
        </w:tc>
      </w:tr>
    </w:tbl>
    <w:p w:rsidR="00326F51" w:rsidRPr="00283088" w:rsidRDefault="00326F51" w:rsidP="00283088">
      <w:pPr>
        <w:shd w:val="clear" w:color="auto" w:fill="FFFFFF"/>
        <w:ind w:right="34"/>
        <w:jc w:val="both"/>
        <w:rPr>
          <w:sz w:val="22"/>
          <w:szCs w:val="22"/>
        </w:rPr>
      </w:pPr>
      <w:r w:rsidRPr="00283088">
        <w:rPr>
          <w:b/>
          <w:bCs/>
          <w:i/>
          <w:iCs/>
          <w:sz w:val="22"/>
          <w:szCs w:val="22"/>
        </w:rPr>
        <w:t> </w:t>
      </w:r>
    </w:p>
    <w:p w:rsidR="00326F51" w:rsidRPr="00283088" w:rsidRDefault="00326F51" w:rsidP="00283088">
      <w:pPr>
        <w:shd w:val="clear" w:color="auto" w:fill="FFFFFF"/>
        <w:ind w:right="34"/>
        <w:jc w:val="both"/>
        <w:rPr>
          <w:sz w:val="22"/>
          <w:szCs w:val="22"/>
        </w:rPr>
      </w:pPr>
      <w:r w:rsidRPr="00283088">
        <w:rPr>
          <w:b/>
          <w:bCs/>
          <w:sz w:val="22"/>
          <w:szCs w:val="22"/>
        </w:rPr>
        <w:t>Организация оценки качества освоения основной образовательной программы</w:t>
      </w:r>
    </w:p>
    <w:p w:rsidR="00326F51" w:rsidRPr="00283088" w:rsidRDefault="00326F51" w:rsidP="00283088">
      <w:pPr>
        <w:ind w:right="34"/>
        <w:jc w:val="both"/>
        <w:rPr>
          <w:sz w:val="22"/>
          <w:szCs w:val="22"/>
        </w:rPr>
      </w:pPr>
      <w:r w:rsidRPr="00283088">
        <w:rPr>
          <w:sz w:val="22"/>
          <w:szCs w:val="22"/>
        </w:rPr>
        <w:t> </w:t>
      </w:r>
    </w:p>
    <w:tbl>
      <w:tblPr>
        <w:tblW w:w="0" w:type="auto"/>
        <w:tblInd w:w="2" w:type="dxa"/>
        <w:tblCellMar>
          <w:left w:w="0" w:type="dxa"/>
          <w:right w:w="0" w:type="dxa"/>
        </w:tblCellMar>
        <w:tblLook w:val="00A0"/>
      </w:tblPr>
      <w:tblGrid>
        <w:gridCol w:w="4632"/>
        <w:gridCol w:w="4622"/>
      </w:tblGrid>
      <w:tr w:rsidR="00326F51" w:rsidRPr="00283088">
        <w:trPr>
          <w:trHeight w:val="346"/>
        </w:trPr>
        <w:tc>
          <w:tcPr>
            <w:tcW w:w="524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b/>
                <w:bCs/>
                <w:sz w:val="22"/>
                <w:szCs w:val="22"/>
              </w:rPr>
              <w:t>Предмет оценки</w:t>
            </w: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b/>
                <w:bCs/>
                <w:spacing w:val="-6"/>
                <w:sz w:val="22"/>
                <w:szCs w:val="22"/>
              </w:rPr>
              <w:t xml:space="preserve">Организация оценки </w:t>
            </w:r>
          </w:p>
        </w:tc>
      </w:tr>
      <w:tr w:rsidR="00326F51" w:rsidRPr="00283088">
        <w:trPr>
          <w:trHeight w:val="1018"/>
        </w:trPr>
        <w:tc>
          <w:tcPr>
            <w:tcW w:w="5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5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 Качественная самооценка на  основе мониторинговых  исследований</w:t>
            </w:r>
          </w:p>
        </w:tc>
      </w:tr>
      <w:tr w:rsidR="00326F51" w:rsidRPr="00283088">
        <w:trPr>
          <w:trHeight w:val="991"/>
        </w:trPr>
        <w:tc>
          <w:tcPr>
            <w:tcW w:w="5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5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Текущий мониторинг</w:t>
            </w:r>
          </w:p>
        </w:tc>
      </w:tr>
      <w:tr w:rsidR="00326F51" w:rsidRPr="00283088">
        <w:trPr>
          <w:trHeight w:val="1026"/>
        </w:trPr>
        <w:tc>
          <w:tcPr>
            <w:tcW w:w="5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5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Проведение экспертизы. Средний балл выпускника</w:t>
            </w:r>
          </w:p>
        </w:tc>
      </w:tr>
    </w:tbl>
    <w:p w:rsidR="00326F51" w:rsidRPr="00283088" w:rsidRDefault="00326F51" w:rsidP="00283088">
      <w:pPr>
        <w:shd w:val="clear" w:color="auto" w:fill="FFFFFF"/>
        <w:ind w:right="34"/>
        <w:jc w:val="both"/>
        <w:rPr>
          <w:sz w:val="22"/>
          <w:szCs w:val="22"/>
        </w:rPr>
      </w:pPr>
      <w:r w:rsidRPr="00283088">
        <w:rPr>
          <w:b/>
          <w:bCs/>
          <w:i/>
          <w:iCs/>
          <w:sz w:val="22"/>
          <w:szCs w:val="22"/>
        </w:rPr>
        <w:t> </w:t>
      </w:r>
      <w:r w:rsidRPr="00283088">
        <w:rPr>
          <w:b/>
          <w:bCs/>
          <w:sz w:val="22"/>
          <w:szCs w:val="22"/>
        </w:rPr>
        <w:t xml:space="preserve">Организация управления реализацией основной образовательной программы </w:t>
      </w:r>
    </w:p>
    <w:p w:rsidR="00326F51" w:rsidRPr="00283088" w:rsidRDefault="00326F51" w:rsidP="00283088">
      <w:pPr>
        <w:ind w:right="34"/>
        <w:jc w:val="both"/>
        <w:rPr>
          <w:sz w:val="22"/>
          <w:szCs w:val="22"/>
        </w:rPr>
      </w:pPr>
      <w:r w:rsidRPr="00283088">
        <w:rPr>
          <w:sz w:val="22"/>
          <w:szCs w:val="22"/>
        </w:rPr>
        <w:t> </w:t>
      </w:r>
    </w:p>
    <w:tbl>
      <w:tblPr>
        <w:tblW w:w="0" w:type="auto"/>
        <w:tblInd w:w="2" w:type="dxa"/>
        <w:tblCellMar>
          <w:left w:w="0" w:type="dxa"/>
          <w:right w:w="0" w:type="dxa"/>
        </w:tblCellMar>
        <w:tblLook w:val="00A0"/>
      </w:tblPr>
      <w:tblGrid>
        <w:gridCol w:w="4481"/>
        <w:gridCol w:w="104"/>
        <w:gridCol w:w="4669"/>
      </w:tblGrid>
      <w:tr w:rsidR="00326F51" w:rsidRPr="00283088">
        <w:trPr>
          <w:trHeight w:val="322"/>
        </w:trPr>
        <w:tc>
          <w:tcPr>
            <w:tcW w:w="448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b/>
                <w:bCs/>
                <w:sz w:val="22"/>
                <w:szCs w:val="22"/>
              </w:rPr>
              <w:t>Направление</w:t>
            </w:r>
          </w:p>
        </w:tc>
        <w:tc>
          <w:tcPr>
            <w:tcW w:w="477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b/>
                <w:bCs/>
                <w:spacing w:val="-9"/>
                <w:sz w:val="22"/>
                <w:szCs w:val="22"/>
              </w:rPr>
              <w:t>Орган управления</w:t>
            </w:r>
          </w:p>
        </w:tc>
      </w:tr>
      <w:tr w:rsidR="00326F51" w:rsidRPr="00283088">
        <w:trPr>
          <w:trHeight w:val="725"/>
        </w:trPr>
        <w:tc>
          <w:tcPr>
            <w:tcW w:w="44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Реализация в полном объёме основной образовательной программы начального общего образования</w:t>
            </w:r>
          </w:p>
        </w:tc>
        <w:tc>
          <w:tcPr>
            <w:tcW w:w="477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Pr>
                <w:sz w:val="22"/>
                <w:szCs w:val="22"/>
              </w:rPr>
              <w:t>Педагогический совет</w:t>
            </w:r>
          </w:p>
        </w:tc>
      </w:tr>
      <w:tr w:rsidR="00326F51" w:rsidRPr="00283088">
        <w:trPr>
          <w:trHeight w:val="787"/>
        </w:trPr>
        <w:tc>
          <w:tcPr>
            <w:tcW w:w="44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Определение цели основной образовательной программы начального общего образования, учитывающей специфику ОУ</w:t>
            </w:r>
          </w:p>
        </w:tc>
        <w:tc>
          <w:tcPr>
            <w:tcW w:w="477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Педагогический совет</w:t>
            </w:r>
          </w:p>
        </w:tc>
      </w:tr>
      <w:tr w:rsidR="00326F51" w:rsidRPr="00283088">
        <w:trPr>
          <w:trHeight w:val="461"/>
        </w:trPr>
        <w:tc>
          <w:tcPr>
            <w:tcW w:w="44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Обеспечение качества образования выпускников начальной школы</w:t>
            </w:r>
          </w:p>
        </w:tc>
        <w:tc>
          <w:tcPr>
            <w:tcW w:w="477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Педагогический совет</w:t>
            </w:r>
          </w:p>
        </w:tc>
      </w:tr>
      <w:tr w:rsidR="00326F51" w:rsidRPr="00283088">
        <w:trPr>
          <w:trHeight w:val="360"/>
        </w:trPr>
        <w:tc>
          <w:tcPr>
            <w:tcW w:w="458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 </w:t>
            </w:r>
            <w:r w:rsidRPr="00283088">
              <w:rPr>
                <w:b/>
                <w:bCs/>
                <w:sz w:val="22"/>
                <w:szCs w:val="22"/>
              </w:rPr>
              <w:t>Направление</w:t>
            </w:r>
          </w:p>
        </w:tc>
        <w:tc>
          <w:tcPr>
            <w:tcW w:w="46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b/>
                <w:bCs/>
                <w:spacing w:val="-9"/>
                <w:sz w:val="22"/>
                <w:szCs w:val="22"/>
              </w:rPr>
              <w:t>Орган управления</w:t>
            </w:r>
          </w:p>
        </w:tc>
      </w:tr>
      <w:tr w:rsidR="00326F51" w:rsidRPr="00283088">
        <w:trPr>
          <w:trHeight w:val="709"/>
        </w:trPr>
        <w:tc>
          <w:tcPr>
            <w:tcW w:w="45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Охрана жизни и здоровья обучающихся и работников образовательного учреждения во время образовательного процесса</w:t>
            </w:r>
          </w:p>
        </w:tc>
        <w:tc>
          <w:tcPr>
            <w:tcW w:w="4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Педагогический совет</w:t>
            </w:r>
          </w:p>
        </w:tc>
      </w:tr>
      <w:tr w:rsidR="00326F51" w:rsidRPr="00283088">
        <w:trPr>
          <w:trHeight w:val="1416"/>
        </w:trPr>
        <w:tc>
          <w:tcPr>
            <w:tcW w:w="45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 xml:space="preserve">Формирование образовательной среды, создание условий, необходимых для реализации </w:t>
            </w:r>
            <w:r w:rsidRPr="00283088">
              <w:rPr>
                <w:b/>
                <w:bCs/>
                <w:sz w:val="22"/>
                <w:szCs w:val="22"/>
              </w:rPr>
              <w:t xml:space="preserve">ООП, </w:t>
            </w:r>
            <w:r w:rsidRPr="00283088">
              <w:rPr>
                <w:sz w:val="22"/>
                <w:szCs w:val="22"/>
              </w:rPr>
              <w:t>развития личности обучающихся на ступени начального общего образования</w:t>
            </w:r>
          </w:p>
        </w:tc>
        <w:tc>
          <w:tcPr>
            <w:tcW w:w="4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86308A">
            <w:pPr>
              <w:shd w:val="clear" w:color="auto" w:fill="FFFFFF"/>
              <w:ind w:right="34"/>
              <w:jc w:val="both"/>
            </w:pPr>
            <w:r>
              <w:rPr>
                <w:sz w:val="22"/>
                <w:szCs w:val="22"/>
              </w:rPr>
              <w:t>Педагогический совет</w:t>
            </w:r>
          </w:p>
        </w:tc>
      </w:tr>
      <w:tr w:rsidR="00326F51" w:rsidRPr="00283088">
        <w:trPr>
          <w:trHeight w:val="1052"/>
        </w:trPr>
        <w:tc>
          <w:tcPr>
            <w:tcW w:w="45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4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Педагогический совет</w:t>
            </w:r>
          </w:p>
        </w:tc>
      </w:tr>
      <w:tr w:rsidR="00326F51" w:rsidRPr="00283088">
        <w:trPr>
          <w:trHeight w:val="725"/>
        </w:trPr>
        <w:tc>
          <w:tcPr>
            <w:tcW w:w="45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Определение содержания рабочих программ и программ внеурочной деятельности</w:t>
            </w:r>
          </w:p>
        </w:tc>
        <w:tc>
          <w:tcPr>
            <w:tcW w:w="4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Педагогический совет</w:t>
            </w:r>
          </w:p>
        </w:tc>
      </w:tr>
      <w:tr w:rsidR="00326F51" w:rsidRPr="00283088">
        <w:trPr>
          <w:trHeight w:val="1410"/>
        </w:trPr>
        <w:tc>
          <w:tcPr>
            <w:tcW w:w="4585" w:type="dxa"/>
            <w:gridSpan w:val="2"/>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4669"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326F51" w:rsidRPr="00283088" w:rsidRDefault="00326F51" w:rsidP="00283088">
            <w:pPr>
              <w:shd w:val="clear" w:color="auto" w:fill="FFFFFF"/>
              <w:ind w:right="34"/>
              <w:jc w:val="both"/>
            </w:pPr>
            <w:r w:rsidRPr="00283088">
              <w:rPr>
                <w:sz w:val="22"/>
                <w:szCs w:val="22"/>
              </w:rPr>
              <w:t>Методическое объединение учителей начальных классов</w:t>
            </w:r>
          </w:p>
        </w:tc>
      </w:tr>
    </w:tbl>
    <w:p w:rsidR="00326F51" w:rsidRPr="00283088" w:rsidRDefault="00326F51" w:rsidP="0086308A">
      <w:pPr>
        <w:jc w:val="both"/>
        <w:rPr>
          <w:b/>
          <w:bCs/>
          <w:sz w:val="22"/>
          <w:szCs w:val="22"/>
        </w:rPr>
      </w:pPr>
    </w:p>
    <w:sectPr w:rsidR="00326F51" w:rsidRPr="00283088" w:rsidSect="00B77B79">
      <w:headerReference w:type="default" r:id="rId8"/>
      <w:pgSz w:w="11906" w:h="16838"/>
      <w:pgMar w:top="426" w:right="991" w:bottom="709" w:left="1701"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51" w:rsidRDefault="00326F51" w:rsidP="00A77417">
      <w:r>
        <w:separator/>
      </w:r>
    </w:p>
  </w:endnote>
  <w:endnote w:type="continuationSeparator" w:id="0">
    <w:p w:rsidR="00326F51" w:rsidRDefault="00326F51" w:rsidP="00A77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HA_Udr">
    <w:altName w:val="Times New Roman"/>
    <w:panose1 w:val="00000000000000000000"/>
    <w:charset w:val="00"/>
    <w:family w:val="auto"/>
    <w:notTrueType/>
    <w:pitch w:val="variable"/>
    <w:sig w:usb0="00000003" w:usb1="00000000" w:usb2="00000000" w:usb3="00000000" w:csb0="00000001"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51" w:rsidRDefault="00326F51" w:rsidP="00A77417">
      <w:r>
        <w:separator/>
      </w:r>
    </w:p>
  </w:footnote>
  <w:footnote w:type="continuationSeparator" w:id="0">
    <w:p w:rsidR="00326F51" w:rsidRDefault="00326F51" w:rsidP="00A77417">
      <w:r>
        <w:continuationSeparator/>
      </w:r>
    </w:p>
  </w:footnote>
  <w:footnote w:id="1">
    <w:p w:rsidR="00326F51" w:rsidRDefault="00326F51"/>
    <w:p w:rsidR="00326F51" w:rsidRDefault="00326F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51" w:rsidRDefault="00326F51" w:rsidP="00E81DE0">
    <w:pPr>
      <w:pStyle w:val="Header"/>
      <w:framePr w:wrap="auto" w:vAnchor="text" w:hAnchor="margin" w:xAlign="right" w:y="1"/>
      <w:rPr>
        <w:rStyle w:val="PageNumber"/>
      </w:rPr>
    </w:pPr>
    <w:r>
      <w:rPr>
        <w:noProof/>
      </w:rPr>
      <w:pict>
        <v:rect id="_x0000_s2049" style="position:absolute;margin-left:22.05pt;margin-top:0;width:40.9pt;height:171.9pt;z-index:251658240;mso-position-horizontal-relative:page;mso-position-vertical:bottom;mso-position-vertical-relative:margin;v-text-anchor:middle" o:allowincell="f" filled="f" stroked="f">
          <v:textbox style="layout-flow:vertical;mso-layout-flow-alt:bottom-to-top;mso-next-textbox:#_x0000_s2049;mso-fit-shape-to-text:t">
            <w:txbxContent>
              <w:p w:rsidR="00326F51" w:rsidRPr="007F4B40" w:rsidRDefault="00326F51">
                <w:pPr>
                  <w:pStyle w:val="Footer"/>
                  <w:rPr>
                    <w:rFonts w:ascii="Cambria" w:hAnsi="Cambria" w:cs="Cambria"/>
                    <w:sz w:val="44"/>
                    <w:szCs w:val="44"/>
                  </w:rPr>
                </w:pPr>
                <w:r w:rsidRPr="007F4B40">
                  <w:rPr>
                    <w:rFonts w:ascii="Cambria" w:hAnsi="Cambria" w:cs="Cambria"/>
                  </w:rPr>
                  <w:t>Страница</w:t>
                </w:r>
                <w:fldSimple w:instr=" PAGE    \* MERGEFORMAT ">
                  <w:r w:rsidRPr="005830B6">
                    <w:rPr>
                      <w:rFonts w:ascii="Cambria" w:hAnsi="Cambria" w:cs="Cambria"/>
                      <w:noProof/>
                      <w:sz w:val="44"/>
                      <w:szCs w:val="44"/>
                    </w:rPr>
                    <w:t>1</w:t>
                  </w:r>
                </w:fldSimple>
              </w:p>
            </w:txbxContent>
          </v:textbox>
          <w10:wrap anchorx="margin" anchory="margin"/>
        </v:rect>
      </w:pict>
    </w:r>
    <w:r>
      <w:rPr>
        <w:noProof/>
      </w:rPr>
      <w:pict>
        <v:rect id="_x0000_s2050" style="position:absolute;margin-left:22pt;margin-top:613.2pt;width:40.9pt;height:171.9pt;z-index:251657216;mso-position-horizontal-relative:page;mso-position-vertical-relative:page;v-text-anchor:middle" o:allowincell="f" filled="f" stroked="f">
          <v:textbox style="layout-flow:vertical;mso-layout-flow-alt:bottom-to-top;mso-next-textbox:#_x0000_s2050;mso-fit-shape-to-text:t">
            <w:txbxContent>
              <w:p w:rsidR="00326F51" w:rsidRPr="0086308A" w:rsidRDefault="00326F51">
                <w:pPr>
                  <w:pStyle w:val="Footer"/>
                  <w:rPr>
                    <w:rFonts w:ascii="Cambria" w:hAnsi="Cambria" w:cs="Cambria"/>
                    <w:sz w:val="44"/>
                    <w:szCs w:val="44"/>
                  </w:rPr>
                </w:pPr>
              </w:p>
            </w:txbxContent>
          </v:textbox>
          <w10:wrap anchorx="margin" anchory="margin"/>
        </v:rect>
      </w:pict>
    </w:r>
  </w:p>
  <w:p w:rsidR="00326F51" w:rsidRDefault="00326F51" w:rsidP="00E81D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B6B1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0BC4B60E"/>
    <w:lvl w:ilvl="0">
      <w:numFmt w:val="bullet"/>
      <w:lvlText w:val="*"/>
      <w:lvlJc w:val="left"/>
    </w:lvl>
  </w:abstractNum>
  <w:abstractNum w:abstractNumId="2">
    <w:nsid w:val="000A25F1"/>
    <w:multiLevelType w:val="hybridMultilevel"/>
    <w:tmpl w:val="8814CF46"/>
    <w:lvl w:ilvl="0" w:tplc="B00435F0">
      <w:start w:val="1"/>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2E7184F"/>
    <w:multiLevelType w:val="hybridMultilevel"/>
    <w:tmpl w:val="36B04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42A6064"/>
    <w:multiLevelType w:val="hybridMultilevel"/>
    <w:tmpl w:val="01A2EC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C04357"/>
    <w:multiLevelType w:val="hybridMultilevel"/>
    <w:tmpl w:val="416405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AE77CA3"/>
    <w:multiLevelType w:val="hybridMultilevel"/>
    <w:tmpl w:val="93FCBE00"/>
    <w:lvl w:ilvl="0" w:tplc="04190001">
      <w:start w:val="1"/>
      <w:numFmt w:val="bullet"/>
      <w:lvlText w:val=""/>
      <w:lvlJc w:val="left"/>
      <w:pPr>
        <w:ind w:left="1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A645DB"/>
    <w:multiLevelType w:val="hybridMultilevel"/>
    <w:tmpl w:val="8DAEC0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528490A"/>
    <w:multiLevelType w:val="hybridMultilevel"/>
    <w:tmpl w:val="A62A0A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6057E9B"/>
    <w:multiLevelType w:val="hybridMultilevel"/>
    <w:tmpl w:val="8BDC0B8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413836"/>
    <w:multiLevelType w:val="hybridMultilevel"/>
    <w:tmpl w:val="54A2246C"/>
    <w:lvl w:ilvl="0" w:tplc="0419000D">
      <w:start w:val="1"/>
      <w:numFmt w:val="bullet"/>
      <w:lvlText w:val=""/>
      <w:lvlJc w:val="left"/>
      <w:pPr>
        <w:ind w:left="1059" w:hanging="360"/>
      </w:pPr>
      <w:rPr>
        <w:rFonts w:ascii="Wingdings" w:hAnsi="Wingdings" w:cs="Wingdings"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12">
    <w:nsid w:val="1D823635"/>
    <w:multiLevelType w:val="hybridMultilevel"/>
    <w:tmpl w:val="852086CE"/>
    <w:lvl w:ilvl="0" w:tplc="04190001">
      <w:start w:val="1"/>
      <w:numFmt w:val="bullet"/>
      <w:lvlText w:val=""/>
      <w:lvlJc w:val="left"/>
      <w:pPr>
        <w:ind w:left="1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024D56"/>
    <w:multiLevelType w:val="hybridMultilevel"/>
    <w:tmpl w:val="44F00AB2"/>
    <w:lvl w:ilvl="0" w:tplc="04190001">
      <w:start w:val="1"/>
      <w:numFmt w:val="bullet"/>
      <w:lvlText w:val=""/>
      <w:lvlJc w:val="left"/>
      <w:pPr>
        <w:ind w:left="15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A9701B"/>
    <w:multiLevelType w:val="hybridMultilevel"/>
    <w:tmpl w:val="167C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31801ED"/>
    <w:multiLevelType w:val="hybridMultilevel"/>
    <w:tmpl w:val="09A679E2"/>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3702949"/>
    <w:multiLevelType w:val="hybridMultilevel"/>
    <w:tmpl w:val="FC8C3AC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nsid w:val="23DA1CA3"/>
    <w:multiLevelType w:val="hybridMultilevel"/>
    <w:tmpl w:val="B4C479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68D3598"/>
    <w:multiLevelType w:val="hybridMultilevel"/>
    <w:tmpl w:val="0FDA93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91C6135"/>
    <w:multiLevelType w:val="hybridMultilevel"/>
    <w:tmpl w:val="62CE0A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9EE4C50"/>
    <w:multiLevelType w:val="hybridMultilevel"/>
    <w:tmpl w:val="C8F02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0D780D"/>
    <w:multiLevelType w:val="hybridMultilevel"/>
    <w:tmpl w:val="029A16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BFD3902"/>
    <w:multiLevelType w:val="hybridMultilevel"/>
    <w:tmpl w:val="7C9AB178"/>
    <w:lvl w:ilvl="0" w:tplc="04190005">
      <w:start w:val="1"/>
      <w:numFmt w:val="bullet"/>
      <w:lvlText w:val=""/>
      <w:lvlJc w:val="left"/>
      <w:pPr>
        <w:ind w:left="1059" w:hanging="360"/>
      </w:pPr>
      <w:rPr>
        <w:rFonts w:ascii="Wingdings" w:hAnsi="Wingdings" w:cs="Wingdings"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23">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4">
    <w:nsid w:val="2DAE33ED"/>
    <w:multiLevelType w:val="hybridMultilevel"/>
    <w:tmpl w:val="0ABADD74"/>
    <w:lvl w:ilvl="0" w:tplc="04190001">
      <w:start w:val="1"/>
      <w:numFmt w:val="bullet"/>
      <w:lvlText w:val=""/>
      <w:lvlJc w:val="left"/>
      <w:pPr>
        <w:ind w:left="1059" w:hanging="360"/>
      </w:pPr>
      <w:rPr>
        <w:rFonts w:ascii="Symbol" w:hAnsi="Symbol" w:cs="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25">
    <w:nsid w:val="2F6167FC"/>
    <w:multiLevelType w:val="hybridMultilevel"/>
    <w:tmpl w:val="D90A13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018502C"/>
    <w:multiLevelType w:val="hybridMultilevel"/>
    <w:tmpl w:val="D4F6903E"/>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7">
    <w:nsid w:val="30281CF7"/>
    <w:multiLevelType w:val="hybridMultilevel"/>
    <w:tmpl w:val="B0567C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13C05E9"/>
    <w:multiLevelType w:val="hybridMultilevel"/>
    <w:tmpl w:val="F6EE8A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1F1336B"/>
    <w:multiLevelType w:val="hybridMultilevel"/>
    <w:tmpl w:val="3BE670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331A1815"/>
    <w:multiLevelType w:val="hybridMultilevel"/>
    <w:tmpl w:val="E82ECE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4E31A2E"/>
    <w:multiLevelType w:val="hybridMultilevel"/>
    <w:tmpl w:val="3E6AB8F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831611B"/>
    <w:multiLevelType w:val="hybridMultilevel"/>
    <w:tmpl w:val="0878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B9912A5"/>
    <w:multiLevelType w:val="hybridMultilevel"/>
    <w:tmpl w:val="F46A3020"/>
    <w:lvl w:ilvl="0" w:tplc="851043DE">
      <w:start w:val="1"/>
      <w:numFmt w:val="bullet"/>
      <w:lvlText w:val=""/>
      <w:lvlJc w:val="left"/>
      <w:pPr>
        <w:tabs>
          <w:tab w:val="num" w:pos="360"/>
        </w:tabs>
        <w:ind w:left="190" w:firstLine="17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4">
    <w:nsid w:val="3C7D43A3"/>
    <w:multiLevelType w:val="hybridMultilevel"/>
    <w:tmpl w:val="DC30CA9C"/>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5">
    <w:nsid w:val="3CA54A3B"/>
    <w:multiLevelType w:val="hybridMultilevel"/>
    <w:tmpl w:val="36FA8480"/>
    <w:lvl w:ilvl="0" w:tplc="5F90A4B0">
      <w:start w:val="1"/>
      <w:numFmt w:val="decimal"/>
      <w:lvlText w:val="%1."/>
      <w:lvlJc w:val="left"/>
      <w:pPr>
        <w:tabs>
          <w:tab w:val="num" w:pos="720"/>
        </w:tabs>
        <w:ind w:left="720" w:hanging="360"/>
      </w:pPr>
    </w:lvl>
    <w:lvl w:ilvl="1" w:tplc="6986A6B6">
      <w:start w:val="1"/>
      <w:numFmt w:val="decimal"/>
      <w:lvlText w:val="%2."/>
      <w:lvlJc w:val="left"/>
      <w:pPr>
        <w:tabs>
          <w:tab w:val="num" w:pos="1440"/>
        </w:tabs>
        <w:ind w:left="1440" w:hanging="360"/>
      </w:pPr>
    </w:lvl>
    <w:lvl w:ilvl="2" w:tplc="FF168AC6">
      <w:start w:val="1"/>
      <w:numFmt w:val="decimal"/>
      <w:lvlText w:val="%3."/>
      <w:lvlJc w:val="left"/>
      <w:pPr>
        <w:tabs>
          <w:tab w:val="num" w:pos="2160"/>
        </w:tabs>
        <w:ind w:left="2160" w:hanging="360"/>
      </w:pPr>
    </w:lvl>
    <w:lvl w:ilvl="3" w:tplc="51E8C02E">
      <w:start w:val="1"/>
      <w:numFmt w:val="decimal"/>
      <w:lvlText w:val="%4."/>
      <w:lvlJc w:val="left"/>
      <w:pPr>
        <w:tabs>
          <w:tab w:val="num" w:pos="2880"/>
        </w:tabs>
        <w:ind w:left="2880" w:hanging="360"/>
      </w:pPr>
    </w:lvl>
    <w:lvl w:ilvl="4" w:tplc="1F64C4A0">
      <w:start w:val="1"/>
      <w:numFmt w:val="decimal"/>
      <w:lvlText w:val="%5."/>
      <w:lvlJc w:val="left"/>
      <w:pPr>
        <w:tabs>
          <w:tab w:val="num" w:pos="3600"/>
        </w:tabs>
        <w:ind w:left="3600" w:hanging="360"/>
      </w:pPr>
    </w:lvl>
    <w:lvl w:ilvl="5" w:tplc="A12A5A9A">
      <w:start w:val="1"/>
      <w:numFmt w:val="decimal"/>
      <w:lvlText w:val="%6."/>
      <w:lvlJc w:val="left"/>
      <w:pPr>
        <w:tabs>
          <w:tab w:val="num" w:pos="4320"/>
        </w:tabs>
        <w:ind w:left="4320" w:hanging="360"/>
      </w:pPr>
    </w:lvl>
    <w:lvl w:ilvl="6" w:tplc="5DCE1490">
      <w:start w:val="1"/>
      <w:numFmt w:val="decimal"/>
      <w:lvlText w:val="%7."/>
      <w:lvlJc w:val="left"/>
      <w:pPr>
        <w:tabs>
          <w:tab w:val="num" w:pos="5040"/>
        </w:tabs>
        <w:ind w:left="5040" w:hanging="360"/>
      </w:pPr>
    </w:lvl>
    <w:lvl w:ilvl="7" w:tplc="21F2BB3A">
      <w:start w:val="1"/>
      <w:numFmt w:val="decimal"/>
      <w:lvlText w:val="%8."/>
      <w:lvlJc w:val="left"/>
      <w:pPr>
        <w:tabs>
          <w:tab w:val="num" w:pos="5760"/>
        </w:tabs>
        <w:ind w:left="5760" w:hanging="360"/>
      </w:pPr>
    </w:lvl>
    <w:lvl w:ilvl="8" w:tplc="29CCE242">
      <w:start w:val="1"/>
      <w:numFmt w:val="decimal"/>
      <w:lvlText w:val="%9."/>
      <w:lvlJc w:val="left"/>
      <w:pPr>
        <w:tabs>
          <w:tab w:val="num" w:pos="6480"/>
        </w:tabs>
        <w:ind w:left="6480" w:hanging="360"/>
      </w:pPr>
    </w:lvl>
  </w:abstractNum>
  <w:abstractNum w:abstractNumId="36">
    <w:nsid w:val="3DE07A78"/>
    <w:multiLevelType w:val="hybridMultilevel"/>
    <w:tmpl w:val="4EC8E8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F0F54E2"/>
    <w:multiLevelType w:val="hybridMultilevel"/>
    <w:tmpl w:val="569E6C8C"/>
    <w:lvl w:ilvl="0" w:tplc="04190001">
      <w:start w:val="1"/>
      <w:numFmt w:val="bullet"/>
      <w:lvlText w:val=""/>
      <w:lvlJc w:val="left"/>
      <w:pPr>
        <w:ind w:left="1359" w:hanging="360"/>
      </w:pPr>
      <w:rPr>
        <w:rFonts w:ascii="Symbol" w:hAnsi="Symbol" w:cs="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cs="Wingdings" w:hint="default"/>
      </w:rPr>
    </w:lvl>
    <w:lvl w:ilvl="3" w:tplc="04190001">
      <w:start w:val="1"/>
      <w:numFmt w:val="bullet"/>
      <w:lvlText w:val=""/>
      <w:lvlJc w:val="left"/>
      <w:pPr>
        <w:ind w:left="3519" w:hanging="360"/>
      </w:pPr>
      <w:rPr>
        <w:rFonts w:ascii="Symbol" w:hAnsi="Symbol" w:cs="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cs="Wingdings" w:hint="default"/>
      </w:rPr>
    </w:lvl>
    <w:lvl w:ilvl="6" w:tplc="04190001">
      <w:start w:val="1"/>
      <w:numFmt w:val="bullet"/>
      <w:lvlText w:val=""/>
      <w:lvlJc w:val="left"/>
      <w:pPr>
        <w:ind w:left="5679" w:hanging="360"/>
      </w:pPr>
      <w:rPr>
        <w:rFonts w:ascii="Symbol" w:hAnsi="Symbol" w:cs="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cs="Wingdings" w:hint="default"/>
      </w:rPr>
    </w:lvl>
  </w:abstractNum>
  <w:abstractNum w:abstractNumId="38">
    <w:nsid w:val="4405282B"/>
    <w:multiLevelType w:val="hybridMultilevel"/>
    <w:tmpl w:val="47C6D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772354E"/>
    <w:multiLevelType w:val="hybridMultilevel"/>
    <w:tmpl w:val="6E0A15C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7A7137C"/>
    <w:multiLevelType w:val="hybridMultilevel"/>
    <w:tmpl w:val="7DF462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47EC6E17"/>
    <w:multiLevelType w:val="hybridMultilevel"/>
    <w:tmpl w:val="6C3EFA22"/>
    <w:lvl w:ilvl="0" w:tplc="04190001">
      <w:start w:val="1"/>
      <w:numFmt w:val="bullet"/>
      <w:lvlText w:val=""/>
      <w:lvlJc w:val="left"/>
      <w:pPr>
        <w:ind w:left="15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8BD2E87"/>
    <w:multiLevelType w:val="hybridMultilevel"/>
    <w:tmpl w:val="41689404"/>
    <w:lvl w:ilvl="0" w:tplc="C07C058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A6967E1"/>
    <w:multiLevelType w:val="hybridMultilevel"/>
    <w:tmpl w:val="59E8B26C"/>
    <w:lvl w:ilvl="0" w:tplc="828CBD6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C581876"/>
    <w:multiLevelType w:val="hybridMultilevel"/>
    <w:tmpl w:val="1F4C12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4CEC421B"/>
    <w:multiLevelType w:val="hybridMultilevel"/>
    <w:tmpl w:val="83CA5F7E"/>
    <w:lvl w:ilvl="0" w:tplc="04190001">
      <w:start w:val="1"/>
      <w:numFmt w:val="bullet"/>
      <w:lvlText w:val=""/>
      <w:lvlJc w:val="left"/>
      <w:pPr>
        <w:ind w:left="1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096AF7"/>
    <w:multiLevelType w:val="hybridMultilevel"/>
    <w:tmpl w:val="02B64A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3035FAD"/>
    <w:multiLevelType w:val="hybridMultilevel"/>
    <w:tmpl w:val="670217DE"/>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66D6555"/>
    <w:multiLevelType w:val="hybridMultilevel"/>
    <w:tmpl w:val="820EDFE8"/>
    <w:lvl w:ilvl="0" w:tplc="04190001">
      <w:start w:val="1"/>
      <w:numFmt w:val="bullet"/>
      <w:lvlText w:val=""/>
      <w:lvlJc w:val="left"/>
      <w:pPr>
        <w:ind w:left="15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6AA11EC"/>
    <w:multiLevelType w:val="hybridMultilevel"/>
    <w:tmpl w:val="75EA0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6FE2403"/>
    <w:multiLevelType w:val="hybridMultilevel"/>
    <w:tmpl w:val="300213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B632FFF"/>
    <w:multiLevelType w:val="hybridMultilevel"/>
    <w:tmpl w:val="89248AAA"/>
    <w:lvl w:ilvl="0" w:tplc="0419000D">
      <w:start w:val="1"/>
      <w:numFmt w:val="bullet"/>
      <w:lvlText w:val=""/>
      <w:lvlJc w:val="left"/>
      <w:pPr>
        <w:ind w:left="1059" w:hanging="360"/>
      </w:pPr>
      <w:rPr>
        <w:rFonts w:ascii="Wingdings" w:hAnsi="Wingdings" w:cs="Wingdings"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52">
    <w:nsid w:val="61012050"/>
    <w:multiLevelType w:val="hybridMultilevel"/>
    <w:tmpl w:val="C37043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611D607C"/>
    <w:multiLevelType w:val="hybridMultilevel"/>
    <w:tmpl w:val="24AAED8A"/>
    <w:lvl w:ilvl="0" w:tplc="FA8699AE">
      <w:numFmt w:val="bullet"/>
      <w:lvlText w:val=""/>
      <w:lvlJc w:val="left"/>
      <w:pPr>
        <w:ind w:left="1065" w:hanging="360"/>
      </w:pPr>
      <w:rPr>
        <w:rFonts w:ascii="Symbol" w:eastAsia="Times New Roman"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54">
    <w:nsid w:val="649574ED"/>
    <w:multiLevelType w:val="hybridMultilevel"/>
    <w:tmpl w:val="546668D4"/>
    <w:lvl w:ilvl="0" w:tplc="0419000B">
      <w:start w:val="1"/>
      <w:numFmt w:val="bullet"/>
      <w:lvlText w:val=""/>
      <w:lvlJc w:val="left"/>
      <w:pPr>
        <w:tabs>
          <w:tab w:val="num" w:pos="1500"/>
        </w:tabs>
        <w:ind w:left="1500" w:hanging="360"/>
      </w:pPr>
      <w:rPr>
        <w:rFonts w:ascii="Wingdings" w:hAnsi="Wingdings" w:cs="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55">
    <w:nsid w:val="662B3C67"/>
    <w:multiLevelType w:val="hybridMultilevel"/>
    <w:tmpl w:val="1A96508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CDC7895"/>
    <w:multiLevelType w:val="multilevel"/>
    <w:tmpl w:val="AF0C03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6CFD7CA9"/>
    <w:multiLevelType w:val="hybridMultilevel"/>
    <w:tmpl w:val="51EAEE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8">
    <w:nsid w:val="6D953A02"/>
    <w:multiLevelType w:val="multilevel"/>
    <w:tmpl w:val="1670360E"/>
    <w:lvl w:ilvl="0">
      <w:start w:val="1"/>
      <w:numFmt w:val="decimal"/>
      <w:lvlText w:val="%1."/>
      <w:lvlJc w:val="left"/>
      <w:pPr>
        <w:ind w:left="720" w:hanging="360"/>
      </w:pPr>
    </w:lvl>
    <w:lvl w:ilvl="1">
      <w:start w:val="3"/>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9">
    <w:nsid w:val="70C1729C"/>
    <w:multiLevelType w:val="hybridMultilevel"/>
    <w:tmpl w:val="342CD378"/>
    <w:lvl w:ilvl="0" w:tplc="04190001">
      <w:start w:val="1"/>
      <w:numFmt w:val="bullet"/>
      <w:lvlText w:val=""/>
      <w:lvlJc w:val="left"/>
      <w:pPr>
        <w:ind w:left="1059" w:hanging="360"/>
      </w:pPr>
      <w:rPr>
        <w:rFonts w:ascii="Symbol" w:hAnsi="Symbol" w:cs="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60">
    <w:nsid w:val="737C3FD7"/>
    <w:multiLevelType w:val="hybridMultilevel"/>
    <w:tmpl w:val="DDBCFE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75227414"/>
    <w:multiLevelType w:val="hybridMultilevel"/>
    <w:tmpl w:val="E542B92C"/>
    <w:lvl w:ilvl="0" w:tplc="04190001">
      <w:start w:val="1"/>
      <w:numFmt w:val="bullet"/>
      <w:lvlText w:val=""/>
      <w:lvlJc w:val="left"/>
      <w:pPr>
        <w:ind w:left="15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7327F8B"/>
    <w:multiLevelType w:val="hybridMultilevel"/>
    <w:tmpl w:val="252C83E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3">
    <w:nsid w:val="7BB928B5"/>
    <w:multiLevelType w:val="hybridMultilevel"/>
    <w:tmpl w:val="E31C66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7D7A0A0A"/>
    <w:multiLevelType w:val="hybridMultilevel"/>
    <w:tmpl w:val="B0285BB4"/>
    <w:lvl w:ilvl="0" w:tplc="04190001">
      <w:start w:val="1"/>
      <w:numFmt w:val="bullet"/>
      <w:lvlText w:val=""/>
      <w:lvlJc w:val="left"/>
      <w:pPr>
        <w:ind w:left="15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EC6498D"/>
    <w:multiLevelType w:val="hybridMultilevel"/>
    <w:tmpl w:val="CCAEE4D0"/>
    <w:lvl w:ilvl="0" w:tplc="04190001">
      <w:start w:val="1"/>
      <w:numFmt w:val="bullet"/>
      <w:lvlText w:val=""/>
      <w:lvlJc w:val="left"/>
      <w:pPr>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23"/>
  </w:num>
  <w:num w:numId="4">
    <w:abstractNumId w:val="37"/>
  </w:num>
  <w:num w:numId="5">
    <w:abstractNumId w:val="43"/>
  </w:num>
  <w:num w:numId="6">
    <w:abstractNumId w:val="16"/>
  </w:num>
  <w:num w:numId="7">
    <w:abstractNumId w:val="21"/>
  </w:num>
  <w:num w:numId="8">
    <w:abstractNumId w:val="9"/>
  </w:num>
  <w:num w:numId="9">
    <w:abstractNumId w:val="55"/>
  </w:num>
  <w:num w:numId="10">
    <w:abstractNumId w:val="54"/>
  </w:num>
  <w:num w:numId="11">
    <w:abstractNumId w:val="26"/>
  </w:num>
  <w:num w:numId="12">
    <w:abstractNumId w:val="5"/>
  </w:num>
  <w:num w:numId="13">
    <w:abstractNumId w:val="30"/>
  </w:num>
  <w:num w:numId="14">
    <w:abstractNumId w:val="7"/>
  </w:num>
  <w:num w:numId="15">
    <w:abstractNumId w:val="40"/>
  </w:num>
  <w:num w:numId="16">
    <w:abstractNumId w:val="29"/>
  </w:num>
  <w:num w:numId="17">
    <w:abstractNumId w:val="46"/>
  </w:num>
  <w:num w:numId="18">
    <w:abstractNumId w:val="4"/>
  </w:num>
  <w:num w:numId="19">
    <w:abstractNumId w:val="19"/>
  </w:num>
  <w:num w:numId="20">
    <w:abstractNumId w:val="18"/>
  </w:num>
  <w:num w:numId="21">
    <w:abstractNumId w:val="3"/>
  </w:num>
  <w:num w:numId="22">
    <w:abstractNumId w:val="50"/>
  </w:num>
  <w:num w:numId="23">
    <w:abstractNumId w:val="60"/>
  </w:num>
  <w:num w:numId="24">
    <w:abstractNumId w:val="8"/>
  </w:num>
  <w:num w:numId="25">
    <w:abstractNumId w:val="51"/>
  </w:num>
  <w:num w:numId="26">
    <w:abstractNumId w:val="35"/>
  </w:num>
  <w:num w:numId="27">
    <w:abstractNumId w:val="24"/>
  </w:num>
  <w:num w:numId="28">
    <w:abstractNumId w:val="59"/>
  </w:num>
  <w:num w:numId="29">
    <w:abstractNumId w:val="11"/>
  </w:num>
  <w:num w:numId="30">
    <w:abstractNumId w:val="22"/>
  </w:num>
  <w:num w:numId="31">
    <w:abstractNumId w:val="49"/>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32"/>
  </w:num>
  <w:num w:numId="36">
    <w:abstractNumId w:val="28"/>
  </w:num>
  <w:num w:numId="37">
    <w:abstractNumId w:val="58"/>
  </w:num>
  <w:num w:numId="38">
    <w:abstractNumId w:val="27"/>
  </w:num>
  <w:num w:numId="39">
    <w:abstractNumId w:val="36"/>
  </w:num>
  <w:num w:numId="40">
    <w:abstractNumId w:val="25"/>
  </w:num>
  <w:num w:numId="41">
    <w:abstractNumId w:val="63"/>
  </w:num>
  <w:num w:numId="42">
    <w:abstractNumId w:val="17"/>
  </w:num>
  <w:num w:numId="43">
    <w:abstractNumId w:val="52"/>
  </w:num>
  <w:num w:numId="44">
    <w:abstractNumId w:val="44"/>
  </w:num>
  <w:num w:numId="45">
    <w:abstractNumId w:val="14"/>
  </w:num>
  <w:num w:numId="46">
    <w:abstractNumId w:val="38"/>
  </w:num>
  <w:num w:numId="47">
    <w:abstractNumId w:val="31"/>
  </w:num>
  <w:num w:numId="48">
    <w:abstractNumId w:val="15"/>
  </w:num>
  <w:num w:numId="49">
    <w:abstractNumId w:val="47"/>
  </w:num>
  <w:num w:numId="50">
    <w:abstractNumId w:val="1"/>
    <w:lvlOverride w:ilvl="0">
      <w:lvl w:ilvl="0">
        <w:numFmt w:val="bullet"/>
        <w:lvlText w:val="•"/>
        <w:lvlJc w:val="left"/>
        <w:pPr>
          <w:ind w:hanging="360"/>
        </w:pPr>
        <w:rPr>
          <w:rFonts w:ascii="Times New Roman" w:hAnsi="Times New Roman" w:cs="Times New Roman" w:hint="default"/>
        </w:rPr>
      </w:lvl>
    </w:lvlOverride>
  </w:num>
  <w:num w:numId="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62"/>
  </w:num>
  <w:num w:numId="64">
    <w:abstractNumId w:val="53"/>
  </w:num>
  <w:num w:numId="65">
    <w:abstractNumId w:val="56"/>
  </w:num>
  <w:num w:numId="6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F36"/>
    <w:rsid w:val="00013067"/>
    <w:rsid w:val="0002118A"/>
    <w:rsid w:val="00032A98"/>
    <w:rsid w:val="00050295"/>
    <w:rsid w:val="00082EDA"/>
    <w:rsid w:val="00087BEE"/>
    <w:rsid w:val="0009670F"/>
    <w:rsid w:val="000A68C5"/>
    <w:rsid w:val="000A6E63"/>
    <w:rsid w:val="000B7311"/>
    <w:rsid w:val="000C2A53"/>
    <w:rsid w:val="000C46C0"/>
    <w:rsid w:val="000C4DA0"/>
    <w:rsid w:val="000C78FB"/>
    <w:rsid w:val="000D4596"/>
    <w:rsid w:val="000D6C14"/>
    <w:rsid w:val="000F4924"/>
    <w:rsid w:val="00127C6C"/>
    <w:rsid w:val="00133432"/>
    <w:rsid w:val="00135E4B"/>
    <w:rsid w:val="0015581E"/>
    <w:rsid w:val="001738D5"/>
    <w:rsid w:val="00181699"/>
    <w:rsid w:val="0019017C"/>
    <w:rsid w:val="00193ECB"/>
    <w:rsid w:val="00194AB7"/>
    <w:rsid w:val="001E1B4A"/>
    <w:rsid w:val="001F16E9"/>
    <w:rsid w:val="002048C9"/>
    <w:rsid w:val="00214543"/>
    <w:rsid w:val="00216758"/>
    <w:rsid w:val="00220F0C"/>
    <w:rsid w:val="00222014"/>
    <w:rsid w:val="0022382C"/>
    <w:rsid w:val="00230DB8"/>
    <w:rsid w:val="00244011"/>
    <w:rsid w:val="00245A6D"/>
    <w:rsid w:val="00264CCC"/>
    <w:rsid w:val="00271B7C"/>
    <w:rsid w:val="002779E2"/>
    <w:rsid w:val="00283088"/>
    <w:rsid w:val="00283FE8"/>
    <w:rsid w:val="00284CFC"/>
    <w:rsid w:val="00287916"/>
    <w:rsid w:val="00291597"/>
    <w:rsid w:val="0029289C"/>
    <w:rsid w:val="0029397C"/>
    <w:rsid w:val="002A48D6"/>
    <w:rsid w:val="002A5D33"/>
    <w:rsid w:val="002B25FC"/>
    <w:rsid w:val="002B6361"/>
    <w:rsid w:val="002C3585"/>
    <w:rsid w:val="002D6AC5"/>
    <w:rsid w:val="002D7316"/>
    <w:rsid w:val="002F09F5"/>
    <w:rsid w:val="002F52EE"/>
    <w:rsid w:val="002F5522"/>
    <w:rsid w:val="0030578E"/>
    <w:rsid w:val="003135AA"/>
    <w:rsid w:val="0031428D"/>
    <w:rsid w:val="00316F6C"/>
    <w:rsid w:val="00326F51"/>
    <w:rsid w:val="0033453A"/>
    <w:rsid w:val="00337601"/>
    <w:rsid w:val="00345BA6"/>
    <w:rsid w:val="00351800"/>
    <w:rsid w:val="00386EF6"/>
    <w:rsid w:val="003948FD"/>
    <w:rsid w:val="003973C2"/>
    <w:rsid w:val="0039756D"/>
    <w:rsid w:val="003C4450"/>
    <w:rsid w:val="003D6EAD"/>
    <w:rsid w:val="003E4323"/>
    <w:rsid w:val="003E6560"/>
    <w:rsid w:val="003E77C6"/>
    <w:rsid w:val="003F58AC"/>
    <w:rsid w:val="0041190C"/>
    <w:rsid w:val="00424F9D"/>
    <w:rsid w:val="00433EFF"/>
    <w:rsid w:val="00437934"/>
    <w:rsid w:val="00447671"/>
    <w:rsid w:val="00463D8B"/>
    <w:rsid w:val="00464073"/>
    <w:rsid w:val="00486FD9"/>
    <w:rsid w:val="00491FC5"/>
    <w:rsid w:val="00492F9D"/>
    <w:rsid w:val="00494BC1"/>
    <w:rsid w:val="004A4043"/>
    <w:rsid w:val="004B5FD8"/>
    <w:rsid w:val="004C2D98"/>
    <w:rsid w:val="004C430E"/>
    <w:rsid w:val="004C4A5D"/>
    <w:rsid w:val="004E716C"/>
    <w:rsid w:val="004F62C5"/>
    <w:rsid w:val="00502B69"/>
    <w:rsid w:val="0050431F"/>
    <w:rsid w:val="005157DC"/>
    <w:rsid w:val="00520D52"/>
    <w:rsid w:val="00537656"/>
    <w:rsid w:val="005619ED"/>
    <w:rsid w:val="00561F8C"/>
    <w:rsid w:val="00565278"/>
    <w:rsid w:val="005830B6"/>
    <w:rsid w:val="0058626A"/>
    <w:rsid w:val="005A15A8"/>
    <w:rsid w:val="005A15EF"/>
    <w:rsid w:val="005C6C63"/>
    <w:rsid w:val="005F1ACA"/>
    <w:rsid w:val="005F67F3"/>
    <w:rsid w:val="005F6BE7"/>
    <w:rsid w:val="00601CFB"/>
    <w:rsid w:val="006149E6"/>
    <w:rsid w:val="00640CC4"/>
    <w:rsid w:val="00642FDF"/>
    <w:rsid w:val="00643AD0"/>
    <w:rsid w:val="00656F0B"/>
    <w:rsid w:val="00664BC2"/>
    <w:rsid w:val="0067470B"/>
    <w:rsid w:val="00674DA4"/>
    <w:rsid w:val="00674DB3"/>
    <w:rsid w:val="0068280B"/>
    <w:rsid w:val="00687535"/>
    <w:rsid w:val="006A3A86"/>
    <w:rsid w:val="006A4744"/>
    <w:rsid w:val="006B20D3"/>
    <w:rsid w:val="006D3F36"/>
    <w:rsid w:val="006D6B33"/>
    <w:rsid w:val="006E47AF"/>
    <w:rsid w:val="006E53C6"/>
    <w:rsid w:val="006E54D8"/>
    <w:rsid w:val="006E6E48"/>
    <w:rsid w:val="006F3D05"/>
    <w:rsid w:val="0070603C"/>
    <w:rsid w:val="00721744"/>
    <w:rsid w:val="00746D7F"/>
    <w:rsid w:val="00783C45"/>
    <w:rsid w:val="007A47D7"/>
    <w:rsid w:val="007A5173"/>
    <w:rsid w:val="007C28F3"/>
    <w:rsid w:val="007D1304"/>
    <w:rsid w:val="007D7C5E"/>
    <w:rsid w:val="007D7FE3"/>
    <w:rsid w:val="007F28B4"/>
    <w:rsid w:val="007F4B40"/>
    <w:rsid w:val="007F56E9"/>
    <w:rsid w:val="007F674B"/>
    <w:rsid w:val="00801262"/>
    <w:rsid w:val="00802A24"/>
    <w:rsid w:val="00813070"/>
    <w:rsid w:val="008307AE"/>
    <w:rsid w:val="0083344C"/>
    <w:rsid w:val="0083624A"/>
    <w:rsid w:val="008413CC"/>
    <w:rsid w:val="00844190"/>
    <w:rsid w:val="008512F2"/>
    <w:rsid w:val="0086308A"/>
    <w:rsid w:val="0086335F"/>
    <w:rsid w:val="008A62AF"/>
    <w:rsid w:val="008C19C6"/>
    <w:rsid w:val="008C5E2C"/>
    <w:rsid w:val="008D3889"/>
    <w:rsid w:val="008E05C6"/>
    <w:rsid w:val="008E57E5"/>
    <w:rsid w:val="008F1C0E"/>
    <w:rsid w:val="00923C4C"/>
    <w:rsid w:val="00925AF8"/>
    <w:rsid w:val="0092619D"/>
    <w:rsid w:val="0092678B"/>
    <w:rsid w:val="00934E69"/>
    <w:rsid w:val="00940C55"/>
    <w:rsid w:val="00941298"/>
    <w:rsid w:val="00984D6E"/>
    <w:rsid w:val="00990CBE"/>
    <w:rsid w:val="009B730A"/>
    <w:rsid w:val="009C4BAC"/>
    <w:rsid w:val="009D7CDA"/>
    <w:rsid w:val="009E6F5C"/>
    <w:rsid w:val="009E7D8A"/>
    <w:rsid w:val="009F5506"/>
    <w:rsid w:val="00A06322"/>
    <w:rsid w:val="00A17448"/>
    <w:rsid w:val="00A27C0B"/>
    <w:rsid w:val="00A54394"/>
    <w:rsid w:val="00A734CC"/>
    <w:rsid w:val="00A77417"/>
    <w:rsid w:val="00A94128"/>
    <w:rsid w:val="00AA34A0"/>
    <w:rsid w:val="00AA706F"/>
    <w:rsid w:val="00AD7F34"/>
    <w:rsid w:val="00AF1EF5"/>
    <w:rsid w:val="00B07ECF"/>
    <w:rsid w:val="00B25CF8"/>
    <w:rsid w:val="00B30BEE"/>
    <w:rsid w:val="00B31804"/>
    <w:rsid w:val="00B35DAF"/>
    <w:rsid w:val="00B364B9"/>
    <w:rsid w:val="00B36E0D"/>
    <w:rsid w:val="00B41974"/>
    <w:rsid w:val="00B41BC8"/>
    <w:rsid w:val="00B47554"/>
    <w:rsid w:val="00B67B95"/>
    <w:rsid w:val="00B720C1"/>
    <w:rsid w:val="00B77B79"/>
    <w:rsid w:val="00B84900"/>
    <w:rsid w:val="00BA6ECA"/>
    <w:rsid w:val="00BB5C06"/>
    <w:rsid w:val="00BC39EC"/>
    <w:rsid w:val="00BD667B"/>
    <w:rsid w:val="00BF4730"/>
    <w:rsid w:val="00BF6143"/>
    <w:rsid w:val="00C064E6"/>
    <w:rsid w:val="00C12E7D"/>
    <w:rsid w:val="00C21510"/>
    <w:rsid w:val="00C2175C"/>
    <w:rsid w:val="00C30718"/>
    <w:rsid w:val="00C35C33"/>
    <w:rsid w:val="00C366B8"/>
    <w:rsid w:val="00C457C7"/>
    <w:rsid w:val="00C573CC"/>
    <w:rsid w:val="00CA4CED"/>
    <w:rsid w:val="00CC1A0C"/>
    <w:rsid w:val="00CC1B89"/>
    <w:rsid w:val="00CC5596"/>
    <w:rsid w:val="00CD4077"/>
    <w:rsid w:val="00CF2941"/>
    <w:rsid w:val="00CF46DC"/>
    <w:rsid w:val="00CF6142"/>
    <w:rsid w:val="00CF719C"/>
    <w:rsid w:val="00D00343"/>
    <w:rsid w:val="00D03287"/>
    <w:rsid w:val="00D16E9F"/>
    <w:rsid w:val="00D176DC"/>
    <w:rsid w:val="00D30481"/>
    <w:rsid w:val="00D86DB4"/>
    <w:rsid w:val="00D97C2F"/>
    <w:rsid w:val="00DA1564"/>
    <w:rsid w:val="00DC08D8"/>
    <w:rsid w:val="00DD7093"/>
    <w:rsid w:val="00DD741C"/>
    <w:rsid w:val="00DE2463"/>
    <w:rsid w:val="00DF044E"/>
    <w:rsid w:val="00DF1D8B"/>
    <w:rsid w:val="00DF5FD2"/>
    <w:rsid w:val="00E228F5"/>
    <w:rsid w:val="00E23C79"/>
    <w:rsid w:val="00E30627"/>
    <w:rsid w:val="00E33DE6"/>
    <w:rsid w:val="00E358C0"/>
    <w:rsid w:val="00E600EB"/>
    <w:rsid w:val="00E74EBA"/>
    <w:rsid w:val="00E7576B"/>
    <w:rsid w:val="00E81DE0"/>
    <w:rsid w:val="00E81E78"/>
    <w:rsid w:val="00E846D1"/>
    <w:rsid w:val="00E85226"/>
    <w:rsid w:val="00EA12DB"/>
    <w:rsid w:val="00EB1E93"/>
    <w:rsid w:val="00EC0A1B"/>
    <w:rsid w:val="00EE1F36"/>
    <w:rsid w:val="00EE3693"/>
    <w:rsid w:val="00F214AE"/>
    <w:rsid w:val="00F40435"/>
    <w:rsid w:val="00F46D9E"/>
    <w:rsid w:val="00F50C72"/>
    <w:rsid w:val="00F66E09"/>
    <w:rsid w:val="00F70BD5"/>
    <w:rsid w:val="00F72FC8"/>
    <w:rsid w:val="00F86E5B"/>
    <w:rsid w:val="00F93A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D8A"/>
    <w:rPr>
      <w:sz w:val="24"/>
      <w:szCs w:val="24"/>
    </w:rPr>
  </w:style>
  <w:style w:type="paragraph" w:styleId="Heading1">
    <w:name w:val="heading 1"/>
    <w:basedOn w:val="Normal"/>
    <w:next w:val="Normal"/>
    <w:link w:val="Heading1Char"/>
    <w:uiPriority w:val="99"/>
    <w:qFormat/>
    <w:rsid w:val="005F1AC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A5D33"/>
    <w:pPr>
      <w:spacing w:before="100" w:beforeAutospacing="1" w:after="100" w:afterAutospacing="1"/>
      <w:outlineLvl w:val="1"/>
    </w:pPr>
    <w:rPr>
      <w:b/>
      <w:bCs/>
      <w:color w:val="333333"/>
    </w:rPr>
  </w:style>
  <w:style w:type="paragraph" w:styleId="Heading3">
    <w:name w:val="heading 3"/>
    <w:basedOn w:val="Normal"/>
    <w:next w:val="Normal"/>
    <w:link w:val="Heading3Char"/>
    <w:uiPriority w:val="99"/>
    <w:qFormat/>
    <w:rsid w:val="00DD74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D741C"/>
    <w:pPr>
      <w:keepNext/>
      <w:spacing w:before="240" w:after="60"/>
      <w:outlineLvl w:val="3"/>
    </w:pPr>
    <w:rPr>
      <w:b/>
      <w:bCs/>
      <w:sz w:val="28"/>
      <w:szCs w:val="28"/>
    </w:rPr>
  </w:style>
  <w:style w:type="paragraph" w:styleId="Heading5">
    <w:name w:val="heading 5"/>
    <w:basedOn w:val="Normal"/>
    <w:next w:val="Normal"/>
    <w:link w:val="Heading5Char"/>
    <w:uiPriority w:val="99"/>
    <w:qFormat/>
    <w:rsid w:val="00B41BC8"/>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ACA"/>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41BC8"/>
    <w:rPr>
      <w:rFonts w:ascii="Calibri" w:hAnsi="Calibri" w:cs="Calibri"/>
      <w:b/>
      <w:bCs/>
      <w:i/>
      <w:iCs/>
      <w:sz w:val="26"/>
      <w:szCs w:val="26"/>
    </w:rPr>
  </w:style>
  <w:style w:type="character" w:styleId="Hyperlink">
    <w:name w:val="Hyperlink"/>
    <w:basedOn w:val="DefaultParagraphFont"/>
    <w:uiPriority w:val="99"/>
    <w:rsid w:val="006D3F36"/>
    <w:rPr>
      <w:color w:val="auto"/>
      <w:u w:val="none"/>
      <w:effect w:val="none"/>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6D3F36"/>
    <w:pPr>
      <w:spacing w:before="100" w:beforeAutospacing="1" w:after="100" w:afterAutospacing="1"/>
    </w:pPr>
    <w:rPr>
      <w:rFonts w:ascii="Tahoma" w:hAnsi="Tahoma" w:cs="Tahoma"/>
      <w:sz w:val="16"/>
      <w:szCs w:val="16"/>
    </w:rPr>
  </w:style>
  <w:style w:type="character" w:styleId="Strong">
    <w:name w:val="Strong"/>
    <w:basedOn w:val="DefaultParagraphFont"/>
    <w:uiPriority w:val="99"/>
    <w:qFormat/>
    <w:rsid w:val="006D3F36"/>
    <w:rPr>
      <w:b/>
      <w:bCs/>
    </w:rPr>
  </w:style>
  <w:style w:type="paragraph" w:styleId="BodyText2">
    <w:name w:val="Body Text 2"/>
    <w:basedOn w:val="Normal"/>
    <w:link w:val="BodyText2Char"/>
    <w:uiPriority w:val="99"/>
    <w:rsid w:val="00642FDF"/>
    <w:pPr>
      <w:spacing w:after="120" w:line="480" w:lineRule="auto"/>
    </w:pPr>
  </w:style>
  <w:style w:type="character" w:customStyle="1" w:styleId="BodyText2Char">
    <w:name w:val="Body Text 2 Char"/>
    <w:basedOn w:val="DefaultParagraphFont"/>
    <w:link w:val="BodyText2"/>
    <w:uiPriority w:val="99"/>
    <w:locked/>
    <w:rsid w:val="00642FDF"/>
    <w:rPr>
      <w:sz w:val="24"/>
      <w:szCs w:val="24"/>
    </w:rPr>
  </w:style>
  <w:style w:type="paragraph" w:customStyle="1" w:styleId="1">
    <w:name w:val="Без интервала1"/>
    <w:aliases w:val="основа"/>
    <w:uiPriority w:val="99"/>
    <w:rsid w:val="00642FDF"/>
    <w:pPr>
      <w:ind w:firstLine="709"/>
    </w:pPr>
    <w:rPr>
      <w:sz w:val="28"/>
      <w:szCs w:val="28"/>
    </w:rPr>
  </w:style>
  <w:style w:type="paragraph" w:customStyle="1" w:styleId="u-2-msonormal">
    <w:name w:val="u-2-msonormal"/>
    <w:basedOn w:val="Normal"/>
    <w:uiPriority w:val="99"/>
    <w:rsid w:val="00642FDF"/>
    <w:pPr>
      <w:spacing w:before="100" w:beforeAutospacing="1" w:after="100" w:afterAutospacing="1"/>
    </w:pPr>
  </w:style>
  <w:style w:type="table" w:styleId="TableGrid">
    <w:name w:val="Table Grid"/>
    <w:basedOn w:val="TableNormal"/>
    <w:uiPriority w:val="99"/>
    <w:rsid w:val="003135AA"/>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азовый"/>
    <w:basedOn w:val="Normal"/>
    <w:uiPriority w:val="99"/>
    <w:rsid w:val="003135AA"/>
    <w:pPr>
      <w:autoSpaceDE w:val="0"/>
      <w:autoSpaceDN w:val="0"/>
      <w:adjustRightInd w:val="0"/>
      <w:ind w:firstLine="283"/>
      <w:jc w:val="both"/>
    </w:pPr>
    <w:rPr>
      <w:sz w:val="20"/>
      <w:szCs w:val="20"/>
    </w:rPr>
  </w:style>
  <w:style w:type="paragraph" w:customStyle="1" w:styleId="a0">
    <w:name w:val="цифра и тире"/>
    <w:basedOn w:val="a"/>
    <w:uiPriority w:val="99"/>
    <w:rsid w:val="003135AA"/>
    <w:pPr>
      <w:ind w:left="850" w:firstLine="0"/>
    </w:pPr>
  </w:style>
  <w:style w:type="paragraph" w:styleId="BodyText">
    <w:name w:val="Body Text"/>
    <w:aliases w:val="Основной текст Знак Знак Знак Знак Знак,Основной текст Знак Знак Знак Знак,Основной текст Знак Знак Знак"/>
    <w:basedOn w:val="Normal"/>
    <w:link w:val="BodyTextChar"/>
    <w:uiPriority w:val="99"/>
    <w:rsid w:val="003135AA"/>
    <w:rPr>
      <w:b/>
      <w:bCs/>
      <w:i/>
      <w:iCs/>
      <w:sz w:val="20"/>
      <w:szCs w:val="20"/>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
    <w:basedOn w:val="DefaultParagraphFont"/>
    <w:link w:val="BodyText"/>
    <w:uiPriority w:val="99"/>
    <w:locked/>
    <w:rsid w:val="003135AA"/>
    <w:rPr>
      <w:b/>
      <w:bCs/>
      <w:i/>
      <w:iCs/>
    </w:rPr>
  </w:style>
  <w:style w:type="paragraph" w:styleId="ListParagraph">
    <w:name w:val="List Paragraph"/>
    <w:basedOn w:val="Normal"/>
    <w:uiPriority w:val="99"/>
    <w:qFormat/>
    <w:rsid w:val="008512F2"/>
    <w:pPr>
      <w:ind w:left="720" w:firstLine="709"/>
      <w:jc w:val="both"/>
    </w:pPr>
    <w:rPr>
      <w:lang w:val="en-US" w:eastAsia="en-US"/>
    </w:rPr>
  </w:style>
  <w:style w:type="paragraph" w:styleId="BodyTextIndent">
    <w:name w:val="Body Text Indent"/>
    <w:basedOn w:val="Normal"/>
    <w:link w:val="BodyTextIndentChar"/>
    <w:uiPriority w:val="99"/>
    <w:rsid w:val="00A77417"/>
    <w:pPr>
      <w:spacing w:after="120"/>
      <w:ind w:left="283"/>
    </w:pPr>
  </w:style>
  <w:style w:type="character" w:customStyle="1" w:styleId="BodyTextIndentChar">
    <w:name w:val="Body Text Indent Char"/>
    <w:basedOn w:val="DefaultParagraphFont"/>
    <w:link w:val="BodyTextIndent"/>
    <w:uiPriority w:val="99"/>
    <w:locked/>
    <w:rsid w:val="00A77417"/>
    <w:rPr>
      <w:sz w:val="24"/>
      <w:szCs w:val="24"/>
    </w:rPr>
  </w:style>
  <w:style w:type="character" w:customStyle="1" w:styleId="TitleChar">
    <w:name w:val="Title Char"/>
    <w:link w:val="Title"/>
    <w:uiPriority w:val="99"/>
    <w:locked/>
    <w:rsid w:val="00A77417"/>
    <w:rPr>
      <w:b/>
      <w:bCs/>
      <w:sz w:val="24"/>
      <w:szCs w:val="24"/>
    </w:rPr>
  </w:style>
  <w:style w:type="paragraph" w:styleId="Title">
    <w:name w:val="Title"/>
    <w:basedOn w:val="Normal"/>
    <w:link w:val="TitleChar1"/>
    <w:uiPriority w:val="99"/>
    <w:qFormat/>
    <w:rsid w:val="00A77417"/>
    <w:pPr>
      <w:jc w:val="center"/>
    </w:pPr>
    <w:rPr>
      <w:b/>
      <w:bCs/>
    </w:rPr>
  </w:style>
  <w:style w:type="character" w:customStyle="1" w:styleId="TitleChar1">
    <w:name w:val="Title Char1"/>
    <w:basedOn w:val="DefaultParagraphFont"/>
    <w:link w:val="Title"/>
    <w:uiPriority w:val="99"/>
    <w:locked/>
    <w:rPr>
      <w:rFonts w:ascii="Cambria" w:hAnsi="Cambria" w:cs="Cambria"/>
      <w:b/>
      <w:bCs/>
      <w:kern w:val="28"/>
      <w:sz w:val="32"/>
      <w:szCs w:val="32"/>
    </w:rPr>
  </w:style>
  <w:style w:type="character" w:customStyle="1" w:styleId="10">
    <w:name w:val="Название Знак1"/>
    <w:uiPriority w:val="99"/>
    <w:rsid w:val="00A77417"/>
    <w:rPr>
      <w:rFonts w:ascii="Cambria" w:hAnsi="Cambria" w:cs="Cambria"/>
      <w:b/>
      <w:bCs/>
      <w:kern w:val="28"/>
      <w:sz w:val="32"/>
      <w:szCs w:val="32"/>
    </w:rPr>
  </w:style>
  <w:style w:type="paragraph" w:styleId="FootnoteText">
    <w:name w:val="footnote text"/>
    <w:basedOn w:val="Normal"/>
    <w:link w:val="FootnoteTextChar"/>
    <w:uiPriority w:val="99"/>
    <w:semiHidden/>
    <w:rsid w:val="00A77417"/>
    <w:pPr>
      <w:widowControl w:val="0"/>
      <w:suppressLineNumbers/>
      <w:suppressAutoHyphens/>
      <w:ind w:left="283" w:hanging="283"/>
    </w:pPr>
    <w:rPr>
      <w:rFonts w:eastAsia="Arial Unicode MS"/>
      <w:kern w:val="1"/>
      <w:sz w:val="20"/>
      <w:szCs w:val="20"/>
    </w:rPr>
  </w:style>
  <w:style w:type="character" w:customStyle="1" w:styleId="FootnoteTextChar">
    <w:name w:val="Footnote Text Char"/>
    <w:basedOn w:val="DefaultParagraphFont"/>
    <w:link w:val="FootnoteText"/>
    <w:uiPriority w:val="99"/>
    <w:locked/>
    <w:rsid w:val="00A77417"/>
    <w:rPr>
      <w:rFonts w:eastAsia="Arial Unicode MS"/>
      <w:kern w:val="1"/>
    </w:rPr>
  </w:style>
  <w:style w:type="character" w:styleId="FootnoteReference">
    <w:name w:val="footnote reference"/>
    <w:basedOn w:val="DefaultParagraphFont"/>
    <w:uiPriority w:val="99"/>
    <w:semiHidden/>
    <w:rsid w:val="00A77417"/>
    <w:rPr>
      <w:vertAlign w:val="superscript"/>
    </w:rPr>
  </w:style>
  <w:style w:type="paragraph" w:styleId="PlainText">
    <w:name w:val="Plain Text"/>
    <w:basedOn w:val="Normal"/>
    <w:link w:val="PlainTextChar"/>
    <w:uiPriority w:val="99"/>
    <w:rsid w:val="00A77417"/>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77417"/>
    <w:rPr>
      <w:rFonts w:ascii="Courier New" w:hAnsi="Courier New" w:cs="Courier New"/>
    </w:rPr>
  </w:style>
  <w:style w:type="paragraph" w:styleId="Footer">
    <w:name w:val="footer"/>
    <w:basedOn w:val="Normal"/>
    <w:link w:val="FooterChar"/>
    <w:uiPriority w:val="99"/>
    <w:rsid w:val="00E81E78"/>
    <w:pPr>
      <w:tabs>
        <w:tab w:val="center" w:pos="4677"/>
        <w:tab w:val="right" w:pos="9355"/>
      </w:tabs>
    </w:pPr>
  </w:style>
  <w:style w:type="character" w:customStyle="1" w:styleId="FooterChar">
    <w:name w:val="Footer Char"/>
    <w:basedOn w:val="DefaultParagraphFont"/>
    <w:link w:val="Footer"/>
    <w:uiPriority w:val="99"/>
    <w:locked/>
    <w:rsid w:val="00E81E78"/>
    <w:rPr>
      <w:sz w:val="24"/>
      <w:szCs w:val="24"/>
    </w:rPr>
  </w:style>
  <w:style w:type="character" w:styleId="PageNumber">
    <w:name w:val="page number"/>
    <w:basedOn w:val="DefaultParagraphFont"/>
    <w:uiPriority w:val="99"/>
    <w:rsid w:val="00E81E78"/>
  </w:style>
  <w:style w:type="paragraph" w:customStyle="1" w:styleId="msg-header-from">
    <w:name w:val="msg-header-from"/>
    <w:basedOn w:val="Normal"/>
    <w:uiPriority w:val="99"/>
    <w:rsid w:val="00E81E78"/>
    <w:pPr>
      <w:spacing w:before="100" w:beforeAutospacing="1" w:after="100" w:afterAutospacing="1"/>
    </w:pPr>
  </w:style>
  <w:style w:type="table" w:styleId="TableGrid1">
    <w:name w:val="Table Grid 1"/>
    <w:basedOn w:val="TableNormal"/>
    <w:uiPriority w:val="99"/>
    <w:rsid w:val="00E81E7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rsid w:val="00E81E78"/>
    <w:pPr>
      <w:tabs>
        <w:tab w:val="center" w:pos="4677"/>
        <w:tab w:val="right" w:pos="9355"/>
      </w:tabs>
    </w:pPr>
  </w:style>
  <w:style w:type="character" w:customStyle="1" w:styleId="HeaderChar">
    <w:name w:val="Header Char"/>
    <w:basedOn w:val="DefaultParagraphFont"/>
    <w:link w:val="Header"/>
    <w:uiPriority w:val="99"/>
    <w:locked/>
    <w:rsid w:val="00E81E78"/>
    <w:rPr>
      <w:sz w:val="24"/>
      <w:szCs w:val="24"/>
    </w:rPr>
  </w:style>
  <w:style w:type="paragraph" w:styleId="EndnoteText">
    <w:name w:val="endnote text"/>
    <w:basedOn w:val="Normal"/>
    <w:link w:val="EndnoteTextChar"/>
    <w:uiPriority w:val="99"/>
    <w:semiHidden/>
    <w:rsid w:val="00E81E78"/>
    <w:rPr>
      <w:sz w:val="20"/>
      <w:szCs w:val="20"/>
    </w:rPr>
  </w:style>
  <w:style w:type="character" w:customStyle="1" w:styleId="EndnoteTextChar">
    <w:name w:val="Endnote Text Char"/>
    <w:basedOn w:val="DefaultParagraphFont"/>
    <w:link w:val="EndnoteText"/>
    <w:uiPriority w:val="99"/>
    <w:locked/>
    <w:rsid w:val="00E81E78"/>
  </w:style>
  <w:style w:type="character" w:styleId="EndnoteReference">
    <w:name w:val="endnote reference"/>
    <w:basedOn w:val="DefaultParagraphFont"/>
    <w:uiPriority w:val="99"/>
    <w:semiHidden/>
    <w:rsid w:val="00E81E78"/>
    <w:rPr>
      <w:vertAlign w:val="superscript"/>
    </w:rPr>
  </w:style>
  <w:style w:type="paragraph" w:styleId="ListBullet">
    <w:name w:val="List Bullet"/>
    <w:basedOn w:val="Normal"/>
    <w:uiPriority w:val="99"/>
    <w:rsid w:val="00B30BEE"/>
    <w:pPr>
      <w:numPr>
        <w:numId w:val="4"/>
      </w:numPr>
      <w:tabs>
        <w:tab w:val="num" w:pos="360"/>
      </w:tabs>
      <w:ind w:left="360"/>
    </w:pPr>
    <w:rPr>
      <w:lang w:eastAsia="en-US"/>
    </w:rPr>
  </w:style>
  <w:style w:type="paragraph" w:styleId="List2">
    <w:name w:val="List 2"/>
    <w:basedOn w:val="Normal"/>
    <w:uiPriority w:val="99"/>
    <w:rsid w:val="00BF4730"/>
    <w:pPr>
      <w:ind w:left="566" w:hanging="283"/>
    </w:pPr>
  </w:style>
  <w:style w:type="paragraph" w:styleId="BalloonText">
    <w:name w:val="Balloon Text"/>
    <w:basedOn w:val="Normal"/>
    <w:link w:val="BalloonTextChar"/>
    <w:uiPriority w:val="99"/>
    <w:semiHidden/>
    <w:rsid w:val="00BF4730"/>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BF4730"/>
    <w:rPr>
      <w:rFonts w:ascii="Tahoma" w:hAnsi="Tahoma" w:cs="Tahoma"/>
      <w:sz w:val="16"/>
      <w:szCs w:val="16"/>
      <w:lang w:eastAsia="en-US"/>
    </w:rPr>
  </w:style>
  <w:style w:type="paragraph" w:customStyle="1" w:styleId="a1">
    <w:name w:val="Новый"/>
    <w:basedOn w:val="Normal"/>
    <w:uiPriority w:val="99"/>
    <w:rsid w:val="00B35DAF"/>
    <w:pPr>
      <w:spacing w:line="360" w:lineRule="auto"/>
      <w:ind w:firstLine="454"/>
      <w:jc w:val="both"/>
    </w:pPr>
    <w:rPr>
      <w:sz w:val="28"/>
      <w:szCs w:val="28"/>
    </w:rPr>
  </w:style>
  <w:style w:type="paragraph" w:customStyle="1" w:styleId="a2">
    <w:name w:val="Заголовок таблицы"/>
    <w:basedOn w:val="Normal"/>
    <w:uiPriority w:val="99"/>
    <w:rsid w:val="002B25FC"/>
    <w:pPr>
      <w:widowControl w:val="0"/>
      <w:suppressLineNumbers/>
      <w:suppressAutoHyphens/>
      <w:jc w:val="center"/>
    </w:pPr>
    <w:rPr>
      <w:rFonts w:ascii="Times" w:hAnsi="Times" w:cs="Times"/>
      <w:b/>
      <w:bCs/>
      <w:lang w:val="en-US"/>
    </w:rPr>
  </w:style>
  <w:style w:type="paragraph" w:customStyle="1" w:styleId="11">
    <w:name w:val="Заголовок 11"/>
    <w:basedOn w:val="Normal"/>
    <w:uiPriority w:val="99"/>
    <w:rsid w:val="005F1ACA"/>
    <w:pPr>
      <w:spacing w:before="100" w:beforeAutospacing="1" w:after="100" w:afterAutospacing="1"/>
      <w:outlineLvl w:val="1"/>
    </w:pPr>
    <w:rPr>
      <w:b/>
      <w:bCs/>
      <w:color w:val="003C80"/>
      <w:kern w:val="36"/>
      <w:sz w:val="48"/>
      <w:szCs w:val="48"/>
    </w:rPr>
  </w:style>
  <w:style w:type="paragraph" w:styleId="HTMLPreformatted">
    <w:name w:val="HTML Preformatted"/>
    <w:aliases w:val="Стандартный HTML Знак1,Стандартный HTML Знак Знак,Знак2 Знак Знак,Знак2 Знак1,Стандартный HTML Знак,Знак2 Знак,Знак2"/>
    <w:basedOn w:val="Normal"/>
    <w:link w:val="HTMLPreformattedChar"/>
    <w:uiPriority w:val="99"/>
    <w:rsid w:val="0094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Стандартный HTML Знак1 Char,Стандартный HTML Знак Знак Char,Знак2 Знак Знак Char,Знак2 Знак1 Char,Стандартный HTML Знак Char,Знак2 Знак Char,Знак2 Char"/>
    <w:basedOn w:val="DefaultParagraphFont"/>
    <w:link w:val="HTMLPreformatted"/>
    <w:uiPriority w:val="99"/>
    <w:locked/>
    <w:rsid w:val="00940C55"/>
    <w:rPr>
      <w:rFonts w:ascii="Courier New" w:hAnsi="Courier New" w:cs="Courier New"/>
      <w:sz w:val="24"/>
      <w:szCs w:val="24"/>
      <w:lang w:val="ru-RU" w:eastAsia="ru-RU"/>
    </w:rPr>
  </w:style>
  <w:style w:type="paragraph" w:styleId="BodyTextIndent2">
    <w:name w:val="Body Text Indent 2"/>
    <w:basedOn w:val="Normal"/>
    <w:link w:val="BodyTextIndent2Char"/>
    <w:uiPriority w:val="99"/>
    <w:semiHidden/>
    <w:rsid w:val="00940C55"/>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lockText">
    <w:name w:val="Block Text"/>
    <w:basedOn w:val="Normal"/>
    <w:uiPriority w:val="99"/>
    <w:rsid w:val="00DD741C"/>
    <w:pPr>
      <w:spacing w:line="480" w:lineRule="auto"/>
      <w:ind w:left="540" w:right="1418" w:firstLine="340"/>
      <w:jc w:val="both"/>
    </w:pPr>
    <w:rPr>
      <w:rFonts w:ascii="HA_Udr" w:hAnsi="HA_Udr" w:cs="HA_Udr"/>
    </w:rPr>
  </w:style>
  <w:style w:type="paragraph" w:customStyle="1" w:styleId="12">
    <w:name w:val="Абзац списка1"/>
    <w:basedOn w:val="Normal"/>
    <w:uiPriority w:val="99"/>
    <w:rsid w:val="00CD4077"/>
    <w:pPr>
      <w:ind w:left="720" w:firstLine="709"/>
      <w:jc w:val="both"/>
    </w:pPr>
    <w:rPr>
      <w:lang w:val="en-US" w:eastAsia="en-US"/>
    </w:rPr>
  </w:style>
  <w:style w:type="character" w:styleId="Emphasis">
    <w:name w:val="Emphasis"/>
    <w:basedOn w:val="DefaultParagraphFont"/>
    <w:uiPriority w:val="99"/>
    <w:qFormat/>
    <w:rsid w:val="00721744"/>
    <w:rPr>
      <w:i/>
      <w:iCs/>
    </w:rPr>
  </w:style>
  <w:style w:type="paragraph" w:customStyle="1" w:styleId="13">
    <w:name w:val="Стиль1"/>
    <w:basedOn w:val="Normal"/>
    <w:uiPriority w:val="99"/>
    <w:rsid w:val="00721744"/>
    <w:rPr>
      <w:sz w:val="28"/>
      <w:szCs w:val="28"/>
    </w:rPr>
  </w:style>
  <w:style w:type="paragraph" w:customStyle="1" w:styleId="a3">
    <w:name w:val="Стиль"/>
    <w:uiPriority w:val="99"/>
    <w:rsid w:val="00721744"/>
    <w:pPr>
      <w:widowControl w:val="0"/>
      <w:overflowPunct w:val="0"/>
      <w:autoSpaceDE w:val="0"/>
      <w:autoSpaceDN w:val="0"/>
      <w:adjustRightInd w:val="0"/>
    </w:pPr>
    <w:rPr>
      <w:sz w:val="24"/>
      <w:szCs w:val="24"/>
    </w:rPr>
  </w:style>
  <w:style w:type="character" w:customStyle="1" w:styleId="a4">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721744"/>
    <w:rPr>
      <w:rFonts w:ascii="SchoolBookCSanPin" w:hAnsi="SchoolBookCSanPin" w:cs="SchoolBookCSanPin"/>
      <w:sz w:val="24"/>
      <w:szCs w:val="24"/>
      <w:lang w:val="ru-RU" w:eastAsia="ru-RU"/>
    </w:rPr>
  </w:style>
  <w:style w:type="paragraph" w:styleId="DocumentMap">
    <w:name w:val="Document Map"/>
    <w:basedOn w:val="Normal"/>
    <w:link w:val="DocumentMapChar"/>
    <w:uiPriority w:val="99"/>
    <w:semiHidden/>
    <w:rsid w:val="00463D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463D8B"/>
    <w:rPr>
      <w:rFonts w:ascii="Tahoma" w:hAnsi="Tahoma" w:cs="Tahoma"/>
      <w:shd w:val="clear" w:color="auto" w:fill="000080"/>
    </w:rPr>
  </w:style>
  <w:style w:type="table" w:customStyle="1" w:styleId="14">
    <w:name w:val="Сетка таблицы1"/>
    <w:uiPriority w:val="99"/>
    <w:rsid w:val="008633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307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264CCC"/>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64CCC"/>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Normal"/>
    <w:uiPriority w:val="99"/>
    <w:rsid w:val="00264CCC"/>
  </w:style>
  <w:style w:type="character" w:customStyle="1" w:styleId="dash041e005f0431005f044b005f0447005f043d005f044b005f0439005f005fchar1char1">
    <w:name w:val="dash041e_005f0431_005f044b_005f0447_005f043d_005f044b_005f0439_005f_005fchar1__char1"/>
    <w:uiPriority w:val="99"/>
    <w:rsid w:val="00264CCC"/>
    <w:rPr>
      <w:rFonts w:ascii="Times New Roman" w:hAnsi="Times New Roman" w:cs="Times New Roman"/>
      <w:sz w:val="24"/>
      <w:szCs w:val="24"/>
      <w:u w:val="none"/>
      <w:effect w:val="none"/>
    </w:rPr>
  </w:style>
  <w:style w:type="paragraph" w:customStyle="1" w:styleId="Zag1">
    <w:name w:val="Zag_1"/>
    <w:basedOn w:val="Normal"/>
    <w:uiPriority w:val="99"/>
    <w:rsid w:val="006E54D8"/>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6E54D8"/>
  </w:style>
  <w:style w:type="paragraph" w:customStyle="1" w:styleId="Osnova">
    <w:name w:val="Osnova"/>
    <w:basedOn w:val="Normal"/>
    <w:uiPriority w:val="99"/>
    <w:rsid w:val="006E54D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Normal"/>
    <w:uiPriority w:val="99"/>
    <w:rsid w:val="006E54D8"/>
    <w:pPr>
      <w:widowControl w:val="0"/>
      <w:autoSpaceDE w:val="0"/>
      <w:autoSpaceDN w:val="0"/>
      <w:adjustRightInd w:val="0"/>
      <w:spacing w:after="129" w:line="291" w:lineRule="exact"/>
      <w:jc w:val="center"/>
    </w:pPr>
    <w:rPr>
      <w:b/>
      <w:bCs/>
      <w:color w:val="000000"/>
      <w:lang w:val="en-US"/>
    </w:rPr>
  </w:style>
  <w:style w:type="table" w:customStyle="1" w:styleId="5">
    <w:name w:val="Сетка таблицы5"/>
    <w:uiPriority w:val="99"/>
    <w:rsid w:val="006E54D8"/>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last">
    <w:name w:val="msonormalcxsplast"/>
    <w:basedOn w:val="Normal"/>
    <w:uiPriority w:val="99"/>
    <w:rsid w:val="006E54D8"/>
    <w:pPr>
      <w:spacing w:before="100" w:beforeAutospacing="1" w:after="100" w:afterAutospacing="1"/>
    </w:pPr>
  </w:style>
  <w:style w:type="table" w:customStyle="1" w:styleId="6">
    <w:name w:val="Сетка таблицы6"/>
    <w:uiPriority w:val="99"/>
    <w:rsid w:val="006E54D8"/>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8413CC"/>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_осн Знак"/>
    <w:link w:val="a6"/>
    <w:uiPriority w:val="99"/>
    <w:locked/>
    <w:rsid w:val="004F62C5"/>
    <w:rPr>
      <w:rFonts w:ascii="@Arial Unicode MS" w:eastAsia="@Arial Unicode MS" w:hAnsi="@Arial Unicode MS" w:cs="@Arial Unicode MS"/>
      <w:sz w:val="28"/>
      <w:szCs w:val="28"/>
    </w:rPr>
  </w:style>
  <w:style w:type="paragraph" w:customStyle="1" w:styleId="a6">
    <w:name w:val="А_осн"/>
    <w:basedOn w:val="Normal"/>
    <w:link w:val="a5"/>
    <w:uiPriority w:val="99"/>
    <w:rsid w:val="004F62C5"/>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styleId="NoSpacing">
    <w:name w:val="No Spacing"/>
    <w:uiPriority w:val="99"/>
    <w:qFormat/>
    <w:rsid w:val="002048C9"/>
    <w:rPr>
      <w:rFonts w:ascii="Calibri" w:hAnsi="Calibri" w:cs="Calibri"/>
    </w:rPr>
  </w:style>
  <w:style w:type="paragraph" w:customStyle="1" w:styleId="a7">
    <w:name w:val="Основной"/>
    <w:basedOn w:val="Normal"/>
    <w:uiPriority w:val="99"/>
    <w:rsid w:val="0067470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8">
    <w:name w:val="Буллит"/>
    <w:basedOn w:val="a7"/>
    <w:uiPriority w:val="99"/>
    <w:rsid w:val="0067470B"/>
    <w:pPr>
      <w:ind w:firstLine="244"/>
    </w:pPr>
  </w:style>
  <w:style w:type="paragraph" w:customStyle="1" w:styleId="20">
    <w:name w:val="Заг 2"/>
    <w:basedOn w:val="Normal"/>
    <w:uiPriority w:val="99"/>
    <w:rsid w:val="0067470B"/>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c15c2">
    <w:name w:val="c15 c2"/>
    <w:basedOn w:val="DefaultParagraphFont"/>
    <w:uiPriority w:val="99"/>
    <w:rsid w:val="00B41B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guide.ru/index.php/zakonacts/9/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88</Pages>
  <Words>-32766</Words>
  <Characters>-32766</Characters>
  <Application>Microsoft Office Outlook</Application>
  <DocSecurity>0</DocSecurity>
  <Lines>0</Lines>
  <Paragraphs>0</Paragraphs>
  <ScaleCrop>false</ScaleCrop>
  <Company>МСОШ №1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«Школа России»</dc:title>
  <dc:subject/>
  <dc:creator>user</dc:creator>
  <cp:keywords/>
  <dc:description/>
  <cp:lastModifiedBy>User</cp:lastModifiedBy>
  <cp:revision>9</cp:revision>
  <cp:lastPrinted>2013-11-26T15:58:00Z</cp:lastPrinted>
  <dcterms:created xsi:type="dcterms:W3CDTF">2013-11-26T16:49:00Z</dcterms:created>
  <dcterms:modified xsi:type="dcterms:W3CDTF">2013-12-18T11:12:00Z</dcterms:modified>
</cp:coreProperties>
</file>